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 w:rsidR="006A491C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EA0709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   </w:t>
      </w:r>
      <w:r w:rsidR="00454085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76C43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.2019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D1FA9" w:rsidRDefault="001D1FA9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76C43" w:rsidRDefault="00676C43" w:rsidP="00676C43">
      <w:pPr>
        <w:spacing w:line="240" w:lineRule="exact"/>
        <w:jc w:val="both"/>
        <w:rPr>
          <w:sz w:val="27"/>
          <w:szCs w:val="27"/>
        </w:rPr>
      </w:pPr>
    </w:p>
    <w:p w:rsidR="00EA0709" w:rsidRPr="00EA0709" w:rsidRDefault="00EA0709" w:rsidP="00EA07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709">
        <w:rPr>
          <w:rFonts w:ascii="Times New Roman" w:hAnsi="Times New Roman" w:cs="Times New Roman"/>
          <w:sz w:val="28"/>
          <w:szCs w:val="28"/>
        </w:rPr>
        <w:t>Прокуратурой района проведена проверка исполнения хозяйствующ</w:t>
      </w:r>
      <w:r w:rsidRPr="00EA0709">
        <w:rPr>
          <w:rFonts w:ascii="Times New Roman" w:hAnsi="Times New Roman" w:cs="Times New Roman"/>
          <w:sz w:val="28"/>
          <w:szCs w:val="28"/>
        </w:rPr>
        <w:t>и</w:t>
      </w:r>
      <w:r w:rsidRPr="00EA0709">
        <w:rPr>
          <w:rFonts w:ascii="Times New Roman" w:hAnsi="Times New Roman" w:cs="Times New Roman"/>
          <w:sz w:val="28"/>
          <w:szCs w:val="28"/>
        </w:rPr>
        <w:t>ми субъектами на территории Темниковского муниципального района зак</w:t>
      </w:r>
      <w:r w:rsidRPr="00EA0709">
        <w:rPr>
          <w:rFonts w:ascii="Times New Roman" w:hAnsi="Times New Roman" w:cs="Times New Roman"/>
          <w:sz w:val="28"/>
          <w:szCs w:val="28"/>
        </w:rPr>
        <w:t>о</w:t>
      </w:r>
      <w:r w:rsidRPr="00EA0709">
        <w:rPr>
          <w:rFonts w:ascii="Times New Roman" w:hAnsi="Times New Roman" w:cs="Times New Roman"/>
          <w:sz w:val="28"/>
          <w:szCs w:val="28"/>
        </w:rPr>
        <w:t>нодательс</w:t>
      </w:r>
      <w:r w:rsidRPr="00EA0709">
        <w:rPr>
          <w:rFonts w:ascii="Times New Roman" w:hAnsi="Times New Roman" w:cs="Times New Roman"/>
          <w:sz w:val="28"/>
          <w:szCs w:val="28"/>
        </w:rPr>
        <w:t>т</w:t>
      </w:r>
      <w:r w:rsidRPr="00EA0709">
        <w:rPr>
          <w:rFonts w:ascii="Times New Roman" w:hAnsi="Times New Roman" w:cs="Times New Roman"/>
          <w:sz w:val="28"/>
          <w:szCs w:val="28"/>
        </w:rPr>
        <w:t>ва в сфере недропользования.</w:t>
      </w:r>
    </w:p>
    <w:p w:rsidR="00EA0709" w:rsidRPr="00EA0709" w:rsidRDefault="00EA0709" w:rsidP="00EA07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709">
        <w:rPr>
          <w:rFonts w:ascii="Times New Roman" w:hAnsi="Times New Roman" w:cs="Times New Roman"/>
          <w:sz w:val="28"/>
          <w:szCs w:val="28"/>
        </w:rPr>
        <w:t>В ходе проверки установлено, что в период с августа по октябрь 2019 года один из индивидуальных предпринимателей неоднократно осуществлял погрузку и перевозку песка из карьера, расположенного</w:t>
      </w:r>
      <w:r w:rsidRPr="00EA070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A0709">
        <w:rPr>
          <w:rFonts w:ascii="Times New Roman" w:hAnsi="Times New Roman" w:cs="Times New Roman"/>
          <w:sz w:val="28"/>
          <w:szCs w:val="28"/>
        </w:rPr>
        <w:t>на земельном учас</w:t>
      </w:r>
      <w:r w:rsidRPr="00EA0709">
        <w:rPr>
          <w:rFonts w:ascii="Times New Roman" w:hAnsi="Times New Roman" w:cs="Times New Roman"/>
          <w:sz w:val="28"/>
          <w:szCs w:val="28"/>
        </w:rPr>
        <w:t>т</w:t>
      </w:r>
      <w:r w:rsidRPr="00EA0709">
        <w:rPr>
          <w:rFonts w:ascii="Times New Roman" w:hAnsi="Times New Roman" w:cs="Times New Roman"/>
          <w:sz w:val="28"/>
          <w:szCs w:val="28"/>
        </w:rPr>
        <w:t>ке, находящемся в не разграниченной государственной или муниципальной собственности</w:t>
      </w:r>
      <w:r w:rsidRPr="00EA0709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EA0709">
        <w:rPr>
          <w:rFonts w:ascii="Times New Roman" w:hAnsi="Times New Roman" w:cs="Times New Roman"/>
          <w:sz w:val="28"/>
          <w:szCs w:val="28"/>
        </w:rPr>
        <w:t>на принадлежащих ему на праве собственности грузовых а</w:t>
      </w:r>
      <w:r w:rsidRPr="00EA0709">
        <w:rPr>
          <w:rFonts w:ascii="Times New Roman" w:hAnsi="Times New Roman" w:cs="Times New Roman"/>
          <w:sz w:val="28"/>
          <w:szCs w:val="28"/>
        </w:rPr>
        <w:t>в</w:t>
      </w:r>
      <w:r w:rsidRPr="00EA0709">
        <w:rPr>
          <w:rFonts w:ascii="Times New Roman" w:hAnsi="Times New Roman" w:cs="Times New Roman"/>
          <w:sz w:val="28"/>
          <w:szCs w:val="28"/>
        </w:rPr>
        <w:t>томашинах для последующей реализации. Проверкой установлено, что ук</w:t>
      </w:r>
      <w:r w:rsidRPr="00EA0709">
        <w:rPr>
          <w:rFonts w:ascii="Times New Roman" w:hAnsi="Times New Roman" w:cs="Times New Roman"/>
          <w:sz w:val="28"/>
          <w:szCs w:val="28"/>
        </w:rPr>
        <w:t>а</w:t>
      </w:r>
      <w:r w:rsidRPr="00EA0709">
        <w:rPr>
          <w:rFonts w:ascii="Times New Roman" w:hAnsi="Times New Roman" w:cs="Times New Roman"/>
          <w:sz w:val="28"/>
          <w:szCs w:val="28"/>
        </w:rPr>
        <w:t>занный субъект предпринимательской деятельности не имеет прав на добычу общедоступных полезных ископаемых (песка), а также лицензии на разр</w:t>
      </w:r>
      <w:r w:rsidRPr="00EA0709">
        <w:rPr>
          <w:rFonts w:ascii="Times New Roman" w:hAnsi="Times New Roman" w:cs="Times New Roman"/>
          <w:sz w:val="28"/>
          <w:szCs w:val="28"/>
        </w:rPr>
        <w:t>а</w:t>
      </w:r>
      <w:r w:rsidRPr="00EA0709">
        <w:rPr>
          <w:rFonts w:ascii="Times New Roman" w:hAnsi="Times New Roman" w:cs="Times New Roman"/>
          <w:sz w:val="28"/>
          <w:szCs w:val="28"/>
        </w:rPr>
        <w:t>ботку кар</w:t>
      </w:r>
      <w:r w:rsidRPr="00EA0709">
        <w:rPr>
          <w:rFonts w:ascii="Times New Roman" w:hAnsi="Times New Roman" w:cs="Times New Roman"/>
          <w:sz w:val="28"/>
          <w:szCs w:val="28"/>
        </w:rPr>
        <w:t>ь</w:t>
      </w:r>
      <w:r w:rsidRPr="00EA0709">
        <w:rPr>
          <w:rFonts w:ascii="Times New Roman" w:hAnsi="Times New Roman" w:cs="Times New Roman"/>
          <w:sz w:val="28"/>
          <w:szCs w:val="28"/>
        </w:rPr>
        <w:t>ера.</w:t>
      </w:r>
    </w:p>
    <w:p w:rsidR="00EA0709" w:rsidRPr="00EA0709" w:rsidRDefault="00EA0709" w:rsidP="00EA0709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0709">
        <w:rPr>
          <w:rFonts w:ascii="Times New Roman" w:hAnsi="Times New Roman" w:cs="Times New Roman"/>
          <w:sz w:val="28"/>
          <w:szCs w:val="28"/>
        </w:rPr>
        <w:t>Прокуратурой района в отношении индив</w:t>
      </w:r>
      <w:r w:rsidRPr="00EA0709">
        <w:rPr>
          <w:rFonts w:ascii="Times New Roman" w:hAnsi="Times New Roman" w:cs="Times New Roman"/>
          <w:sz w:val="28"/>
          <w:szCs w:val="28"/>
        </w:rPr>
        <w:t>и</w:t>
      </w:r>
      <w:r w:rsidRPr="00EA0709">
        <w:rPr>
          <w:rFonts w:ascii="Times New Roman" w:hAnsi="Times New Roman" w:cs="Times New Roman"/>
          <w:sz w:val="28"/>
          <w:szCs w:val="28"/>
        </w:rPr>
        <w:t>дуального предпринимателя вынесено постановление о возбуждении дела  об административном прав</w:t>
      </w:r>
      <w:r w:rsidRPr="00EA0709">
        <w:rPr>
          <w:rFonts w:ascii="Times New Roman" w:hAnsi="Times New Roman" w:cs="Times New Roman"/>
          <w:sz w:val="28"/>
          <w:szCs w:val="28"/>
        </w:rPr>
        <w:t>о</w:t>
      </w:r>
      <w:r w:rsidRPr="00EA0709">
        <w:rPr>
          <w:rFonts w:ascii="Times New Roman" w:hAnsi="Times New Roman" w:cs="Times New Roman"/>
          <w:sz w:val="28"/>
          <w:szCs w:val="28"/>
        </w:rPr>
        <w:t xml:space="preserve">нарушении по </w:t>
      </w:r>
      <w:r w:rsidRPr="00EA0709">
        <w:rPr>
          <w:rFonts w:ascii="Times New Roman" w:hAnsi="Times New Roman" w:cs="Times New Roman"/>
          <w:spacing w:val="-10"/>
          <w:sz w:val="27"/>
          <w:szCs w:val="27"/>
        </w:rPr>
        <w:t>ч.1 ст.7.3 К</w:t>
      </w:r>
      <w:r w:rsidRPr="00EA0709">
        <w:rPr>
          <w:rFonts w:ascii="Times New Roman" w:hAnsi="Times New Roman" w:cs="Times New Roman"/>
          <w:spacing w:val="-10"/>
          <w:sz w:val="27"/>
          <w:szCs w:val="27"/>
        </w:rPr>
        <w:t>о</w:t>
      </w:r>
      <w:r w:rsidRPr="00EA0709">
        <w:rPr>
          <w:rFonts w:ascii="Times New Roman" w:hAnsi="Times New Roman" w:cs="Times New Roman"/>
          <w:spacing w:val="-10"/>
          <w:sz w:val="27"/>
          <w:szCs w:val="27"/>
        </w:rPr>
        <w:t>АП РФ.</w:t>
      </w: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Pr="006A491C" w:rsidRDefault="00264901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en-US"/>
        </w:rPr>
      </w:pPr>
      <w:r w:rsidRPr="006A491C">
        <w:rPr>
          <w:rFonts w:ascii="Times New Roman" w:hAnsi="Times New Roman" w:cs="Times New Roman"/>
          <w:sz w:val="28"/>
          <w:szCs w:val="28"/>
          <w:lang w:eastAsia="en-US"/>
        </w:rPr>
        <w:t xml:space="preserve">Информационный бюллетень № </w:t>
      </w:r>
      <w:r w:rsidR="006A491C" w:rsidRPr="006A491C"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="00EA0709"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="00FF34B4" w:rsidRPr="006A491C">
        <w:rPr>
          <w:rFonts w:ascii="Times New Roman" w:hAnsi="Times New Roman" w:cs="Times New Roman"/>
          <w:sz w:val="28"/>
          <w:szCs w:val="28"/>
          <w:lang w:eastAsia="en-US"/>
        </w:rPr>
        <w:t xml:space="preserve"> от </w:t>
      </w:r>
      <w:r w:rsidR="00454085">
        <w:rPr>
          <w:rFonts w:ascii="Times New Roman" w:hAnsi="Times New Roman" w:cs="Times New Roman"/>
          <w:sz w:val="28"/>
          <w:szCs w:val="28"/>
          <w:lang w:eastAsia="en-US"/>
        </w:rPr>
        <w:t>20</w:t>
      </w:r>
      <w:r w:rsidR="00FF34B4" w:rsidRPr="006A491C">
        <w:rPr>
          <w:rFonts w:ascii="Times New Roman" w:hAnsi="Times New Roman" w:cs="Times New Roman"/>
          <w:sz w:val="28"/>
          <w:szCs w:val="28"/>
          <w:lang w:eastAsia="en-US"/>
        </w:rPr>
        <w:t xml:space="preserve">.11.2019 </w:t>
      </w:r>
      <w:r w:rsidR="001D1FA9" w:rsidRPr="006A491C">
        <w:rPr>
          <w:rFonts w:ascii="Times New Roman" w:hAnsi="Times New Roman" w:cs="Times New Roman"/>
          <w:sz w:val="28"/>
          <w:szCs w:val="28"/>
          <w:lang w:eastAsia="en-US"/>
        </w:rPr>
        <w:t>Пурдошанского сельского поселения Темниковского муниципального района Республики Мордовия</w:t>
      </w:r>
    </w:p>
    <w:p w:rsidR="001D1FA9" w:rsidRPr="006A491C" w:rsidRDefault="001D1FA9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491C">
        <w:rPr>
          <w:rFonts w:ascii="Times New Roman" w:hAnsi="Times New Roman" w:cs="Times New Roman"/>
          <w:sz w:val="28"/>
          <w:szCs w:val="28"/>
          <w:lang w:eastAsia="en-US"/>
        </w:rPr>
        <w:t>Тираж: 10 экз.</w:t>
      </w:r>
      <w:bookmarkStart w:id="0" w:name="_GoBack"/>
      <w:bookmarkEnd w:id="0"/>
    </w:p>
    <w:sectPr w:rsidR="001D1FA9" w:rsidRPr="006A491C" w:rsidSect="00FD0535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39D" w:rsidRDefault="0000639D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00639D" w:rsidRDefault="0000639D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39D" w:rsidRDefault="0000639D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00639D" w:rsidRDefault="0000639D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FA9" w:rsidRDefault="00D101C8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454085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65B"/>
    <w:rsid w:val="0000639D"/>
    <w:rsid w:val="00046DAB"/>
    <w:rsid w:val="00062A90"/>
    <w:rsid w:val="0010538D"/>
    <w:rsid w:val="0013475A"/>
    <w:rsid w:val="00175E65"/>
    <w:rsid w:val="001825B4"/>
    <w:rsid w:val="001D1FA9"/>
    <w:rsid w:val="002069BD"/>
    <w:rsid w:val="00264901"/>
    <w:rsid w:val="00386156"/>
    <w:rsid w:val="003870A9"/>
    <w:rsid w:val="00454085"/>
    <w:rsid w:val="00456BAD"/>
    <w:rsid w:val="004607B1"/>
    <w:rsid w:val="004E02CE"/>
    <w:rsid w:val="005A37A5"/>
    <w:rsid w:val="005E465B"/>
    <w:rsid w:val="005F6CB0"/>
    <w:rsid w:val="00676C43"/>
    <w:rsid w:val="006901E9"/>
    <w:rsid w:val="006A491C"/>
    <w:rsid w:val="006D3AEC"/>
    <w:rsid w:val="006D3B89"/>
    <w:rsid w:val="00720333"/>
    <w:rsid w:val="00783757"/>
    <w:rsid w:val="007D7CF2"/>
    <w:rsid w:val="00865546"/>
    <w:rsid w:val="00880652"/>
    <w:rsid w:val="008A3584"/>
    <w:rsid w:val="00907AF7"/>
    <w:rsid w:val="00983B34"/>
    <w:rsid w:val="00AB2292"/>
    <w:rsid w:val="00AB37EF"/>
    <w:rsid w:val="00B21839"/>
    <w:rsid w:val="00B324AD"/>
    <w:rsid w:val="00C82FF6"/>
    <w:rsid w:val="00CC51E9"/>
    <w:rsid w:val="00D101C8"/>
    <w:rsid w:val="00D222D3"/>
    <w:rsid w:val="00D67E3A"/>
    <w:rsid w:val="00D93945"/>
    <w:rsid w:val="00DD7A45"/>
    <w:rsid w:val="00DF1FFD"/>
    <w:rsid w:val="00E023F9"/>
    <w:rsid w:val="00E24FB8"/>
    <w:rsid w:val="00E26CF1"/>
    <w:rsid w:val="00E766C3"/>
    <w:rsid w:val="00E935B5"/>
    <w:rsid w:val="00EA0709"/>
    <w:rsid w:val="00EA5B98"/>
    <w:rsid w:val="00F375F1"/>
    <w:rsid w:val="00F665F3"/>
    <w:rsid w:val="00FB32BD"/>
    <w:rsid w:val="00FD0535"/>
    <w:rsid w:val="00FF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556350A-BF86-4195-B7B8-161660CB6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4540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185</Words>
  <Characters>1056</Characters>
  <Application>Microsoft Office Word</Application>
  <DocSecurity>0</DocSecurity>
  <Lines>8</Lines>
  <Paragraphs>2</Paragraphs>
  <ScaleCrop>false</ScaleCrop>
  <Company>Your Company Name</Company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Я</cp:lastModifiedBy>
  <cp:revision>22</cp:revision>
  <cp:lastPrinted>2016-10-11T08:52:00Z</cp:lastPrinted>
  <dcterms:created xsi:type="dcterms:W3CDTF">2016-09-13T14:28:00Z</dcterms:created>
  <dcterms:modified xsi:type="dcterms:W3CDTF">2019-11-20T07:35:00Z</dcterms:modified>
</cp:coreProperties>
</file>