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B6" w:rsidRPr="00547C2F" w:rsidRDefault="00CE43B6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CE43B6" w:rsidRPr="00547C2F" w:rsidRDefault="00CE43B6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CE43B6" w:rsidRDefault="00CE43B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E43B6" w:rsidRPr="00547C2F" w:rsidRDefault="00CE43B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E43B6" w:rsidRPr="00582A9F" w:rsidRDefault="00CE43B6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CE43B6" w:rsidRDefault="00CE43B6" w:rsidP="002F0D13">
      <w:pPr>
        <w:shd w:val="clear" w:color="auto" w:fill="FFFFFF"/>
        <w:outlineLvl w:val="0"/>
        <w:rPr>
          <w:sz w:val="28"/>
          <w:szCs w:val="28"/>
        </w:rPr>
      </w:pPr>
    </w:p>
    <w:p w:rsidR="00CE43B6" w:rsidRPr="00547C2F" w:rsidRDefault="00CE43B6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13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82</w:t>
      </w:r>
    </w:p>
    <w:p w:rsidR="00CE43B6" w:rsidRDefault="00CE43B6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CE43B6" w:rsidRDefault="00CE43B6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E43B6" w:rsidRPr="004B5589" w:rsidRDefault="00CE43B6" w:rsidP="00287FE7">
      <w:pPr>
        <w:jc w:val="center"/>
        <w:rPr>
          <w:b/>
          <w:sz w:val="28"/>
          <w:lang w:eastAsia="ar-SA"/>
        </w:rPr>
      </w:pPr>
      <w:r w:rsidRPr="00547C2F"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</w:t>
      </w:r>
      <w:r>
        <w:rPr>
          <w:b/>
          <w:bCs/>
          <w:color w:val="000000"/>
          <w:sz w:val="28"/>
          <w:szCs w:val="28"/>
        </w:rPr>
        <w:t xml:space="preserve">бюджета </w:t>
      </w:r>
      <w:r>
        <w:rPr>
          <w:b/>
          <w:sz w:val="28"/>
          <w:lang w:eastAsia="ar-SA"/>
        </w:rPr>
        <w:t>Русско-Тювеевского</w:t>
      </w:r>
      <w:r w:rsidRPr="004B5589">
        <w:rPr>
          <w:b/>
          <w:sz w:val="28"/>
          <w:lang w:eastAsia="ar-SA"/>
        </w:rPr>
        <w:t xml:space="preserve"> сельского поселения на 20</w:t>
      </w:r>
      <w:r>
        <w:rPr>
          <w:b/>
          <w:sz w:val="28"/>
          <w:lang w:eastAsia="ar-SA"/>
        </w:rPr>
        <w:t>20</w:t>
      </w:r>
      <w:r w:rsidRPr="004B5589">
        <w:rPr>
          <w:b/>
          <w:sz w:val="28"/>
          <w:lang w:eastAsia="ar-SA"/>
        </w:rPr>
        <w:t xml:space="preserve"> год и плановый период 202</w:t>
      </w:r>
      <w:r>
        <w:rPr>
          <w:b/>
          <w:sz w:val="28"/>
          <w:lang w:eastAsia="ar-SA"/>
        </w:rPr>
        <w:t>1</w:t>
      </w:r>
      <w:r w:rsidRPr="004B5589">
        <w:rPr>
          <w:b/>
          <w:sz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4B5589">
          <w:rPr>
            <w:b/>
            <w:sz w:val="28"/>
            <w:lang w:eastAsia="ar-SA"/>
          </w:rPr>
          <w:t>202</w:t>
        </w:r>
        <w:r>
          <w:rPr>
            <w:b/>
            <w:sz w:val="28"/>
            <w:lang w:eastAsia="ar-SA"/>
          </w:rPr>
          <w:t>2 г</w:t>
        </w:r>
      </w:smartTag>
      <w:r>
        <w:rPr>
          <w:b/>
          <w:sz w:val="28"/>
          <w:lang w:eastAsia="ar-SA"/>
        </w:rPr>
        <w:t>.г.</w:t>
      </w:r>
    </w:p>
    <w:p w:rsidR="00CE43B6" w:rsidRPr="00547C2F" w:rsidRDefault="00CE43B6" w:rsidP="001C16E0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</w:p>
    <w:p w:rsidR="00CE43B6" w:rsidRPr="00C054FA" w:rsidRDefault="00CE43B6" w:rsidP="00C054FA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C054FA">
        <w:rPr>
          <w:color w:val="000000"/>
          <w:sz w:val="28"/>
          <w:szCs w:val="28"/>
        </w:rPr>
        <w:t xml:space="preserve">        В соответствии со ст.28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054FA">
          <w:rPr>
            <w:color w:val="000000"/>
            <w:sz w:val="28"/>
            <w:szCs w:val="28"/>
          </w:rPr>
          <w:t>2003 г</w:t>
        </w:r>
      </w:smartTag>
      <w:r w:rsidRPr="00C054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C054FA">
        <w:rPr>
          <w:sz w:val="28"/>
          <w:szCs w:val="28"/>
        </w:rPr>
        <w:t xml:space="preserve"> Решением Совета депутатов Р</w:t>
      </w:r>
      <w:r w:rsidRPr="00C054FA">
        <w:rPr>
          <w:bCs/>
          <w:sz w:val="28"/>
          <w:szCs w:val="28"/>
        </w:rPr>
        <w:t>усско-Тювеевского</w:t>
      </w:r>
      <w:r w:rsidRPr="00C054FA">
        <w:rPr>
          <w:sz w:val="28"/>
          <w:szCs w:val="28"/>
        </w:rPr>
        <w:t xml:space="preserve">  сельского поселения от 06.07.2018г. № 78 «</w:t>
      </w:r>
      <w:r w:rsidRPr="00C054FA">
        <w:rPr>
          <w:bCs/>
          <w:sz w:val="28"/>
          <w:szCs w:val="28"/>
        </w:rPr>
        <w:t>Об утверждении  Положения о бюджетном процессе</w:t>
      </w:r>
      <w:r w:rsidRPr="00C054FA">
        <w:rPr>
          <w:sz w:val="28"/>
          <w:szCs w:val="28"/>
        </w:rPr>
        <w:t>», Уставом Р</w:t>
      </w:r>
      <w:r w:rsidRPr="00C054FA">
        <w:rPr>
          <w:bCs/>
          <w:sz w:val="28"/>
          <w:szCs w:val="28"/>
        </w:rPr>
        <w:t>усско-Тювеевского</w:t>
      </w:r>
      <w:r w:rsidRPr="00C054FA">
        <w:rPr>
          <w:sz w:val="28"/>
          <w:szCs w:val="28"/>
        </w:rPr>
        <w:t xml:space="preserve">  сельского поселения</w:t>
      </w:r>
      <w:r w:rsidRPr="00C054FA">
        <w:rPr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района, п о с т а н о в л я е т:</w:t>
      </w:r>
    </w:p>
    <w:p w:rsidR="00CE43B6" w:rsidRPr="00C054FA" w:rsidRDefault="00CE43B6" w:rsidP="00C054FA">
      <w:pPr>
        <w:ind w:firstLine="709"/>
        <w:jc w:val="both"/>
        <w:rPr>
          <w:color w:val="000000"/>
          <w:sz w:val="28"/>
          <w:szCs w:val="28"/>
        </w:rPr>
      </w:pPr>
      <w:r w:rsidRPr="00C054FA">
        <w:rPr>
          <w:sz w:val="28"/>
          <w:szCs w:val="28"/>
        </w:rPr>
        <w:t xml:space="preserve">1. Провести публичные слушания </w:t>
      </w:r>
      <w:r w:rsidRPr="00C054FA">
        <w:rPr>
          <w:bCs/>
          <w:color w:val="000000"/>
          <w:sz w:val="28"/>
          <w:szCs w:val="28"/>
        </w:rPr>
        <w:t xml:space="preserve">по проекту бюджета </w:t>
      </w:r>
      <w:r w:rsidRPr="00C054FA">
        <w:rPr>
          <w:sz w:val="28"/>
          <w:szCs w:val="28"/>
          <w:lang w:eastAsia="ar-SA"/>
        </w:rPr>
        <w:t>Русско-Тювеевского сельского поселения на 2020 год и плановый период 2021-</w:t>
      </w:r>
      <w:smartTag w:uri="urn:schemas-microsoft-com:office:smarttags" w:element="metricconverter">
        <w:smartTagPr>
          <w:attr w:name="ProductID" w:val="2022 г"/>
        </w:smartTagPr>
        <w:r w:rsidRPr="00C054FA">
          <w:rPr>
            <w:sz w:val="28"/>
            <w:szCs w:val="28"/>
            <w:lang w:eastAsia="ar-SA"/>
          </w:rPr>
          <w:t>2022 г</w:t>
        </w:r>
      </w:smartTag>
      <w:r w:rsidRPr="00C054FA">
        <w:rPr>
          <w:sz w:val="28"/>
          <w:szCs w:val="28"/>
          <w:lang w:eastAsia="ar-SA"/>
        </w:rPr>
        <w:t>.г.</w:t>
      </w:r>
    </w:p>
    <w:p w:rsidR="00CE43B6" w:rsidRPr="00C054FA" w:rsidRDefault="00CE43B6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" w:name="redstr39"/>
      <w:bookmarkEnd w:id="1"/>
      <w:r w:rsidRPr="00C054FA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CE43B6" w:rsidRPr="00C054FA" w:rsidRDefault="00CE43B6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23 декабря 2019 года в</w:t>
      </w:r>
      <w:r w:rsidRPr="00C054FA">
        <w:rPr>
          <w:color w:val="000000"/>
          <w:sz w:val="28"/>
          <w:szCs w:val="28"/>
        </w:rPr>
        <w:t xml:space="preserve">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r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.</w:t>
      </w:r>
    </w:p>
    <w:p w:rsidR="00CE43B6" w:rsidRPr="00C054FA" w:rsidRDefault="00CE43B6" w:rsidP="00C054FA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 w:rsidRPr="00C054FA">
        <w:rPr>
          <w:sz w:val="28"/>
          <w:szCs w:val="28"/>
        </w:rPr>
        <w:t xml:space="preserve">3. Опубликовать материал (проект </w:t>
      </w:r>
      <w:r w:rsidRPr="00C054FA">
        <w:rPr>
          <w:bCs/>
          <w:sz w:val="28"/>
          <w:szCs w:val="28"/>
        </w:rPr>
        <w:t xml:space="preserve">бюджета </w:t>
      </w:r>
      <w:r w:rsidRPr="00C054FA">
        <w:rPr>
          <w:sz w:val="28"/>
          <w:szCs w:val="28"/>
          <w:lang w:eastAsia="ar-SA"/>
        </w:rPr>
        <w:t>Русско-Тювеевского сельского поселения на 2020 год и плановый период 2021-</w:t>
      </w:r>
      <w:smartTag w:uri="urn:schemas-microsoft-com:office:smarttags" w:element="metricconverter">
        <w:smartTagPr>
          <w:attr w:name="ProductID" w:val="2022 г"/>
        </w:smartTagPr>
        <w:r w:rsidRPr="00C054FA">
          <w:rPr>
            <w:sz w:val="28"/>
            <w:szCs w:val="28"/>
            <w:lang w:eastAsia="ar-SA"/>
          </w:rPr>
          <w:t>2022 г</w:t>
        </w:r>
      </w:smartTag>
      <w:r w:rsidRPr="00C054FA">
        <w:rPr>
          <w:sz w:val="28"/>
          <w:szCs w:val="28"/>
          <w:lang w:eastAsia="ar-SA"/>
        </w:rPr>
        <w:t>.г.</w:t>
      </w:r>
      <w:r w:rsidRPr="00C054FA">
        <w:rPr>
          <w:sz w:val="28"/>
          <w:szCs w:val="28"/>
        </w:rPr>
        <w:t>) в информационном бюллетене и разместить на официальном сайте администрации в сети интернет.</w:t>
      </w:r>
    </w:p>
    <w:p w:rsidR="00CE43B6" w:rsidRPr="00C054FA" w:rsidRDefault="00CE43B6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CE43B6" w:rsidRPr="00C054FA" w:rsidRDefault="00CE43B6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CE43B6" w:rsidRPr="00C054FA" w:rsidRDefault="00CE43B6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CE43B6" w:rsidRDefault="00CE43B6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CE43B6" w:rsidRDefault="00CE43B6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CE43B6" w:rsidRDefault="00CE43B6" w:rsidP="001C16E0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CE43B6" w:rsidRPr="006F549E" w:rsidRDefault="00CE43B6" w:rsidP="001C16E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CE43B6" w:rsidRPr="00C054FA" w:rsidRDefault="00CE43B6" w:rsidP="00C054FA">
      <w:pPr>
        <w:ind w:firstLine="709"/>
        <w:jc w:val="right"/>
        <w:rPr>
          <w:b/>
          <w:color w:val="000000"/>
          <w:sz w:val="28"/>
          <w:szCs w:val="28"/>
        </w:rPr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13</w:t>
      </w:r>
      <w:r w:rsidRPr="00C054F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декабря</w:t>
      </w:r>
      <w:r w:rsidRPr="00C054FA">
        <w:rPr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C054FA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C054FA">
          <w:rPr>
            <w:color w:val="000000"/>
            <w:sz w:val="28"/>
            <w:szCs w:val="28"/>
          </w:rPr>
          <w:t xml:space="preserve"> 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82</w:t>
      </w:r>
    </w:p>
    <w:p w:rsidR="00CE43B6" w:rsidRPr="006F549E" w:rsidRDefault="00CE43B6" w:rsidP="001C16E0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CE43B6" w:rsidRPr="00547C2F" w:rsidRDefault="00CE43B6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Кицаева А.В. – бухгалтер </w:t>
      </w:r>
      <w:r w:rsidRPr="00547C2F">
        <w:rPr>
          <w:color w:val="000000"/>
          <w:sz w:val="28"/>
          <w:szCs w:val="28"/>
        </w:rPr>
        <w:t>(секретарь рабочей группы).</w:t>
      </w:r>
    </w:p>
    <w:p w:rsidR="00CE43B6" w:rsidRPr="00547C2F" w:rsidRDefault="00CE43B6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CE43B6" w:rsidRPr="00547C2F" w:rsidRDefault="00CE43B6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CE43B6" w:rsidRPr="00547C2F" w:rsidRDefault="00CE43B6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CE43B6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CE43B6" w:rsidRPr="00C054FA" w:rsidRDefault="00CE43B6" w:rsidP="00517746">
      <w:pPr>
        <w:ind w:firstLine="709"/>
        <w:jc w:val="right"/>
        <w:rPr>
          <w:b/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Приложение </w:t>
      </w:r>
      <w:r>
        <w:rPr>
          <w:color w:val="000000"/>
          <w:sz w:val="28"/>
          <w:szCs w:val="28"/>
        </w:rPr>
        <w:t>2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13</w:t>
      </w:r>
      <w:r w:rsidRPr="00C054F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декабря</w:t>
      </w:r>
      <w:r w:rsidRPr="00C054FA">
        <w:rPr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C054FA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C054FA">
          <w:rPr>
            <w:color w:val="000000"/>
            <w:sz w:val="28"/>
            <w:szCs w:val="28"/>
          </w:rPr>
          <w:t xml:space="preserve"> 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82</w:t>
      </w:r>
    </w:p>
    <w:p w:rsidR="00CE43B6" w:rsidRPr="006F549E" w:rsidRDefault="00CE43B6" w:rsidP="001C16E0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CE43B6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B6" w:rsidRPr="006F549E" w:rsidRDefault="00CE43B6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B6" w:rsidRPr="006F549E" w:rsidRDefault="00CE43B6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B6" w:rsidRPr="006F549E" w:rsidRDefault="00CE43B6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B6" w:rsidRPr="006F549E" w:rsidRDefault="00CE43B6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B6" w:rsidRPr="006F549E" w:rsidRDefault="00CE43B6" w:rsidP="00DD4752">
            <w:pPr>
              <w:pStyle w:val="a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CE43B6" w:rsidRPr="00547C2F" w:rsidRDefault="00CE43B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</w:p>
    <w:p w:rsidR="00CE43B6" w:rsidRPr="00E82B9C" w:rsidRDefault="00CE43B6" w:rsidP="00DD4752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CE43B6" w:rsidRPr="00E82B9C" w:rsidRDefault="00CE43B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sectPr w:rsidR="00CE43B6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3B6" w:rsidRDefault="00CE43B6">
      <w:r>
        <w:separator/>
      </w:r>
    </w:p>
  </w:endnote>
  <w:endnote w:type="continuationSeparator" w:id="0">
    <w:p w:rsidR="00CE43B6" w:rsidRDefault="00CE4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3B6" w:rsidRDefault="00CE43B6">
      <w:r>
        <w:separator/>
      </w:r>
    </w:p>
  </w:footnote>
  <w:footnote w:type="continuationSeparator" w:id="0">
    <w:p w:rsidR="00CE43B6" w:rsidRDefault="00CE43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1EE3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6E0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181"/>
    <w:rsid w:val="00266441"/>
    <w:rsid w:val="00270CEC"/>
    <w:rsid w:val="00273DD5"/>
    <w:rsid w:val="00287FE7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B1C"/>
    <w:rsid w:val="00312DDA"/>
    <w:rsid w:val="0031334E"/>
    <w:rsid w:val="00322F47"/>
    <w:rsid w:val="00337CDC"/>
    <w:rsid w:val="00351FAD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13DBF"/>
    <w:rsid w:val="004240A9"/>
    <w:rsid w:val="00436275"/>
    <w:rsid w:val="004376A8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B5589"/>
    <w:rsid w:val="004C1B2C"/>
    <w:rsid w:val="004C70CF"/>
    <w:rsid w:val="004D2551"/>
    <w:rsid w:val="004D6EC5"/>
    <w:rsid w:val="004E2713"/>
    <w:rsid w:val="004F5DB5"/>
    <w:rsid w:val="004F6E2F"/>
    <w:rsid w:val="00503E53"/>
    <w:rsid w:val="0051223A"/>
    <w:rsid w:val="00515958"/>
    <w:rsid w:val="00517746"/>
    <w:rsid w:val="00517C1C"/>
    <w:rsid w:val="005246D3"/>
    <w:rsid w:val="005330D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12B9"/>
    <w:rsid w:val="00685A18"/>
    <w:rsid w:val="00693443"/>
    <w:rsid w:val="006960DF"/>
    <w:rsid w:val="006A4408"/>
    <w:rsid w:val="006B5412"/>
    <w:rsid w:val="006C4A38"/>
    <w:rsid w:val="006C7CCC"/>
    <w:rsid w:val="006D20D8"/>
    <w:rsid w:val="006D3526"/>
    <w:rsid w:val="006F549E"/>
    <w:rsid w:val="00703D6B"/>
    <w:rsid w:val="007043B1"/>
    <w:rsid w:val="007046F6"/>
    <w:rsid w:val="00707AA0"/>
    <w:rsid w:val="00713C68"/>
    <w:rsid w:val="00720622"/>
    <w:rsid w:val="00725345"/>
    <w:rsid w:val="0073169A"/>
    <w:rsid w:val="00743646"/>
    <w:rsid w:val="00750357"/>
    <w:rsid w:val="00760BA4"/>
    <w:rsid w:val="00781049"/>
    <w:rsid w:val="007837AC"/>
    <w:rsid w:val="007847D2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A4DCD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480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054FA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E43B6"/>
    <w:rsid w:val="00CF2B9A"/>
    <w:rsid w:val="00CF66D7"/>
    <w:rsid w:val="00D10768"/>
    <w:rsid w:val="00D13CB6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1C6B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55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527</Words>
  <Characters>3010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</cp:revision>
  <cp:lastPrinted>2019-04-26T06:35:00Z</cp:lastPrinted>
  <dcterms:created xsi:type="dcterms:W3CDTF">2019-12-13T07:57:00Z</dcterms:created>
  <dcterms:modified xsi:type="dcterms:W3CDTF">2019-12-13T07:57:00Z</dcterms:modified>
</cp:coreProperties>
</file>