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27A" w:rsidRPr="00B446BC" w:rsidRDefault="00AA027A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AA027A" w:rsidRDefault="00AA027A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AA027A" w:rsidRPr="00B446BC" w:rsidRDefault="00AA027A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AA027A" w:rsidRPr="00B446BC" w:rsidRDefault="00AA027A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AA027A" w:rsidRPr="00B446BC" w:rsidRDefault="00AA027A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AA027A" w:rsidRPr="00B446BC" w:rsidRDefault="00AA027A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AA027A" w:rsidRPr="00B446BC" w:rsidRDefault="00AA027A" w:rsidP="004B732C">
      <w:pPr>
        <w:ind w:firstLine="709"/>
        <w:jc w:val="both"/>
        <w:rPr>
          <w:b/>
          <w:sz w:val="28"/>
          <w:szCs w:val="28"/>
        </w:rPr>
      </w:pPr>
    </w:p>
    <w:p w:rsidR="00AA027A" w:rsidRDefault="00AA027A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20 декабря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68</w:t>
      </w:r>
    </w:p>
    <w:p w:rsidR="00AA027A" w:rsidRDefault="00AA027A" w:rsidP="00B23D0D">
      <w:pPr>
        <w:pStyle w:val="Subtitle"/>
        <w:shd w:val="clear" w:color="auto" w:fill="FFFFFF"/>
        <w:rPr>
          <w:caps/>
          <w:sz w:val="28"/>
          <w:szCs w:val="28"/>
        </w:rPr>
      </w:pPr>
    </w:p>
    <w:p w:rsidR="00AA027A" w:rsidRPr="00547C2F" w:rsidRDefault="00AA027A" w:rsidP="0009250D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AA027A" w:rsidRPr="00547C2F" w:rsidRDefault="00AA027A" w:rsidP="0009250D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AA027A" w:rsidRDefault="00AA027A" w:rsidP="0009250D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AA027A" w:rsidRPr="00547C2F" w:rsidRDefault="00AA027A" w:rsidP="0009250D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AA027A" w:rsidRPr="00582A9F" w:rsidRDefault="00AA027A" w:rsidP="0009250D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AA027A" w:rsidRDefault="00AA027A" w:rsidP="0009250D">
      <w:pPr>
        <w:shd w:val="clear" w:color="auto" w:fill="FFFFFF"/>
        <w:outlineLvl w:val="0"/>
        <w:rPr>
          <w:sz w:val="28"/>
          <w:szCs w:val="28"/>
        </w:rPr>
      </w:pPr>
    </w:p>
    <w:p w:rsidR="00AA027A" w:rsidRPr="00547C2F" w:rsidRDefault="00AA027A" w:rsidP="0009250D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19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№ 84</w:t>
      </w:r>
    </w:p>
    <w:p w:rsidR="00AA027A" w:rsidRDefault="00AA027A" w:rsidP="0009250D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AA027A" w:rsidRDefault="00AA027A" w:rsidP="0009250D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AA027A" w:rsidRPr="0081627F" w:rsidRDefault="00AA027A" w:rsidP="0009250D">
      <w:pPr>
        <w:pStyle w:val="a2"/>
        <w:ind w:firstLine="567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166C0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</w:t>
      </w:r>
      <w:r w:rsidRPr="00166C06">
        <w:rPr>
          <w:rFonts w:ascii="Times New Roman" w:hAnsi="Times New Roman"/>
          <w:b/>
          <w:sz w:val="28"/>
          <w:szCs w:val="28"/>
        </w:rPr>
        <w:t>роведении смотра-конкурса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1627F">
        <w:rPr>
          <w:rFonts w:ascii="Times New Roman" w:hAnsi="Times New Roman"/>
          <w:b/>
          <w:color w:val="000000"/>
          <w:sz w:val="28"/>
          <w:szCs w:val="28"/>
          <w:lang w:eastAsia="ru-RU"/>
        </w:rPr>
        <w:t>«Волшебство под Новый год»</w:t>
      </w:r>
      <w:r w:rsidRPr="0081627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AA027A" w:rsidRDefault="00AA027A" w:rsidP="0009250D">
      <w:pPr>
        <w:pStyle w:val="a2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66C06">
        <w:rPr>
          <w:rFonts w:ascii="Times New Roman" w:hAnsi="Times New Roman"/>
          <w:b/>
          <w:sz w:val="28"/>
          <w:szCs w:val="28"/>
        </w:rPr>
        <w:t xml:space="preserve">  на территории </w:t>
      </w:r>
      <w:r>
        <w:rPr>
          <w:rFonts w:ascii="Times New Roman" w:hAnsi="Times New Roman"/>
          <w:b/>
          <w:sz w:val="28"/>
          <w:szCs w:val="28"/>
        </w:rPr>
        <w:t xml:space="preserve"> Русско-Тювеевского сельского поселения</w:t>
      </w:r>
    </w:p>
    <w:p w:rsidR="00AA027A" w:rsidRPr="00166C06" w:rsidRDefault="00AA027A" w:rsidP="0009250D">
      <w:pPr>
        <w:pStyle w:val="a2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66C06">
        <w:rPr>
          <w:rFonts w:ascii="Times New Roman" w:hAnsi="Times New Roman"/>
          <w:b/>
          <w:sz w:val="28"/>
          <w:szCs w:val="28"/>
        </w:rPr>
        <w:t xml:space="preserve"> Темниковского муниципального района</w:t>
      </w:r>
    </w:p>
    <w:p w:rsidR="00AA027A" w:rsidRPr="00547C2F" w:rsidRDefault="00AA027A" w:rsidP="0009250D">
      <w:pPr>
        <w:pStyle w:val="BodyText"/>
        <w:widowControl/>
        <w:spacing w:after="0"/>
        <w:ind w:firstLine="709"/>
        <w:jc w:val="center"/>
        <w:rPr>
          <w:color w:val="000000"/>
          <w:sz w:val="28"/>
          <w:szCs w:val="28"/>
        </w:rPr>
      </w:pPr>
    </w:p>
    <w:p w:rsidR="00AA027A" w:rsidRPr="00BF2751" w:rsidRDefault="00AA027A" w:rsidP="0009250D">
      <w:pPr>
        <w:pStyle w:val="a2"/>
        <w:ind w:firstLine="709"/>
        <w:jc w:val="both"/>
        <w:rPr>
          <w:rFonts w:ascii="Times New Roman" w:hAnsi="Times New Roman"/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>
        <w:rPr>
          <w:color w:val="000000"/>
          <w:sz w:val="28"/>
          <w:szCs w:val="28"/>
        </w:rPr>
        <w:t xml:space="preserve">              </w:t>
      </w:r>
      <w:r w:rsidRPr="00BF2751">
        <w:rPr>
          <w:rFonts w:ascii="Times New Roman" w:hAnsi="Times New Roman"/>
          <w:sz w:val="28"/>
          <w:szCs w:val="28"/>
        </w:rPr>
        <w:t>В связи с наступающими новогодними и рождественскими праздниками, в целях стимулирования оформления и улучшения облика зданий, улиц и дворовых территорий, создания праздничной атмосферы, мест отдыха для населения</w:t>
      </w:r>
      <w:r>
        <w:rPr>
          <w:rFonts w:ascii="Times New Roman" w:hAnsi="Times New Roman"/>
          <w:sz w:val="28"/>
          <w:szCs w:val="28"/>
        </w:rPr>
        <w:t>, админ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страция </w:t>
      </w: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п о с т а н о в л я е т:</w:t>
      </w:r>
      <w:r w:rsidRPr="00BF2751">
        <w:rPr>
          <w:rFonts w:ascii="Times New Roman" w:hAnsi="Times New Roman"/>
          <w:sz w:val="28"/>
          <w:szCs w:val="28"/>
        </w:rPr>
        <w:t>:</w:t>
      </w:r>
    </w:p>
    <w:p w:rsidR="00AA027A" w:rsidRPr="00BF2751" w:rsidRDefault="00AA027A" w:rsidP="0009250D">
      <w:pPr>
        <w:pStyle w:val="a2"/>
        <w:ind w:firstLine="709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1. Провести с </w:t>
      </w:r>
      <w:r>
        <w:rPr>
          <w:rFonts w:ascii="Times New Roman" w:hAnsi="Times New Roman"/>
          <w:sz w:val="28"/>
          <w:szCs w:val="28"/>
        </w:rPr>
        <w:t>20</w:t>
      </w:r>
      <w:r w:rsidRPr="00BF2751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>9</w:t>
      </w:r>
      <w:r w:rsidRPr="00BF2751">
        <w:rPr>
          <w:rFonts w:ascii="Times New Roman" w:hAnsi="Times New Roman"/>
          <w:sz w:val="28"/>
          <w:szCs w:val="28"/>
        </w:rPr>
        <w:t xml:space="preserve"> года по </w:t>
      </w:r>
      <w:r>
        <w:rPr>
          <w:rFonts w:ascii="Times New Roman" w:hAnsi="Times New Roman"/>
          <w:sz w:val="28"/>
          <w:szCs w:val="28"/>
        </w:rPr>
        <w:t>27</w:t>
      </w:r>
      <w:r w:rsidRPr="00BF27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декабря</w:t>
      </w:r>
      <w:r w:rsidRPr="00BF2751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Pr="00BF2751">
        <w:rPr>
          <w:rFonts w:ascii="Times New Roman" w:hAnsi="Times New Roman"/>
          <w:sz w:val="28"/>
          <w:szCs w:val="28"/>
        </w:rPr>
        <w:t xml:space="preserve"> года смотр-конкурс </w:t>
      </w:r>
      <w:r>
        <w:rPr>
          <w:rFonts w:ascii="Times New Roman" w:hAnsi="Times New Roman"/>
          <w:sz w:val="28"/>
          <w:szCs w:val="28"/>
        </w:rPr>
        <w:t>«</w:t>
      </w:r>
      <w:r w:rsidRPr="0081627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«Волшебство под Новый год» </w:t>
      </w:r>
      <w:r w:rsidRPr="00BF2751">
        <w:rPr>
          <w:rFonts w:ascii="Times New Roman" w:hAnsi="Times New Roman"/>
          <w:sz w:val="28"/>
          <w:szCs w:val="28"/>
        </w:rPr>
        <w:t>на лучшее новогоднее и рождественское оформл</w:t>
      </w:r>
      <w:r w:rsidRPr="00BF2751">
        <w:rPr>
          <w:rFonts w:ascii="Times New Roman" w:hAnsi="Times New Roman"/>
          <w:sz w:val="28"/>
          <w:szCs w:val="28"/>
        </w:rPr>
        <w:t>е</w:t>
      </w:r>
      <w:r w:rsidRPr="00BF2751">
        <w:rPr>
          <w:rFonts w:ascii="Times New Roman" w:hAnsi="Times New Roman"/>
          <w:sz w:val="28"/>
          <w:szCs w:val="28"/>
        </w:rPr>
        <w:t xml:space="preserve">ние зданий и улиц на территории </w:t>
      </w: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BF27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Темн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ковского муниципального </w:t>
      </w:r>
      <w:r w:rsidRPr="00BF2751">
        <w:rPr>
          <w:rFonts w:ascii="Times New Roman" w:hAnsi="Times New Roman"/>
          <w:sz w:val="28"/>
          <w:szCs w:val="28"/>
        </w:rPr>
        <w:t>района.</w:t>
      </w:r>
    </w:p>
    <w:p w:rsidR="00AA027A" w:rsidRPr="00BF2751" w:rsidRDefault="00AA027A" w:rsidP="0009250D">
      <w:pPr>
        <w:pStyle w:val="a2"/>
        <w:ind w:firstLine="709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2. Утвердить Положение о проведении смотра-конкурса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627F">
        <w:rPr>
          <w:rFonts w:ascii="Times New Roman" w:hAnsi="Times New Roman"/>
          <w:color w:val="000000"/>
          <w:sz w:val="28"/>
          <w:szCs w:val="28"/>
          <w:lang w:eastAsia="ru-RU"/>
        </w:rPr>
        <w:t>«Волшебство под Н</w:t>
      </w:r>
      <w:r w:rsidRPr="0081627F"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r w:rsidRPr="0081627F">
        <w:rPr>
          <w:rFonts w:ascii="Times New Roman" w:hAnsi="Times New Roman"/>
          <w:color w:val="000000"/>
          <w:sz w:val="28"/>
          <w:szCs w:val="28"/>
          <w:lang w:eastAsia="ru-RU"/>
        </w:rPr>
        <w:t>вый год»</w:t>
      </w:r>
      <w:r w:rsidRPr="00BF2751">
        <w:rPr>
          <w:rFonts w:ascii="Times New Roman" w:hAnsi="Times New Roman"/>
          <w:sz w:val="28"/>
          <w:szCs w:val="28"/>
        </w:rPr>
        <w:t>, согласно приложению 1.</w:t>
      </w:r>
    </w:p>
    <w:p w:rsidR="00AA027A" w:rsidRPr="00BF2751" w:rsidRDefault="00AA027A" w:rsidP="0009250D">
      <w:pPr>
        <w:pStyle w:val="a2"/>
        <w:ind w:firstLine="709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3. Утвердить состав комиссии по проведению смотра-конкурса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627F">
        <w:rPr>
          <w:rFonts w:ascii="Times New Roman" w:hAnsi="Times New Roman"/>
          <w:color w:val="000000"/>
          <w:sz w:val="28"/>
          <w:szCs w:val="28"/>
          <w:lang w:eastAsia="ru-RU"/>
        </w:rPr>
        <w:t>«Волшебство под Новый год»</w:t>
      </w:r>
      <w:r w:rsidRPr="00BF2751">
        <w:rPr>
          <w:rFonts w:ascii="Times New Roman" w:hAnsi="Times New Roman"/>
          <w:sz w:val="28"/>
          <w:szCs w:val="28"/>
        </w:rPr>
        <w:t>, согласно приложению  2.</w:t>
      </w:r>
    </w:p>
    <w:p w:rsidR="00AA027A" w:rsidRPr="00BF2751" w:rsidRDefault="00AA027A" w:rsidP="0009250D">
      <w:pPr>
        <w:pStyle w:val="a2"/>
        <w:ind w:firstLine="709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4. Контроль за исполнением настоящего </w:t>
      </w:r>
      <w:r>
        <w:rPr>
          <w:rFonts w:ascii="Times New Roman" w:hAnsi="Times New Roman"/>
          <w:sz w:val="28"/>
          <w:szCs w:val="28"/>
        </w:rPr>
        <w:t>постановления</w:t>
      </w:r>
      <w:r w:rsidRPr="00BF27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оставляю за собой.</w:t>
      </w:r>
    </w:p>
    <w:p w:rsidR="00AA027A" w:rsidRPr="00C054FA" w:rsidRDefault="00AA027A" w:rsidP="0009250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AA027A" w:rsidRDefault="00AA027A" w:rsidP="0009250D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AA027A" w:rsidRPr="00547C2F" w:rsidRDefault="00AA027A" w:rsidP="0009250D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AA027A" w:rsidRDefault="00AA027A" w:rsidP="0009250D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AA027A" w:rsidRPr="006F549E" w:rsidRDefault="00AA027A" w:rsidP="0009250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AA027A" w:rsidRPr="00547C2F" w:rsidRDefault="00AA027A" w:rsidP="0009250D">
      <w:pPr>
        <w:ind w:firstLine="709"/>
        <w:jc w:val="both"/>
        <w:rPr>
          <w:sz w:val="28"/>
          <w:szCs w:val="28"/>
        </w:rPr>
      </w:pPr>
    </w:p>
    <w:p w:rsidR="00AA027A" w:rsidRDefault="00AA027A" w:rsidP="0009250D">
      <w:pPr>
        <w:ind w:firstLine="709"/>
        <w:jc w:val="right"/>
      </w:pPr>
    </w:p>
    <w:p w:rsidR="00AA027A" w:rsidRDefault="00AA027A" w:rsidP="0009250D">
      <w:pPr>
        <w:ind w:firstLine="709"/>
        <w:jc w:val="right"/>
      </w:pPr>
    </w:p>
    <w:p w:rsidR="00AA027A" w:rsidRDefault="00AA027A" w:rsidP="0009250D">
      <w:pPr>
        <w:ind w:firstLine="709"/>
        <w:jc w:val="right"/>
      </w:pPr>
    </w:p>
    <w:p w:rsidR="00AA027A" w:rsidRDefault="00AA027A" w:rsidP="0009250D">
      <w:pPr>
        <w:ind w:firstLine="709"/>
        <w:jc w:val="right"/>
      </w:pPr>
    </w:p>
    <w:p w:rsidR="00AA027A" w:rsidRDefault="00AA027A" w:rsidP="0009250D">
      <w:pPr>
        <w:ind w:firstLine="709"/>
        <w:jc w:val="right"/>
      </w:pPr>
    </w:p>
    <w:p w:rsidR="00AA027A" w:rsidRDefault="00AA027A" w:rsidP="0009250D">
      <w:pPr>
        <w:ind w:firstLine="709"/>
        <w:jc w:val="right"/>
      </w:pPr>
    </w:p>
    <w:p w:rsidR="00AA027A" w:rsidRDefault="00AA027A" w:rsidP="0009250D">
      <w:pPr>
        <w:ind w:firstLine="709"/>
        <w:jc w:val="right"/>
      </w:pPr>
    </w:p>
    <w:p w:rsidR="00AA027A" w:rsidRDefault="00AA027A" w:rsidP="0009250D">
      <w:pPr>
        <w:ind w:firstLine="709"/>
        <w:jc w:val="right"/>
      </w:pPr>
    </w:p>
    <w:p w:rsidR="00AA027A" w:rsidRDefault="00AA027A" w:rsidP="0009250D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AA027A" w:rsidRDefault="00AA027A" w:rsidP="0009250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AA027A" w:rsidRPr="00647EF2" w:rsidRDefault="00AA027A" w:rsidP="0009250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647EF2">
        <w:rPr>
          <w:rFonts w:ascii="Times New Roman" w:hAnsi="Times New Roman"/>
          <w:sz w:val="28"/>
          <w:szCs w:val="28"/>
        </w:rPr>
        <w:t>Приложение  1</w:t>
      </w:r>
    </w:p>
    <w:p w:rsidR="00AA027A" w:rsidRPr="00647EF2" w:rsidRDefault="00AA027A" w:rsidP="0009250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647EF2">
        <w:rPr>
          <w:rFonts w:ascii="Times New Roman" w:hAnsi="Times New Roman"/>
          <w:sz w:val="28"/>
          <w:szCs w:val="28"/>
        </w:rPr>
        <w:t>УТВЕРЖДЕНО</w:t>
      </w:r>
    </w:p>
    <w:p w:rsidR="00AA027A" w:rsidRPr="00647EF2" w:rsidRDefault="00AA027A" w:rsidP="0009250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647EF2"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AA027A" w:rsidRPr="00647EF2" w:rsidRDefault="00AA027A" w:rsidP="0009250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 w:rsidRPr="00647EF2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A027A" w:rsidRPr="00647EF2" w:rsidRDefault="00AA027A" w:rsidP="0009250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647EF2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19 декабря </w:t>
      </w:r>
      <w:r w:rsidRPr="00647EF2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647EF2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84</w:t>
      </w:r>
    </w:p>
    <w:p w:rsidR="00AA027A" w:rsidRPr="00BF2751" w:rsidRDefault="00AA027A" w:rsidP="0009250D">
      <w:pPr>
        <w:pStyle w:val="a2"/>
        <w:ind w:firstLine="567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 </w:t>
      </w:r>
    </w:p>
    <w:p w:rsidR="00AA027A" w:rsidRPr="00166C06" w:rsidRDefault="00AA027A" w:rsidP="0009250D">
      <w:pPr>
        <w:pStyle w:val="a2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66C06">
        <w:rPr>
          <w:rFonts w:ascii="Times New Roman" w:hAnsi="Times New Roman"/>
          <w:b/>
          <w:sz w:val="28"/>
          <w:szCs w:val="28"/>
        </w:rPr>
        <w:t>ПОЛОЖЕНИЕ</w:t>
      </w:r>
    </w:p>
    <w:p w:rsidR="00AA027A" w:rsidRPr="00166C06" w:rsidRDefault="00AA027A" w:rsidP="0009250D">
      <w:pPr>
        <w:pStyle w:val="a2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66C06">
        <w:rPr>
          <w:rFonts w:ascii="Times New Roman" w:hAnsi="Times New Roman"/>
          <w:b/>
          <w:sz w:val="28"/>
          <w:szCs w:val="28"/>
        </w:rPr>
        <w:t xml:space="preserve">о проведении смотра-конкурса </w:t>
      </w:r>
      <w:r w:rsidRPr="0081627F">
        <w:rPr>
          <w:rFonts w:ascii="Times New Roman" w:hAnsi="Times New Roman"/>
          <w:b/>
          <w:color w:val="000000"/>
          <w:sz w:val="28"/>
          <w:szCs w:val="28"/>
          <w:lang w:eastAsia="ru-RU"/>
        </w:rPr>
        <w:t>«Волшебство под Новый год»</w:t>
      </w:r>
      <w:r w:rsidRPr="0081627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66C06">
        <w:rPr>
          <w:rFonts w:ascii="Times New Roman" w:hAnsi="Times New Roman"/>
          <w:b/>
          <w:sz w:val="28"/>
          <w:szCs w:val="28"/>
        </w:rPr>
        <w:t>на террит</w:t>
      </w:r>
      <w:r w:rsidRPr="00166C06">
        <w:rPr>
          <w:rFonts w:ascii="Times New Roman" w:hAnsi="Times New Roman"/>
          <w:b/>
          <w:sz w:val="28"/>
          <w:szCs w:val="28"/>
        </w:rPr>
        <w:t>о</w:t>
      </w:r>
      <w:r w:rsidRPr="00166C06">
        <w:rPr>
          <w:rFonts w:ascii="Times New Roman" w:hAnsi="Times New Roman"/>
          <w:b/>
          <w:sz w:val="28"/>
          <w:szCs w:val="28"/>
        </w:rPr>
        <w:t xml:space="preserve">рии </w:t>
      </w:r>
      <w:r w:rsidRPr="00F17F8E">
        <w:rPr>
          <w:rFonts w:ascii="Times New Roman" w:hAnsi="Times New Roman"/>
          <w:b/>
          <w:sz w:val="28"/>
          <w:szCs w:val="28"/>
        </w:rPr>
        <w:t>Русско-Тювеевского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Pr="00166C06">
        <w:rPr>
          <w:rFonts w:ascii="Times New Roman" w:hAnsi="Times New Roman"/>
          <w:b/>
          <w:sz w:val="28"/>
          <w:szCs w:val="28"/>
        </w:rPr>
        <w:t xml:space="preserve"> Темниковского муниципального района</w:t>
      </w:r>
    </w:p>
    <w:p w:rsidR="00AA027A" w:rsidRPr="00166C06" w:rsidRDefault="00AA027A" w:rsidP="0009250D">
      <w:pPr>
        <w:pStyle w:val="a2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AA027A" w:rsidRPr="00713090" w:rsidRDefault="00AA027A" w:rsidP="0009250D">
      <w:pPr>
        <w:pStyle w:val="a2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13090">
        <w:rPr>
          <w:rFonts w:ascii="Times New Roman" w:hAnsi="Times New Roman"/>
          <w:b/>
          <w:sz w:val="28"/>
          <w:szCs w:val="28"/>
        </w:rPr>
        <w:t>1.Общие положения</w:t>
      </w:r>
    </w:p>
    <w:p w:rsidR="00AA027A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166C06">
        <w:rPr>
          <w:rFonts w:ascii="Times New Roman" w:hAnsi="Times New Roman"/>
          <w:sz w:val="28"/>
          <w:szCs w:val="28"/>
        </w:rPr>
        <w:t>1.1. Организатором смотра-конкурса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627F">
        <w:rPr>
          <w:rFonts w:ascii="Times New Roman" w:hAnsi="Times New Roman"/>
          <w:color w:val="000000"/>
          <w:sz w:val="28"/>
          <w:szCs w:val="28"/>
          <w:lang w:eastAsia="ru-RU"/>
        </w:rPr>
        <w:t>«Волшебство под Нов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ый год» (далее – смотр-конкурс)</w:t>
      </w:r>
      <w:r w:rsidRPr="0081627F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166C06">
        <w:rPr>
          <w:rFonts w:ascii="Times New Roman" w:hAnsi="Times New Roman"/>
          <w:sz w:val="28"/>
          <w:szCs w:val="28"/>
        </w:rPr>
        <w:t xml:space="preserve">на лучшее новогоднее и рождественское оформление зданий и улиц на территории </w:t>
      </w: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166C06">
        <w:rPr>
          <w:rFonts w:ascii="Times New Roman" w:hAnsi="Times New Roman"/>
          <w:sz w:val="28"/>
          <w:szCs w:val="28"/>
        </w:rPr>
        <w:t xml:space="preserve"> Темниковского муниц</w:t>
      </w:r>
      <w:r w:rsidRPr="00166C06">
        <w:rPr>
          <w:rFonts w:ascii="Times New Roman" w:hAnsi="Times New Roman"/>
          <w:sz w:val="28"/>
          <w:szCs w:val="28"/>
        </w:rPr>
        <w:t>и</w:t>
      </w:r>
      <w:r w:rsidRPr="00166C06">
        <w:rPr>
          <w:rFonts w:ascii="Times New Roman" w:hAnsi="Times New Roman"/>
          <w:sz w:val="28"/>
          <w:szCs w:val="28"/>
        </w:rPr>
        <w:t>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6C06">
        <w:rPr>
          <w:rFonts w:ascii="Times New Roman" w:hAnsi="Times New Roman"/>
          <w:sz w:val="28"/>
          <w:szCs w:val="28"/>
        </w:rPr>
        <w:t xml:space="preserve">является администрация </w:t>
      </w: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166C06">
        <w:rPr>
          <w:rFonts w:ascii="Times New Roman" w:hAnsi="Times New Roman"/>
          <w:sz w:val="28"/>
          <w:szCs w:val="28"/>
        </w:rPr>
        <w:t>Темниковского муниципального района.</w:t>
      </w:r>
    </w:p>
    <w:p w:rsidR="00AA027A" w:rsidRPr="00166C06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A027A" w:rsidRPr="00713090" w:rsidRDefault="00AA027A" w:rsidP="0009250D">
      <w:pPr>
        <w:pStyle w:val="a2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13090">
        <w:rPr>
          <w:rFonts w:ascii="Times New Roman" w:hAnsi="Times New Roman"/>
          <w:b/>
          <w:sz w:val="28"/>
          <w:szCs w:val="28"/>
        </w:rPr>
        <w:t>2. Цели проведения смотра-конкурса</w:t>
      </w:r>
    </w:p>
    <w:p w:rsidR="00AA027A" w:rsidRPr="00BF2751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2.1.Выявление лучшего образного, цветового и светового решения новогоднего оформления фасадов зданий и прилегающих территорий, расположенных на терр</w:t>
      </w:r>
      <w:r w:rsidRPr="00BF2751">
        <w:rPr>
          <w:rFonts w:ascii="Times New Roman" w:hAnsi="Times New Roman"/>
          <w:sz w:val="28"/>
          <w:szCs w:val="28"/>
        </w:rPr>
        <w:t>и</w:t>
      </w:r>
      <w:r w:rsidRPr="00BF2751">
        <w:rPr>
          <w:rFonts w:ascii="Times New Roman" w:hAnsi="Times New Roman"/>
          <w:sz w:val="28"/>
          <w:szCs w:val="28"/>
        </w:rPr>
        <w:t xml:space="preserve">тории </w:t>
      </w: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BF2751">
        <w:rPr>
          <w:rFonts w:ascii="Times New Roman" w:hAnsi="Times New Roman"/>
          <w:sz w:val="28"/>
          <w:szCs w:val="28"/>
        </w:rPr>
        <w:t>.</w:t>
      </w:r>
    </w:p>
    <w:p w:rsidR="00AA027A" w:rsidRPr="00BF2751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2.2.Стимулирование создания праздничной атмосферы и настроения для жит</w:t>
      </w:r>
      <w:r w:rsidRPr="00BF2751">
        <w:rPr>
          <w:rFonts w:ascii="Times New Roman" w:hAnsi="Times New Roman"/>
          <w:sz w:val="28"/>
          <w:szCs w:val="28"/>
        </w:rPr>
        <w:t>е</w:t>
      </w:r>
      <w:r w:rsidRPr="00BF2751">
        <w:rPr>
          <w:rFonts w:ascii="Times New Roman" w:hAnsi="Times New Roman"/>
          <w:sz w:val="28"/>
          <w:szCs w:val="28"/>
        </w:rPr>
        <w:t xml:space="preserve">лей и гостей </w:t>
      </w:r>
      <w:r>
        <w:rPr>
          <w:rFonts w:ascii="Times New Roman" w:hAnsi="Times New Roman"/>
          <w:sz w:val="28"/>
          <w:szCs w:val="28"/>
        </w:rPr>
        <w:t>поселения</w:t>
      </w:r>
      <w:r w:rsidRPr="00BF2751">
        <w:rPr>
          <w:rFonts w:ascii="Times New Roman" w:hAnsi="Times New Roman"/>
          <w:sz w:val="28"/>
          <w:szCs w:val="28"/>
        </w:rPr>
        <w:t>, создание условий для активного зимнего отдыха детей и взрослых.</w:t>
      </w:r>
    </w:p>
    <w:p w:rsidR="00AA027A" w:rsidRPr="00BF2751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2.3.Улучшение внешнего облика зданий, улиц и площадей, выполнение допо</w:t>
      </w:r>
      <w:r w:rsidRPr="00BF2751">
        <w:rPr>
          <w:rFonts w:ascii="Times New Roman" w:hAnsi="Times New Roman"/>
          <w:sz w:val="28"/>
          <w:szCs w:val="28"/>
        </w:rPr>
        <w:t>л</w:t>
      </w:r>
      <w:r w:rsidRPr="00BF2751">
        <w:rPr>
          <w:rFonts w:ascii="Times New Roman" w:hAnsi="Times New Roman"/>
          <w:sz w:val="28"/>
          <w:szCs w:val="28"/>
        </w:rPr>
        <w:t xml:space="preserve">нительного освещения улиц </w:t>
      </w: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BF2751">
        <w:rPr>
          <w:rFonts w:ascii="Times New Roman" w:hAnsi="Times New Roman"/>
          <w:sz w:val="28"/>
          <w:szCs w:val="28"/>
        </w:rPr>
        <w:t>.</w:t>
      </w:r>
    </w:p>
    <w:p w:rsidR="00AA027A" w:rsidRPr="00BF2751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</w:t>
      </w:r>
      <w:r w:rsidRPr="00BF2751">
        <w:rPr>
          <w:rFonts w:ascii="Times New Roman" w:hAnsi="Times New Roman"/>
          <w:sz w:val="28"/>
          <w:szCs w:val="28"/>
        </w:rPr>
        <w:t>Привлечение жителей, предприятий, организаций и учреждений к нового</w:t>
      </w:r>
      <w:r w:rsidRPr="00BF2751">
        <w:rPr>
          <w:rFonts w:ascii="Times New Roman" w:hAnsi="Times New Roman"/>
          <w:sz w:val="28"/>
          <w:szCs w:val="28"/>
        </w:rPr>
        <w:t>д</w:t>
      </w:r>
      <w:r w:rsidRPr="00BF2751">
        <w:rPr>
          <w:rFonts w:ascii="Times New Roman" w:hAnsi="Times New Roman"/>
          <w:sz w:val="28"/>
          <w:szCs w:val="28"/>
        </w:rPr>
        <w:t>нему и рождественскому оформлению домов, зданий бюджетных организаций, зд</w:t>
      </w:r>
      <w:r w:rsidRPr="00BF2751">
        <w:rPr>
          <w:rFonts w:ascii="Times New Roman" w:hAnsi="Times New Roman"/>
          <w:sz w:val="28"/>
          <w:szCs w:val="28"/>
        </w:rPr>
        <w:t>а</w:t>
      </w:r>
      <w:r w:rsidRPr="00BF2751">
        <w:rPr>
          <w:rFonts w:ascii="Times New Roman" w:hAnsi="Times New Roman"/>
          <w:sz w:val="28"/>
          <w:szCs w:val="28"/>
        </w:rPr>
        <w:t xml:space="preserve">ний и витрин магазинов, повышение ответственности населения за соблюдением чистоты и порядка на территории </w:t>
      </w: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BF2751">
        <w:rPr>
          <w:rFonts w:ascii="Times New Roman" w:hAnsi="Times New Roman"/>
          <w:sz w:val="28"/>
          <w:szCs w:val="28"/>
        </w:rPr>
        <w:t xml:space="preserve"> </w:t>
      </w:r>
      <w:r w:rsidRPr="00166C06">
        <w:rPr>
          <w:rFonts w:ascii="Times New Roman" w:hAnsi="Times New Roman"/>
          <w:sz w:val="28"/>
          <w:szCs w:val="28"/>
        </w:rPr>
        <w:t>Темн</w:t>
      </w:r>
      <w:r w:rsidRPr="00166C06">
        <w:rPr>
          <w:rFonts w:ascii="Times New Roman" w:hAnsi="Times New Roman"/>
          <w:sz w:val="28"/>
          <w:szCs w:val="28"/>
        </w:rPr>
        <w:t>и</w:t>
      </w:r>
      <w:r w:rsidRPr="00166C06">
        <w:rPr>
          <w:rFonts w:ascii="Times New Roman" w:hAnsi="Times New Roman"/>
          <w:sz w:val="28"/>
          <w:szCs w:val="28"/>
        </w:rPr>
        <w:t>ковского муниципального района</w:t>
      </w:r>
      <w:r w:rsidRPr="00BF2751">
        <w:rPr>
          <w:rFonts w:ascii="Times New Roman" w:hAnsi="Times New Roman"/>
          <w:sz w:val="28"/>
          <w:szCs w:val="28"/>
        </w:rPr>
        <w:t>.</w:t>
      </w:r>
    </w:p>
    <w:p w:rsidR="00AA027A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2.5. Привлечение жителей </w:t>
      </w: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BF2751">
        <w:rPr>
          <w:rFonts w:ascii="Times New Roman" w:hAnsi="Times New Roman"/>
          <w:sz w:val="28"/>
          <w:szCs w:val="28"/>
        </w:rPr>
        <w:t xml:space="preserve">в участии новогодних и рождественских мероприятиях, проводимых на территории </w:t>
      </w:r>
      <w:r>
        <w:rPr>
          <w:rFonts w:ascii="Times New Roman" w:hAnsi="Times New Roman"/>
          <w:sz w:val="28"/>
          <w:szCs w:val="28"/>
        </w:rPr>
        <w:t>поселения</w:t>
      </w:r>
      <w:r w:rsidRPr="00BF2751">
        <w:rPr>
          <w:rFonts w:ascii="Times New Roman" w:hAnsi="Times New Roman"/>
          <w:sz w:val="28"/>
          <w:szCs w:val="28"/>
        </w:rPr>
        <w:t>.</w:t>
      </w:r>
    </w:p>
    <w:p w:rsidR="00AA027A" w:rsidRPr="00BF2751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A027A" w:rsidRPr="00713090" w:rsidRDefault="00AA027A" w:rsidP="0009250D">
      <w:pPr>
        <w:pStyle w:val="a2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13090">
        <w:rPr>
          <w:rFonts w:ascii="Times New Roman" w:hAnsi="Times New Roman"/>
          <w:b/>
          <w:sz w:val="28"/>
          <w:szCs w:val="28"/>
        </w:rPr>
        <w:t xml:space="preserve">3. Порядок проведения </w:t>
      </w:r>
      <w:r>
        <w:rPr>
          <w:rFonts w:ascii="Times New Roman" w:hAnsi="Times New Roman"/>
          <w:b/>
          <w:sz w:val="28"/>
          <w:szCs w:val="28"/>
        </w:rPr>
        <w:t>смотра-</w:t>
      </w:r>
      <w:r w:rsidRPr="00713090">
        <w:rPr>
          <w:rFonts w:ascii="Times New Roman" w:hAnsi="Times New Roman"/>
          <w:b/>
          <w:sz w:val="28"/>
          <w:szCs w:val="28"/>
        </w:rPr>
        <w:t>конкурса</w:t>
      </w:r>
    </w:p>
    <w:p w:rsidR="00AA027A" w:rsidRPr="00BF2751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3.1.В смотре-конкурсе принимают участие юридические лица, бюджетные о</w:t>
      </w:r>
      <w:r w:rsidRPr="00BF2751">
        <w:rPr>
          <w:rFonts w:ascii="Times New Roman" w:hAnsi="Times New Roman"/>
          <w:sz w:val="28"/>
          <w:szCs w:val="28"/>
        </w:rPr>
        <w:t>р</w:t>
      </w:r>
      <w:r w:rsidRPr="00BF2751">
        <w:rPr>
          <w:rFonts w:ascii="Times New Roman" w:hAnsi="Times New Roman"/>
          <w:sz w:val="28"/>
          <w:szCs w:val="28"/>
        </w:rPr>
        <w:t xml:space="preserve">ганизации, индивидуальные предприниматели и жители </w:t>
      </w: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sz w:val="28"/>
          <w:szCs w:val="28"/>
        </w:rPr>
        <w:t xml:space="preserve"> сел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ского поселения </w:t>
      </w:r>
      <w:r w:rsidRPr="00166C06">
        <w:rPr>
          <w:rFonts w:ascii="Times New Roman" w:hAnsi="Times New Roman"/>
          <w:sz w:val="28"/>
          <w:szCs w:val="28"/>
        </w:rPr>
        <w:t>Темниковского муниципального района</w:t>
      </w:r>
      <w:r w:rsidRPr="00BF2751">
        <w:rPr>
          <w:rFonts w:ascii="Times New Roman" w:hAnsi="Times New Roman"/>
          <w:sz w:val="28"/>
          <w:szCs w:val="28"/>
        </w:rPr>
        <w:t>.</w:t>
      </w:r>
    </w:p>
    <w:p w:rsidR="00AA027A" w:rsidRPr="005E050B" w:rsidRDefault="00AA027A" w:rsidP="0009250D">
      <w:pPr>
        <w:ind w:firstLine="709"/>
        <w:jc w:val="both"/>
        <w:rPr>
          <w:sz w:val="28"/>
          <w:szCs w:val="28"/>
        </w:rPr>
      </w:pPr>
      <w:r w:rsidRPr="00BF2751">
        <w:rPr>
          <w:sz w:val="28"/>
          <w:szCs w:val="28"/>
        </w:rPr>
        <w:t xml:space="preserve">3.2.Смотр-конкурс проводится с </w:t>
      </w:r>
      <w:r>
        <w:rPr>
          <w:sz w:val="28"/>
          <w:szCs w:val="28"/>
        </w:rPr>
        <w:t>20</w:t>
      </w:r>
      <w:r w:rsidRPr="00BF2751">
        <w:rPr>
          <w:sz w:val="28"/>
          <w:szCs w:val="28"/>
        </w:rPr>
        <w:t xml:space="preserve"> декабря 201</w:t>
      </w:r>
      <w:r>
        <w:rPr>
          <w:sz w:val="28"/>
          <w:szCs w:val="28"/>
        </w:rPr>
        <w:t>9 года по 27 декабря 2019</w:t>
      </w:r>
      <w:r w:rsidRPr="00BF2751">
        <w:rPr>
          <w:sz w:val="28"/>
          <w:szCs w:val="28"/>
        </w:rPr>
        <w:t xml:space="preserve"> года.</w:t>
      </w:r>
      <w:r w:rsidRPr="005E050B">
        <w:rPr>
          <w:sz w:val="26"/>
          <w:szCs w:val="26"/>
        </w:rPr>
        <w:t xml:space="preserve"> </w:t>
      </w:r>
      <w:r>
        <w:rPr>
          <w:sz w:val="28"/>
          <w:szCs w:val="28"/>
        </w:rPr>
        <w:t>Конкурсная комиссия</w:t>
      </w:r>
      <w:r w:rsidRPr="005E050B">
        <w:rPr>
          <w:sz w:val="28"/>
          <w:szCs w:val="28"/>
        </w:rPr>
        <w:t xml:space="preserve"> принимает заявки на участие в конкурсе</w:t>
      </w:r>
      <w:r>
        <w:rPr>
          <w:sz w:val="28"/>
          <w:szCs w:val="28"/>
        </w:rPr>
        <w:t xml:space="preserve"> согласно прилож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</w:t>
      </w:r>
      <w:r w:rsidRPr="005E050B">
        <w:rPr>
          <w:sz w:val="28"/>
          <w:szCs w:val="28"/>
        </w:rPr>
        <w:t xml:space="preserve"> по адресу:</w:t>
      </w:r>
      <w:r>
        <w:rPr>
          <w:sz w:val="28"/>
          <w:szCs w:val="28"/>
        </w:rPr>
        <w:t xml:space="preserve"> </w:t>
      </w:r>
      <w:r w:rsidRPr="00C054FA"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>
        <w:rPr>
          <w:sz w:val="28"/>
          <w:szCs w:val="28"/>
        </w:rPr>
        <w:t>, телефон 834-45-2-21-76</w:t>
      </w:r>
      <w:r w:rsidRPr="005E050B">
        <w:rPr>
          <w:sz w:val="28"/>
          <w:szCs w:val="28"/>
        </w:rPr>
        <w:t>), составляет графики выездов  на ме</w:t>
      </w:r>
      <w:r w:rsidRPr="005E050B">
        <w:rPr>
          <w:sz w:val="28"/>
          <w:szCs w:val="28"/>
        </w:rPr>
        <w:t>с</w:t>
      </w:r>
      <w:r w:rsidRPr="005E050B">
        <w:rPr>
          <w:sz w:val="28"/>
          <w:szCs w:val="28"/>
        </w:rPr>
        <w:t>та для определения  результатов и подводит итоги.</w:t>
      </w:r>
    </w:p>
    <w:p w:rsidR="00AA027A" w:rsidRPr="00BF2751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3.3 Смотр-конкурс проводится по следующим номинациям:</w:t>
      </w:r>
    </w:p>
    <w:p w:rsidR="00AA027A" w:rsidRPr="00BF2751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-«Лучшее новогоднее и рождественское оформление фасадов администрати</w:t>
      </w:r>
      <w:r w:rsidRPr="00BF2751">
        <w:rPr>
          <w:rFonts w:ascii="Times New Roman" w:hAnsi="Times New Roman"/>
          <w:sz w:val="28"/>
          <w:szCs w:val="28"/>
        </w:rPr>
        <w:t>в</w:t>
      </w:r>
      <w:r w:rsidRPr="00BF2751">
        <w:rPr>
          <w:rFonts w:ascii="Times New Roman" w:hAnsi="Times New Roman"/>
          <w:sz w:val="28"/>
          <w:szCs w:val="28"/>
        </w:rPr>
        <w:t>ных зданий»;</w:t>
      </w:r>
    </w:p>
    <w:p w:rsidR="00AA027A" w:rsidRPr="00BF2751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«</w:t>
      </w:r>
      <w:r w:rsidRPr="00BF2751">
        <w:rPr>
          <w:rFonts w:ascii="Times New Roman" w:hAnsi="Times New Roman"/>
          <w:sz w:val="28"/>
          <w:szCs w:val="28"/>
        </w:rPr>
        <w:t>Лучшее новогоднее и рождественское оформление предприятий торговли »;</w:t>
      </w:r>
    </w:p>
    <w:p w:rsidR="00AA027A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«</w:t>
      </w:r>
      <w:r w:rsidRPr="00BF2751">
        <w:rPr>
          <w:rFonts w:ascii="Times New Roman" w:hAnsi="Times New Roman"/>
          <w:sz w:val="28"/>
          <w:szCs w:val="28"/>
        </w:rPr>
        <w:t xml:space="preserve">Лучшее новогоднее и рождественское </w:t>
      </w:r>
      <w:r>
        <w:rPr>
          <w:rFonts w:ascii="Times New Roman" w:hAnsi="Times New Roman"/>
          <w:sz w:val="28"/>
          <w:szCs w:val="28"/>
        </w:rPr>
        <w:t>оформление дворовой территории»;</w:t>
      </w:r>
    </w:p>
    <w:p w:rsidR="00AA027A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«Лучшее </w:t>
      </w:r>
      <w:r w:rsidRPr="00BF2751">
        <w:rPr>
          <w:rFonts w:ascii="Times New Roman" w:hAnsi="Times New Roman"/>
          <w:sz w:val="28"/>
          <w:szCs w:val="28"/>
        </w:rPr>
        <w:t xml:space="preserve">новогоднее и рождественское оформление </w:t>
      </w:r>
      <w:r>
        <w:rPr>
          <w:rFonts w:ascii="Times New Roman" w:hAnsi="Times New Roman"/>
          <w:sz w:val="28"/>
          <w:szCs w:val="28"/>
        </w:rPr>
        <w:t>жилого дома частного сектора»;</w:t>
      </w:r>
    </w:p>
    <w:p w:rsidR="00AA027A" w:rsidRDefault="00AA027A" w:rsidP="000925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62B35">
        <w:rPr>
          <w:sz w:val="28"/>
          <w:szCs w:val="28"/>
        </w:rPr>
        <w:t>-</w:t>
      </w:r>
      <w:r>
        <w:rPr>
          <w:sz w:val="28"/>
          <w:szCs w:val="28"/>
        </w:rPr>
        <w:t xml:space="preserve"> «</w:t>
      </w:r>
      <w:r w:rsidRPr="00762B35">
        <w:rPr>
          <w:sz w:val="28"/>
          <w:szCs w:val="28"/>
        </w:rPr>
        <w:t xml:space="preserve">Лучшее </w:t>
      </w:r>
      <w:r>
        <w:rPr>
          <w:sz w:val="28"/>
          <w:szCs w:val="28"/>
        </w:rPr>
        <w:t xml:space="preserve">новогоднее и рождественское оформление </w:t>
      </w:r>
      <w:r w:rsidRPr="00762B35">
        <w:rPr>
          <w:sz w:val="28"/>
          <w:szCs w:val="28"/>
        </w:rPr>
        <w:t>окн</w:t>
      </w:r>
      <w:r>
        <w:rPr>
          <w:sz w:val="28"/>
          <w:szCs w:val="28"/>
        </w:rPr>
        <w:t>а</w:t>
      </w:r>
      <w:r w:rsidRPr="00762B35">
        <w:rPr>
          <w:sz w:val="28"/>
          <w:szCs w:val="28"/>
        </w:rPr>
        <w:t xml:space="preserve"> жилого дома»</w:t>
      </w:r>
      <w:r>
        <w:rPr>
          <w:sz w:val="28"/>
          <w:szCs w:val="28"/>
        </w:rPr>
        <w:t>;</w:t>
      </w:r>
    </w:p>
    <w:p w:rsidR="00AA027A" w:rsidRPr="00762B35" w:rsidRDefault="00AA027A" w:rsidP="000925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«Лучшее </w:t>
      </w:r>
      <w:r w:rsidRPr="00BF2751">
        <w:rPr>
          <w:sz w:val="28"/>
          <w:szCs w:val="28"/>
        </w:rPr>
        <w:t>новогоднее и рождественское оформление</w:t>
      </w:r>
      <w:r>
        <w:rPr>
          <w:sz w:val="28"/>
          <w:szCs w:val="28"/>
        </w:rPr>
        <w:t xml:space="preserve"> улицы частного сектора»</w:t>
      </w:r>
      <w:r w:rsidRPr="00762B35">
        <w:rPr>
          <w:sz w:val="28"/>
          <w:szCs w:val="28"/>
        </w:rPr>
        <w:t xml:space="preserve">. </w:t>
      </w:r>
    </w:p>
    <w:p w:rsidR="00AA027A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A027A" w:rsidRPr="00713090" w:rsidRDefault="00AA027A" w:rsidP="0009250D">
      <w:pPr>
        <w:pStyle w:val="a2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13090">
        <w:rPr>
          <w:rFonts w:ascii="Times New Roman" w:hAnsi="Times New Roman"/>
          <w:b/>
          <w:sz w:val="28"/>
          <w:szCs w:val="28"/>
        </w:rPr>
        <w:t>4. Критерии оценки смотра-конкурса</w:t>
      </w:r>
    </w:p>
    <w:p w:rsidR="00AA027A" w:rsidRPr="00BF2751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4.1.Участники конкурса должны своевременно организовать и выполнить раб</w:t>
      </w:r>
      <w:r w:rsidRPr="00BF2751">
        <w:rPr>
          <w:rFonts w:ascii="Times New Roman" w:hAnsi="Times New Roman"/>
          <w:sz w:val="28"/>
          <w:szCs w:val="28"/>
        </w:rPr>
        <w:t>о</w:t>
      </w:r>
      <w:r w:rsidRPr="00BF2751">
        <w:rPr>
          <w:rFonts w:ascii="Times New Roman" w:hAnsi="Times New Roman"/>
          <w:sz w:val="28"/>
          <w:szCs w:val="28"/>
        </w:rPr>
        <w:t>ты по декоративному освещению и праздничному оформлению своей территории, зданий и сооружений.</w:t>
      </w:r>
    </w:p>
    <w:p w:rsidR="00AA027A" w:rsidRPr="00BF2751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4.2. В номинациях: </w:t>
      </w:r>
      <w:r w:rsidRPr="001B50CA">
        <w:rPr>
          <w:rFonts w:ascii="Times New Roman" w:hAnsi="Times New Roman"/>
          <w:b/>
          <w:sz w:val="28"/>
          <w:szCs w:val="28"/>
        </w:rPr>
        <w:t>«Лучшее новогоднее и рождественское оформление ф</w:t>
      </w:r>
      <w:r w:rsidRPr="001B50CA">
        <w:rPr>
          <w:rFonts w:ascii="Times New Roman" w:hAnsi="Times New Roman"/>
          <w:b/>
          <w:sz w:val="28"/>
          <w:szCs w:val="28"/>
        </w:rPr>
        <w:t>а</w:t>
      </w:r>
      <w:r w:rsidRPr="001B50CA">
        <w:rPr>
          <w:rFonts w:ascii="Times New Roman" w:hAnsi="Times New Roman"/>
          <w:b/>
          <w:sz w:val="28"/>
          <w:szCs w:val="28"/>
        </w:rPr>
        <w:t>садов административных зданий»</w:t>
      </w:r>
      <w:r w:rsidRPr="00BF2751">
        <w:rPr>
          <w:rFonts w:ascii="Times New Roman" w:hAnsi="Times New Roman"/>
          <w:sz w:val="28"/>
          <w:szCs w:val="28"/>
        </w:rPr>
        <w:t>, оценивается:</w:t>
      </w:r>
    </w:p>
    <w:p w:rsidR="00AA027A" w:rsidRPr="00BF2751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-комплексный подход к оформлению территорий, зданий и сооружений нов</w:t>
      </w:r>
      <w:r w:rsidRPr="00BF2751">
        <w:rPr>
          <w:rFonts w:ascii="Times New Roman" w:hAnsi="Times New Roman"/>
          <w:sz w:val="28"/>
          <w:szCs w:val="28"/>
        </w:rPr>
        <w:t>о</w:t>
      </w:r>
      <w:r w:rsidRPr="00BF2751">
        <w:rPr>
          <w:rFonts w:ascii="Times New Roman" w:hAnsi="Times New Roman"/>
          <w:sz w:val="28"/>
          <w:szCs w:val="28"/>
        </w:rPr>
        <w:t>годней символикой в дневное и вечернее время (цветная подсветка зданий, световое оформление деревьев, установление живых или искусственных елей);</w:t>
      </w:r>
    </w:p>
    <w:p w:rsidR="00AA027A" w:rsidRPr="00BF2751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- надпись новогодней тематики на фасаде зданий;</w:t>
      </w:r>
    </w:p>
    <w:p w:rsidR="00AA027A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-благоустройство прилегающей территории, размещение фигур из снега, льда по новогодней тематике.</w:t>
      </w:r>
    </w:p>
    <w:p w:rsidR="00AA027A" w:rsidRPr="001B50CA" w:rsidRDefault="00AA027A" w:rsidP="000925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1B50CA">
        <w:rPr>
          <w:sz w:val="28"/>
          <w:szCs w:val="28"/>
        </w:rPr>
        <w:t>- очистка крыш зданий, тротуаров, пешеходных дорожек от снега и льда.</w:t>
      </w:r>
    </w:p>
    <w:p w:rsidR="00AA027A" w:rsidRPr="00BF2751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4.3</w:t>
      </w:r>
      <w:r>
        <w:rPr>
          <w:rFonts w:ascii="Times New Roman" w:hAnsi="Times New Roman"/>
          <w:sz w:val="28"/>
          <w:szCs w:val="28"/>
        </w:rPr>
        <w:t xml:space="preserve">. </w:t>
      </w:r>
      <w:r w:rsidRPr="00BF2751">
        <w:rPr>
          <w:rFonts w:ascii="Times New Roman" w:hAnsi="Times New Roman"/>
          <w:sz w:val="28"/>
          <w:szCs w:val="28"/>
        </w:rPr>
        <w:t xml:space="preserve">В номинациях: </w:t>
      </w:r>
      <w:r w:rsidRPr="001B50CA">
        <w:rPr>
          <w:rFonts w:ascii="Times New Roman" w:hAnsi="Times New Roman"/>
          <w:b/>
          <w:sz w:val="28"/>
          <w:szCs w:val="28"/>
        </w:rPr>
        <w:t>«Лучшее новогоднее и рождественское оформление дв</w:t>
      </w:r>
      <w:r w:rsidRPr="001B50CA">
        <w:rPr>
          <w:rFonts w:ascii="Times New Roman" w:hAnsi="Times New Roman"/>
          <w:b/>
          <w:sz w:val="28"/>
          <w:szCs w:val="28"/>
        </w:rPr>
        <w:t>о</w:t>
      </w:r>
      <w:r w:rsidRPr="001B50CA">
        <w:rPr>
          <w:rFonts w:ascii="Times New Roman" w:hAnsi="Times New Roman"/>
          <w:b/>
          <w:sz w:val="28"/>
          <w:szCs w:val="28"/>
        </w:rPr>
        <w:t>ровой территории»</w:t>
      </w:r>
      <w:r w:rsidRPr="00BF2751">
        <w:rPr>
          <w:rFonts w:ascii="Times New Roman" w:hAnsi="Times New Roman"/>
          <w:sz w:val="28"/>
          <w:szCs w:val="28"/>
        </w:rPr>
        <w:t xml:space="preserve"> оценивается:</w:t>
      </w:r>
    </w:p>
    <w:p w:rsidR="00AA027A" w:rsidRPr="00BF2751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- наличие катков, горок, лыжных трасс;</w:t>
      </w:r>
    </w:p>
    <w:p w:rsidR="00AA027A" w:rsidRPr="00BF2751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- наличие снежных или ледяных фигур и их количество;</w:t>
      </w:r>
    </w:p>
    <w:p w:rsidR="00AA027A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-красочное оформление новогодней елки; участие общественности, жителей </w:t>
      </w: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BF2751">
        <w:rPr>
          <w:rFonts w:ascii="Times New Roman" w:hAnsi="Times New Roman"/>
          <w:sz w:val="28"/>
          <w:szCs w:val="28"/>
        </w:rPr>
        <w:t xml:space="preserve"> в оформление дворовых территорий;</w:t>
      </w:r>
    </w:p>
    <w:p w:rsidR="00AA027A" w:rsidRPr="001B50CA" w:rsidRDefault="00AA027A" w:rsidP="0009250D">
      <w:pPr>
        <w:jc w:val="both"/>
        <w:rPr>
          <w:sz w:val="28"/>
          <w:szCs w:val="28"/>
        </w:rPr>
      </w:pPr>
      <w:r w:rsidRPr="001B50CA">
        <w:rPr>
          <w:sz w:val="28"/>
          <w:szCs w:val="28"/>
        </w:rPr>
        <w:t xml:space="preserve">- очистка крыш зданий, тротуаров, пешеходных дорожек от снега и льда </w:t>
      </w:r>
    </w:p>
    <w:p w:rsidR="00AA027A" w:rsidRPr="001B50CA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1B50CA">
        <w:rPr>
          <w:rFonts w:ascii="Times New Roman" w:hAnsi="Times New Roman"/>
          <w:sz w:val="28"/>
          <w:szCs w:val="28"/>
        </w:rPr>
        <w:t>- общее эстетическое восприятие оформления</w:t>
      </w:r>
    </w:p>
    <w:p w:rsidR="00AA027A" w:rsidRPr="00BF2751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BF2751">
        <w:rPr>
          <w:rFonts w:ascii="Times New Roman" w:hAnsi="Times New Roman"/>
          <w:sz w:val="28"/>
          <w:szCs w:val="28"/>
        </w:rPr>
        <w:t xml:space="preserve">4.4. В номинации </w:t>
      </w:r>
      <w:r w:rsidRPr="001B50CA">
        <w:rPr>
          <w:rFonts w:ascii="Times New Roman" w:hAnsi="Times New Roman"/>
          <w:b/>
          <w:sz w:val="28"/>
          <w:szCs w:val="28"/>
        </w:rPr>
        <w:t>«Лучшее новогоднее и рождественское оформление предприятий торговли »</w:t>
      </w:r>
      <w:r w:rsidRPr="00BF2751">
        <w:rPr>
          <w:rFonts w:ascii="Times New Roman" w:hAnsi="Times New Roman"/>
          <w:sz w:val="28"/>
          <w:szCs w:val="28"/>
        </w:rPr>
        <w:t xml:space="preserve"> оценивается:</w:t>
      </w:r>
    </w:p>
    <w:p w:rsidR="00AA027A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-оформление торгового зала новогодним ассортиментом товаров, наличие н</w:t>
      </w:r>
      <w:r w:rsidRPr="00BF2751">
        <w:rPr>
          <w:rFonts w:ascii="Times New Roman" w:hAnsi="Times New Roman"/>
          <w:sz w:val="28"/>
          <w:szCs w:val="28"/>
        </w:rPr>
        <w:t>о</w:t>
      </w:r>
      <w:r w:rsidRPr="00BF2751">
        <w:rPr>
          <w:rFonts w:ascii="Times New Roman" w:hAnsi="Times New Roman"/>
          <w:sz w:val="28"/>
          <w:szCs w:val="28"/>
        </w:rPr>
        <w:t xml:space="preserve">вогодних элементов, предоставление праздничных скидок </w:t>
      </w:r>
    </w:p>
    <w:p w:rsidR="00AA027A" w:rsidRPr="00BF2751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- оформление прилегающей территории световой подсветкой, световое офор</w:t>
      </w:r>
      <w:r w:rsidRPr="00BF2751">
        <w:rPr>
          <w:rFonts w:ascii="Times New Roman" w:hAnsi="Times New Roman"/>
          <w:sz w:val="28"/>
          <w:szCs w:val="28"/>
        </w:rPr>
        <w:t>м</w:t>
      </w:r>
      <w:r w:rsidRPr="00BF2751">
        <w:rPr>
          <w:rFonts w:ascii="Times New Roman" w:hAnsi="Times New Roman"/>
          <w:sz w:val="28"/>
          <w:szCs w:val="28"/>
        </w:rPr>
        <w:t>ление деревьев, установление искусственных или живых елей;</w:t>
      </w:r>
    </w:p>
    <w:p w:rsidR="00AA027A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- оформление витрин световыми гирляндами, растяжками, баннерами.</w:t>
      </w:r>
    </w:p>
    <w:p w:rsidR="00AA027A" w:rsidRDefault="00AA027A" w:rsidP="000925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4.5.В номинации </w:t>
      </w:r>
      <w:r w:rsidRPr="001B50CA">
        <w:rPr>
          <w:b/>
          <w:sz w:val="28"/>
          <w:szCs w:val="28"/>
        </w:rPr>
        <w:t xml:space="preserve">«Лучшее </w:t>
      </w:r>
      <w:r>
        <w:rPr>
          <w:b/>
          <w:sz w:val="28"/>
          <w:szCs w:val="28"/>
        </w:rPr>
        <w:t xml:space="preserve">новогоднее и рождественское оформление </w:t>
      </w:r>
      <w:r w:rsidRPr="001B50CA">
        <w:rPr>
          <w:b/>
          <w:sz w:val="28"/>
          <w:szCs w:val="28"/>
        </w:rPr>
        <w:t>жил</w:t>
      </w:r>
      <w:r w:rsidRPr="001B50CA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го</w:t>
      </w:r>
      <w:r w:rsidRPr="001B50CA">
        <w:rPr>
          <w:b/>
          <w:sz w:val="28"/>
          <w:szCs w:val="28"/>
        </w:rPr>
        <w:t xml:space="preserve"> дом</w:t>
      </w:r>
      <w:r>
        <w:rPr>
          <w:b/>
          <w:sz w:val="28"/>
          <w:szCs w:val="28"/>
        </w:rPr>
        <w:t>а частного сектора</w:t>
      </w:r>
      <w:r w:rsidRPr="001B50CA"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 оценивается:</w:t>
      </w:r>
    </w:p>
    <w:p w:rsidR="00AA027A" w:rsidRDefault="00AA027A" w:rsidP="0009250D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62B35">
        <w:rPr>
          <w:sz w:val="28"/>
          <w:szCs w:val="28"/>
        </w:rPr>
        <w:t xml:space="preserve">декоративно – художественное и световое оформление </w:t>
      </w:r>
      <w:r>
        <w:rPr>
          <w:sz w:val="28"/>
          <w:szCs w:val="28"/>
        </w:rPr>
        <w:t xml:space="preserve"> жилого </w:t>
      </w:r>
      <w:r w:rsidRPr="00762B35">
        <w:rPr>
          <w:sz w:val="28"/>
          <w:szCs w:val="28"/>
        </w:rPr>
        <w:t>дом</w:t>
      </w:r>
      <w:r>
        <w:rPr>
          <w:sz w:val="28"/>
          <w:szCs w:val="28"/>
        </w:rPr>
        <w:t>а</w:t>
      </w:r>
    </w:p>
    <w:p w:rsidR="00AA027A" w:rsidRPr="00762B35" w:rsidRDefault="00AA027A" w:rsidP="0009250D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>- оригинальность сюжета оформления;</w:t>
      </w:r>
    </w:p>
    <w:p w:rsidR="00AA027A" w:rsidRPr="00762B35" w:rsidRDefault="00AA027A" w:rsidP="0009250D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 xml:space="preserve">- применение декоративно – прикладного материала при оформлении ; </w:t>
      </w:r>
    </w:p>
    <w:p w:rsidR="00AA027A" w:rsidRDefault="00AA027A" w:rsidP="0009250D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 xml:space="preserve">- эстетическое восприятие украшенного </w:t>
      </w:r>
      <w:r>
        <w:rPr>
          <w:sz w:val="28"/>
          <w:szCs w:val="28"/>
        </w:rPr>
        <w:t>жилого дома</w:t>
      </w:r>
      <w:r w:rsidRPr="00762B35">
        <w:rPr>
          <w:sz w:val="28"/>
          <w:szCs w:val="28"/>
        </w:rPr>
        <w:t xml:space="preserve"> в целом.</w:t>
      </w:r>
    </w:p>
    <w:p w:rsidR="00AA027A" w:rsidRDefault="00AA027A" w:rsidP="000925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4.6. В номинации </w:t>
      </w:r>
      <w:r w:rsidRPr="001B50CA">
        <w:rPr>
          <w:b/>
          <w:sz w:val="28"/>
          <w:szCs w:val="28"/>
        </w:rPr>
        <w:t xml:space="preserve">«Лучшее </w:t>
      </w:r>
      <w:r>
        <w:rPr>
          <w:b/>
          <w:sz w:val="28"/>
          <w:szCs w:val="28"/>
        </w:rPr>
        <w:t>новогоднее и рождественское оформление окна</w:t>
      </w:r>
      <w:r w:rsidRPr="001B50CA">
        <w:rPr>
          <w:b/>
          <w:sz w:val="28"/>
          <w:szCs w:val="28"/>
        </w:rPr>
        <w:t xml:space="preserve"> жилого дома»</w:t>
      </w:r>
      <w:r>
        <w:rPr>
          <w:sz w:val="28"/>
          <w:szCs w:val="28"/>
        </w:rPr>
        <w:t xml:space="preserve"> оценивается:</w:t>
      </w:r>
    </w:p>
    <w:p w:rsidR="00AA027A" w:rsidRPr="00762B35" w:rsidRDefault="00AA027A" w:rsidP="0009250D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>- красочность окна;</w:t>
      </w:r>
    </w:p>
    <w:p w:rsidR="00AA027A" w:rsidRPr="00762B35" w:rsidRDefault="00AA027A" w:rsidP="0009250D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>- оригинальность сюжета оформления;</w:t>
      </w:r>
    </w:p>
    <w:p w:rsidR="00AA027A" w:rsidRPr="00762B35" w:rsidRDefault="00AA027A" w:rsidP="0009250D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 xml:space="preserve">- применение декоративно – прикладного материала при оформлении ; </w:t>
      </w:r>
    </w:p>
    <w:p w:rsidR="00AA027A" w:rsidRDefault="00AA027A" w:rsidP="0009250D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>- эстетическое восприятие украшенного окна в целом.</w:t>
      </w:r>
    </w:p>
    <w:p w:rsidR="00AA027A" w:rsidRPr="00762B35" w:rsidRDefault="00AA027A" w:rsidP="0009250D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4.7. В</w:t>
      </w:r>
      <w:r w:rsidRPr="00762B35">
        <w:rPr>
          <w:sz w:val="28"/>
          <w:szCs w:val="28"/>
        </w:rPr>
        <w:t xml:space="preserve"> номинации </w:t>
      </w:r>
      <w:r w:rsidRPr="001B50CA">
        <w:rPr>
          <w:b/>
          <w:sz w:val="28"/>
          <w:szCs w:val="28"/>
        </w:rPr>
        <w:t xml:space="preserve">«Лучшая </w:t>
      </w:r>
      <w:r>
        <w:rPr>
          <w:b/>
          <w:sz w:val="28"/>
          <w:szCs w:val="28"/>
        </w:rPr>
        <w:t xml:space="preserve">новогоднее и рождественское оформление </w:t>
      </w:r>
      <w:r w:rsidRPr="001B50CA">
        <w:rPr>
          <w:b/>
          <w:sz w:val="28"/>
          <w:szCs w:val="28"/>
        </w:rPr>
        <w:t>ул</w:t>
      </w:r>
      <w:r w:rsidRPr="001B50CA">
        <w:rPr>
          <w:b/>
          <w:sz w:val="28"/>
          <w:szCs w:val="28"/>
        </w:rPr>
        <w:t>и</w:t>
      </w:r>
      <w:r w:rsidRPr="001B50CA">
        <w:rPr>
          <w:b/>
          <w:sz w:val="28"/>
          <w:szCs w:val="28"/>
        </w:rPr>
        <w:t>ц</w:t>
      </w:r>
      <w:r>
        <w:rPr>
          <w:b/>
          <w:sz w:val="28"/>
          <w:szCs w:val="28"/>
        </w:rPr>
        <w:t>ы</w:t>
      </w:r>
      <w:r w:rsidRPr="001B50CA">
        <w:rPr>
          <w:b/>
          <w:sz w:val="28"/>
          <w:szCs w:val="28"/>
        </w:rPr>
        <w:t xml:space="preserve"> частного сектора»</w:t>
      </w:r>
      <w:r w:rsidRPr="00762B35">
        <w:rPr>
          <w:sz w:val="28"/>
          <w:szCs w:val="28"/>
        </w:rPr>
        <w:t xml:space="preserve"> рассматриваются следующие критерии:</w:t>
      </w:r>
    </w:p>
    <w:p w:rsidR="00AA027A" w:rsidRPr="00762B35" w:rsidRDefault="00AA027A" w:rsidP="0009250D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>- декоративно – художественное и световое оформление домов улицы ;</w:t>
      </w:r>
    </w:p>
    <w:p w:rsidR="00AA027A" w:rsidRPr="00762B35" w:rsidRDefault="00AA027A" w:rsidP="0009250D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>- наличие на улице снежных скульптур;</w:t>
      </w:r>
    </w:p>
    <w:p w:rsidR="00AA027A" w:rsidRPr="00762B35" w:rsidRDefault="00AA027A" w:rsidP="0009250D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 xml:space="preserve">- наличие на улице зимних игровых площадок (мини-катки, ледяные горки) </w:t>
      </w:r>
      <w:r>
        <w:rPr>
          <w:sz w:val="28"/>
          <w:szCs w:val="28"/>
        </w:rPr>
        <w:t>;</w:t>
      </w:r>
    </w:p>
    <w:p w:rsidR="00AA027A" w:rsidRPr="00762B35" w:rsidRDefault="00AA027A" w:rsidP="0009250D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 xml:space="preserve">- наличие на улице новогодних конструкций, празднично украшенных елей </w:t>
      </w:r>
      <w:r>
        <w:rPr>
          <w:sz w:val="28"/>
          <w:szCs w:val="28"/>
        </w:rPr>
        <w:t>;</w:t>
      </w:r>
    </w:p>
    <w:p w:rsidR="00AA027A" w:rsidRPr="00762B35" w:rsidRDefault="00AA027A" w:rsidP="0009250D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>- очистка пешеходных дорожек, дорожек к местам общего пользования от снега и льда;</w:t>
      </w:r>
    </w:p>
    <w:p w:rsidR="00AA027A" w:rsidRPr="00762B35" w:rsidRDefault="00AA027A" w:rsidP="0009250D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>- общее эстетическое восприятие улицы.</w:t>
      </w:r>
    </w:p>
    <w:p w:rsidR="00AA027A" w:rsidRPr="00762B35" w:rsidRDefault="00AA027A" w:rsidP="0009250D">
      <w:pPr>
        <w:jc w:val="both"/>
        <w:rPr>
          <w:sz w:val="28"/>
          <w:szCs w:val="28"/>
        </w:rPr>
      </w:pPr>
    </w:p>
    <w:p w:rsidR="00AA027A" w:rsidRDefault="00AA027A" w:rsidP="0009250D">
      <w:pPr>
        <w:pStyle w:val="a2"/>
        <w:tabs>
          <w:tab w:val="left" w:pos="567"/>
        </w:tabs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13090">
        <w:rPr>
          <w:rFonts w:ascii="Times New Roman" w:hAnsi="Times New Roman"/>
          <w:b/>
          <w:sz w:val="28"/>
          <w:szCs w:val="28"/>
        </w:rPr>
        <w:t>5. Подведение итогов конкурса</w:t>
      </w:r>
    </w:p>
    <w:p w:rsidR="00AA027A" w:rsidRPr="009E2E33" w:rsidRDefault="00AA027A" w:rsidP="0009250D">
      <w:pPr>
        <w:ind w:firstLine="708"/>
        <w:jc w:val="both"/>
        <w:rPr>
          <w:sz w:val="28"/>
          <w:szCs w:val="28"/>
        </w:rPr>
      </w:pPr>
      <w:r w:rsidRPr="009E2E33">
        <w:rPr>
          <w:sz w:val="28"/>
          <w:szCs w:val="28"/>
        </w:rPr>
        <w:t>5.1.</w:t>
      </w:r>
      <w:r w:rsidRPr="0081627F">
        <w:rPr>
          <w:color w:val="000000"/>
          <w:sz w:val="28"/>
          <w:szCs w:val="28"/>
        </w:rPr>
        <w:t xml:space="preserve"> Подведение итогов смотра-конкурса осуществляется </w:t>
      </w:r>
      <w:r w:rsidRPr="009E2E33">
        <w:rPr>
          <w:sz w:val="28"/>
          <w:szCs w:val="28"/>
        </w:rPr>
        <w:t>на заседании ко</w:t>
      </w:r>
      <w:r w:rsidRPr="009E2E33">
        <w:rPr>
          <w:sz w:val="28"/>
          <w:szCs w:val="28"/>
        </w:rPr>
        <w:t>н</w:t>
      </w:r>
      <w:r w:rsidRPr="009E2E33">
        <w:rPr>
          <w:sz w:val="28"/>
          <w:szCs w:val="28"/>
        </w:rPr>
        <w:t xml:space="preserve">курсной комиссии </w:t>
      </w:r>
      <w:r>
        <w:rPr>
          <w:sz w:val="28"/>
          <w:szCs w:val="28"/>
        </w:rPr>
        <w:t>30</w:t>
      </w:r>
      <w:r w:rsidRPr="009E2E33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9E2E33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9E2E33">
        <w:rPr>
          <w:sz w:val="28"/>
          <w:szCs w:val="28"/>
        </w:rPr>
        <w:t xml:space="preserve"> года</w:t>
      </w:r>
      <w:r w:rsidRPr="0081627F">
        <w:rPr>
          <w:color w:val="000000"/>
          <w:sz w:val="28"/>
          <w:szCs w:val="28"/>
        </w:rPr>
        <w:t xml:space="preserve"> после проведения комиссией визуального осмотра фасадов и прилегающих территорий объектов, принимающих участие в смотре-конкурсе.</w:t>
      </w:r>
    </w:p>
    <w:p w:rsidR="00AA027A" w:rsidRPr="009E2E33" w:rsidRDefault="00AA027A" w:rsidP="0009250D">
      <w:pPr>
        <w:ind w:firstLine="708"/>
        <w:jc w:val="both"/>
        <w:rPr>
          <w:sz w:val="28"/>
          <w:szCs w:val="28"/>
        </w:rPr>
      </w:pPr>
      <w:r w:rsidRPr="009E2E33">
        <w:rPr>
          <w:sz w:val="28"/>
          <w:szCs w:val="28"/>
        </w:rPr>
        <w:t>5.2.Решение конкурсной комиссии является правомочным, если в заседании принимает участие не менее 2/3 его состава. Решение принимается открытым гол</w:t>
      </w:r>
      <w:r w:rsidRPr="009E2E33">
        <w:rPr>
          <w:sz w:val="28"/>
          <w:szCs w:val="28"/>
        </w:rPr>
        <w:t>о</w:t>
      </w:r>
      <w:r w:rsidRPr="009E2E33">
        <w:rPr>
          <w:sz w:val="28"/>
          <w:szCs w:val="28"/>
        </w:rPr>
        <w:t>сованием, при равном количестве голосов мнение председателя комиссии является решающим. Решение оформляется протоколом. Протокол подписывается всеми членами конкурсной комиссии</w:t>
      </w:r>
    </w:p>
    <w:p w:rsidR="00AA027A" w:rsidRPr="009E2E33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9E2E33">
        <w:rPr>
          <w:rFonts w:ascii="Times New Roman" w:hAnsi="Times New Roman"/>
          <w:sz w:val="28"/>
          <w:szCs w:val="28"/>
        </w:rPr>
        <w:t>5.3.Победителям в каждой номинации вручаются дипломы и благодарственные письма.</w:t>
      </w:r>
    </w:p>
    <w:p w:rsidR="00AA027A" w:rsidRPr="009E2E33" w:rsidRDefault="00AA027A" w:rsidP="0009250D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9E2E33">
        <w:rPr>
          <w:rFonts w:ascii="Times New Roman" w:hAnsi="Times New Roman"/>
          <w:sz w:val="28"/>
          <w:szCs w:val="28"/>
        </w:rPr>
        <w:t>5.2 Награждение победителей проводится в торжественной обстановке.</w:t>
      </w:r>
    </w:p>
    <w:p w:rsidR="00AA027A" w:rsidRPr="009E2E33" w:rsidRDefault="00AA027A" w:rsidP="0009250D">
      <w:pPr>
        <w:jc w:val="both"/>
        <w:rPr>
          <w:b/>
          <w:sz w:val="28"/>
          <w:szCs w:val="28"/>
        </w:rPr>
      </w:pPr>
      <w:r w:rsidRPr="009E2E33">
        <w:rPr>
          <w:b/>
          <w:sz w:val="28"/>
          <w:szCs w:val="28"/>
        </w:rPr>
        <w:t xml:space="preserve">          6. Финансовые расходы</w:t>
      </w:r>
    </w:p>
    <w:p w:rsidR="00AA027A" w:rsidRPr="009E2E33" w:rsidRDefault="00AA027A" w:rsidP="0009250D">
      <w:pPr>
        <w:jc w:val="both"/>
        <w:rPr>
          <w:sz w:val="28"/>
          <w:szCs w:val="28"/>
        </w:rPr>
      </w:pPr>
      <w:r w:rsidRPr="009E2E33">
        <w:rPr>
          <w:sz w:val="28"/>
          <w:szCs w:val="28"/>
        </w:rPr>
        <w:t xml:space="preserve">         6.1.Финансовые расходы, связанные с подготовкой и участием в конкурсе, н</w:t>
      </w:r>
      <w:r w:rsidRPr="009E2E33">
        <w:rPr>
          <w:sz w:val="28"/>
          <w:szCs w:val="28"/>
        </w:rPr>
        <w:t>е</w:t>
      </w:r>
      <w:r w:rsidRPr="009E2E33">
        <w:rPr>
          <w:sz w:val="28"/>
          <w:szCs w:val="28"/>
        </w:rPr>
        <w:t>сут участники конкурса.</w:t>
      </w:r>
    </w:p>
    <w:p w:rsidR="00AA027A" w:rsidRDefault="00AA027A" w:rsidP="0009250D">
      <w:pPr>
        <w:jc w:val="both"/>
        <w:rPr>
          <w:sz w:val="26"/>
          <w:szCs w:val="26"/>
        </w:rPr>
      </w:pPr>
      <w:r w:rsidRPr="009E2E33">
        <w:rPr>
          <w:sz w:val="28"/>
          <w:szCs w:val="28"/>
        </w:rPr>
        <w:tab/>
        <w:t>6.2.Финансовые расходы, связанные с проведением конкур</w:t>
      </w:r>
      <w:r>
        <w:rPr>
          <w:sz w:val="28"/>
          <w:szCs w:val="28"/>
        </w:rPr>
        <w:t xml:space="preserve">са и награждением победителей, </w:t>
      </w:r>
      <w:r w:rsidRPr="009E2E33">
        <w:rPr>
          <w:sz w:val="28"/>
          <w:szCs w:val="28"/>
        </w:rPr>
        <w:t>несет организатор</w:t>
      </w:r>
      <w:r w:rsidRPr="009E2E33">
        <w:rPr>
          <w:sz w:val="26"/>
          <w:szCs w:val="26"/>
        </w:rPr>
        <w:t>.</w:t>
      </w:r>
    </w:p>
    <w:p w:rsidR="00AA027A" w:rsidRDefault="00AA027A" w:rsidP="0009250D">
      <w:pPr>
        <w:pStyle w:val="a2"/>
        <w:ind w:firstLine="567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 </w:t>
      </w:r>
    </w:p>
    <w:p w:rsidR="00AA027A" w:rsidRDefault="00AA027A" w:rsidP="0009250D">
      <w:pPr>
        <w:pStyle w:val="a2"/>
        <w:ind w:firstLine="567"/>
        <w:rPr>
          <w:rFonts w:ascii="Times New Roman" w:hAnsi="Times New Roman"/>
          <w:sz w:val="28"/>
          <w:szCs w:val="28"/>
        </w:rPr>
      </w:pPr>
    </w:p>
    <w:p w:rsidR="00AA027A" w:rsidRDefault="00AA027A" w:rsidP="0009250D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AA027A" w:rsidRDefault="00AA027A" w:rsidP="0009250D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AA027A" w:rsidRDefault="00AA027A" w:rsidP="0009250D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AA027A" w:rsidRDefault="00AA027A" w:rsidP="0009250D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AA027A" w:rsidRDefault="00AA027A" w:rsidP="0009250D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AA027A" w:rsidRDefault="00AA027A" w:rsidP="0009250D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AA027A" w:rsidRDefault="00AA027A" w:rsidP="0009250D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AA027A" w:rsidRDefault="00AA027A" w:rsidP="0009250D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AA027A" w:rsidRDefault="00AA027A" w:rsidP="0009250D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AA027A" w:rsidRDefault="00AA027A" w:rsidP="0009250D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AA027A" w:rsidRDefault="00AA027A" w:rsidP="0009250D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AA027A" w:rsidRDefault="00AA027A" w:rsidP="0009250D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AA027A" w:rsidRDefault="00AA027A" w:rsidP="0009250D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AA027A" w:rsidRPr="00A34630" w:rsidRDefault="00AA027A" w:rsidP="0009250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A34630">
        <w:rPr>
          <w:rFonts w:ascii="Times New Roman" w:hAnsi="Times New Roman"/>
          <w:sz w:val="28"/>
          <w:szCs w:val="28"/>
        </w:rPr>
        <w:t xml:space="preserve">Приложение </w:t>
      </w:r>
    </w:p>
    <w:p w:rsidR="00AA027A" w:rsidRPr="00A34630" w:rsidRDefault="00AA027A" w:rsidP="0009250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A34630">
        <w:rPr>
          <w:rFonts w:ascii="Times New Roman" w:hAnsi="Times New Roman"/>
          <w:sz w:val="28"/>
          <w:szCs w:val="28"/>
        </w:rPr>
        <w:t>к Положению о проведении смотра-конкурса</w:t>
      </w:r>
    </w:p>
    <w:p w:rsidR="00AA027A" w:rsidRPr="00A34630" w:rsidRDefault="00AA027A" w:rsidP="0009250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A34630">
        <w:rPr>
          <w:rFonts w:ascii="Times New Roman" w:hAnsi="Times New Roman"/>
          <w:sz w:val="28"/>
          <w:szCs w:val="28"/>
        </w:rPr>
        <w:t xml:space="preserve"> </w:t>
      </w:r>
      <w:r w:rsidRPr="00A3463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«Волшебство под Новый год» </w:t>
      </w:r>
      <w:r w:rsidRPr="00A34630">
        <w:rPr>
          <w:rFonts w:ascii="Times New Roman" w:hAnsi="Times New Roman"/>
          <w:sz w:val="28"/>
          <w:szCs w:val="28"/>
        </w:rPr>
        <w:t xml:space="preserve">на территории </w:t>
      </w:r>
    </w:p>
    <w:p w:rsidR="00AA027A" w:rsidRPr="00A34630" w:rsidRDefault="00AA027A" w:rsidP="0009250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 w:rsidRPr="00A34630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A027A" w:rsidRPr="00A34630" w:rsidRDefault="00AA027A" w:rsidP="0009250D">
      <w:pPr>
        <w:pStyle w:val="a2"/>
        <w:ind w:firstLine="567"/>
        <w:jc w:val="center"/>
        <w:rPr>
          <w:rFonts w:ascii="Times New Roman" w:hAnsi="Times New Roman"/>
          <w:sz w:val="28"/>
          <w:szCs w:val="28"/>
        </w:rPr>
      </w:pPr>
      <w:r w:rsidRPr="00A34630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A34630">
        <w:rPr>
          <w:rFonts w:ascii="Times New Roman" w:hAnsi="Times New Roman"/>
          <w:sz w:val="28"/>
          <w:szCs w:val="28"/>
        </w:rPr>
        <w:t>Темниковского  муниципального района</w:t>
      </w:r>
    </w:p>
    <w:p w:rsidR="00AA027A" w:rsidRPr="00A34630" w:rsidRDefault="00AA027A" w:rsidP="0009250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AA027A" w:rsidRPr="00A34630" w:rsidRDefault="00AA027A" w:rsidP="0009250D">
      <w:pPr>
        <w:pStyle w:val="a2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AA027A" w:rsidRPr="00A34630" w:rsidRDefault="00AA027A" w:rsidP="0009250D">
      <w:pPr>
        <w:ind w:left="5664" w:firstLine="5529"/>
        <w:contextualSpacing/>
        <w:rPr>
          <w:sz w:val="28"/>
          <w:szCs w:val="28"/>
        </w:rPr>
      </w:pPr>
    </w:p>
    <w:p w:rsidR="00AA027A" w:rsidRPr="00A34630" w:rsidRDefault="00AA027A" w:rsidP="0009250D">
      <w:pPr>
        <w:contextualSpacing/>
        <w:jc w:val="center"/>
        <w:rPr>
          <w:sz w:val="28"/>
          <w:szCs w:val="28"/>
        </w:rPr>
      </w:pPr>
      <w:r w:rsidRPr="00A34630">
        <w:rPr>
          <w:sz w:val="28"/>
          <w:szCs w:val="28"/>
        </w:rPr>
        <w:t>ЗАЯВКА</w:t>
      </w:r>
    </w:p>
    <w:p w:rsidR="00AA027A" w:rsidRPr="00A34630" w:rsidRDefault="00AA027A" w:rsidP="0009250D">
      <w:pPr>
        <w:contextualSpacing/>
        <w:jc w:val="center"/>
        <w:rPr>
          <w:sz w:val="28"/>
          <w:szCs w:val="28"/>
        </w:rPr>
      </w:pPr>
      <w:r w:rsidRPr="00A34630">
        <w:rPr>
          <w:sz w:val="28"/>
          <w:szCs w:val="28"/>
        </w:rPr>
        <w:t xml:space="preserve">на участие в </w:t>
      </w:r>
      <w:r w:rsidRPr="00A34630">
        <w:rPr>
          <w:color w:val="000000"/>
          <w:sz w:val="28"/>
          <w:szCs w:val="28"/>
        </w:rPr>
        <w:t>новогоднем смотре-конкурсе «Волшебство под Новый год»</w:t>
      </w:r>
    </w:p>
    <w:p w:rsidR="00AA027A" w:rsidRPr="00A34630" w:rsidRDefault="00AA027A" w:rsidP="0009250D">
      <w:pPr>
        <w:contextualSpacing/>
        <w:jc w:val="center"/>
        <w:rPr>
          <w:sz w:val="28"/>
          <w:szCs w:val="28"/>
        </w:rPr>
      </w:pPr>
      <w:r w:rsidRPr="00A34630">
        <w:rPr>
          <w:sz w:val="28"/>
          <w:szCs w:val="28"/>
        </w:rPr>
        <w:t>__________________________________________________________________</w:t>
      </w:r>
    </w:p>
    <w:p w:rsidR="00AA027A" w:rsidRPr="00A34630" w:rsidRDefault="00AA027A" w:rsidP="0009250D">
      <w:pPr>
        <w:contextualSpacing/>
        <w:jc w:val="center"/>
        <w:rPr>
          <w:sz w:val="28"/>
          <w:szCs w:val="28"/>
        </w:rPr>
      </w:pPr>
      <w:r w:rsidRPr="00A34630">
        <w:rPr>
          <w:sz w:val="28"/>
          <w:szCs w:val="28"/>
        </w:rPr>
        <w:t>(наименование организации, индивидуального предпринимателя, Ф.И.О. граждан</w:t>
      </w:r>
      <w:r w:rsidRPr="00A34630">
        <w:rPr>
          <w:sz w:val="28"/>
          <w:szCs w:val="28"/>
        </w:rPr>
        <w:t>и</w:t>
      </w:r>
      <w:r w:rsidRPr="00A34630">
        <w:rPr>
          <w:sz w:val="28"/>
          <w:szCs w:val="28"/>
        </w:rPr>
        <w:t>на)</w:t>
      </w:r>
    </w:p>
    <w:p w:rsidR="00AA027A" w:rsidRPr="00A34630" w:rsidRDefault="00AA027A" w:rsidP="0009250D">
      <w:pPr>
        <w:contextualSpacing/>
        <w:jc w:val="center"/>
        <w:rPr>
          <w:sz w:val="28"/>
          <w:szCs w:val="28"/>
        </w:rPr>
      </w:pPr>
    </w:p>
    <w:p w:rsidR="00AA027A" w:rsidRPr="00A34630" w:rsidRDefault="00AA027A" w:rsidP="0009250D">
      <w:pPr>
        <w:contextualSpacing/>
        <w:jc w:val="both"/>
        <w:rPr>
          <w:color w:val="000000"/>
          <w:sz w:val="28"/>
          <w:szCs w:val="28"/>
        </w:rPr>
      </w:pPr>
      <w:r w:rsidRPr="00A34630">
        <w:rPr>
          <w:sz w:val="28"/>
          <w:szCs w:val="28"/>
        </w:rPr>
        <w:t xml:space="preserve">заявляет о своем намерении принять участие в </w:t>
      </w:r>
      <w:r w:rsidRPr="00A34630">
        <w:rPr>
          <w:color w:val="000000"/>
          <w:sz w:val="28"/>
          <w:szCs w:val="28"/>
        </w:rPr>
        <w:t>новогоднем конкурсе «Волшебство под Новый год» в номинации:</w:t>
      </w:r>
    </w:p>
    <w:p w:rsidR="00AA027A" w:rsidRPr="00A34630" w:rsidRDefault="00AA027A" w:rsidP="0009250D">
      <w:pPr>
        <w:contextualSpacing/>
        <w:jc w:val="both"/>
        <w:rPr>
          <w:sz w:val="28"/>
          <w:szCs w:val="28"/>
        </w:rPr>
      </w:pPr>
      <w:r w:rsidRPr="00A34630"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:rsidR="00AA027A" w:rsidRPr="00A34630" w:rsidRDefault="00AA027A" w:rsidP="0009250D">
      <w:pPr>
        <w:contextualSpacing/>
        <w:rPr>
          <w:sz w:val="28"/>
          <w:szCs w:val="28"/>
        </w:rPr>
      </w:pPr>
    </w:p>
    <w:p w:rsidR="00AA027A" w:rsidRPr="00A34630" w:rsidRDefault="00AA027A" w:rsidP="0009250D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Сведения об организации (ИП, гражданине):</w:t>
      </w:r>
    </w:p>
    <w:p w:rsidR="00AA027A" w:rsidRPr="00A34630" w:rsidRDefault="00AA027A" w:rsidP="0009250D">
      <w:pPr>
        <w:contextualSpacing/>
        <w:rPr>
          <w:sz w:val="28"/>
          <w:szCs w:val="28"/>
        </w:rPr>
      </w:pPr>
    </w:p>
    <w:p w:rsidR="00AA027A" w:rsidRPr="00A34630" w:rsidRDefault="00AA027A" w:rsidP="0009250D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Полное наименование организации (Ф.И.О. гражданина(ки)_____________      __________________________________________________________________</w:t>
      </w:r>
    </w:p>
    <w:p w:rsidR="00AA027A" w:rsidRPr="00A34630" w:rsidRDefault="00AA027A" w:rsidP="0009250D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Организационно-правовая форма______________________________________</w:t>
      </w:r>
    </w:p>
    <w:p w:rsidR="00AA027A" w:rsidRPr="00A34630" w:rsidRDefault="00AA027A" w:rsidP="0009250D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Дата регистрации (дата рождения для граждан)__________________________</w:t>
      </w:r>
    </w:p>
    <w:p w:rsidR="00AA027A" w:rsidRPr="00A34630" w:rsidRDefault="00AA027A" w:rsidP="0009250D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Сфера деятельности (место работы для граждан)_________________________</w:t>
      </w:r>
    </w:p>
    <w:p w:rsidR="00AA027A" w:rsidRPr="00A34630" w:rsidRDefault="00AA027A" w:rsidP="0009250D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Адрес _____________________________________________________________</w:t>
      </w:r>
    </w:p>
    <w:p w:rsidR="00AA027A" w:rsidRPr="00A34630" w:rsidRDefault="00AA027A" w:rsidP="0009250D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Телефон/факс ______________________________________________________</w:t>
      </w:r>
    </w:p>
    <w:p w:rsidR="00AA027A" w:rsidRPr="00A34630" w:rsidRDefault="00AA027A" w:rsidP="0009250D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Руководитель (ФИО, контактный телефон)  _____________________________ __________________________________________________________________</w:t>
      </w:r>
    </w:p>
    <w:p w:rsidR="00AA027A" w:rsidRPr="00A34630" w:rsidRDefault="00AA027A" w:rsidP="0009250D">
      <w:pPr>
        <w:ind w:firstLine="708"/>
        <w:contextualSpacing/>
        <w:jc w:val="both"/>
        <w:rPr>
          <w:sz w:val="28"/>
          <w:szCs w:val="28"/>
        </w:rPr>
      </w:pPr>
      <w:r w:rsidRPr="00A34630">
        <w:rPr>
          <w:sz w:val="28"/>
          <w:szCs w:val="28"/>
        </w:rPr>
        <w:t>С порядком проведения конкурса ознакомлен (а) и согласен (а).</w:t>
      </w:r>
    </w:p>
    <w:p w:rsidR="00AA027A" w:rsidRPr="00A34630" w:rsidRDefault="00AA027A" w:rsidP="0009250D">
      <w:pPr>
        <w:ind w:firstLine="708"/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Подлинность и достоверность представленных документов и сведений по</w:t>
      </w:r>
      <w:r w:rsidRPr="00A34630">
        <w:rPr>
          <w:sz w:val="28"/>
          <w:szCs w:val="28"/>
        </w:rPr>
        <w:t>д</w:t>
      </w:r>
      <w:r w:rsidRPr="00A34630">
        <w:rPr>
          <w:sz w:val="28"/>
          <w:szCs w:val="28"/>
        </w:rPr>
        <w:t>тверждаю.</w:t>
      </w:r>
    </w:p>
    <w:p w:rsidR="00AA027A" w:rsidRPr="00A34630" w:rsidRDefault="00AA027A" w:rsidP="0009250D">
      <w:pPr>
        <w:ind w:firstLine="708"/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В соответствии с требованиями ст. 9 Федерального закона «О персональных данных» даю согласие на обработку предоставленных данных.</w:t>
      </w:r>
    </w:p>
    <w:p w:rsidR="00AA027A" w:rsidRPr="00A34630" w:rsidRDefault="00AA027A" w:rsidP="0009250D">
      <w:pPr>
        <w:contextualSpacing/>
        <w:rPr>
          <w:sz w:val="28"/>
          <w:szCs w:val="28"/>
        </w:rPr>
      </w:pPr>
    </w:p>
    <w:p w:rsidR="00AA027A" w:rsidRPr="00A34630" w:rsidRDefault="00AA027A" w:rsidP="0009250D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________________________                                             ____________________</w:t>
      </w:r>
    </w:p>
    <w:p w:rsidR="00AA027A" w:rsidRPr="00A34630" w:rsidRDefault="00AA027A" w:rsidP="0009250D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 xml:space="preserve">                    (ФИО)                                                                           (подпись)</w:t>
      </w:r>
    </w:p>
    <w:p w:rsidR="00AA027A" w:rsidRPr="00A34630" w:rsidRDefault="00AA027A" w:rsidP="0009250D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 xml:space="preserve">                                                                                                            М.П.</w:t>
      </w:r>
    </w:p>
    <w:p w:rsidR="00AA027A" w:rsidRPr="00A34630" w:rsidRDefault="00AA027A" w:rsidP="0009250D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«____» __________________ 2019 г.</w:t>
      </w:r>
    </w:p>
    <w:p w:rsidR="00AA027A" w:rsidRDefault="00AA027A" w:rsidP="0009250D">
      <w:pPr>
        <w:ind w:firstLine="709"/>
        <w:jc w:val="right"/>
      </w:pPr>
      <w:r w:rsidRPr="00547C2F">
        <w:t xml:space="preserve">                                                                                                                                             </w:t>
      </w:r>
    </w:p>
    <w:p w:rsidR="00AA027A" w:rsidRDefault="00AA027A" w:rsidP="0009250D">
      <w:pPr>
        <w:ind w:firstLine="709"/>
        <w:jc w:val="right"/>
      </w:pPr>
    </w:p>
    <w:p w:rsidR="00AA027A" w:rsidRDefault="00AA027A" w:rsidP="0009250D">
      <w:pPr>
        <w:ind w:firstLine="709"/>
        <w:jc w:val="right"/>
      </w:pPr>
    </w:p>
    <w:p w:rsidR="00AA027A" w:rsidRDefault="00AA027A" w:rsidP="0009250D">
      <w:pPr>
        <w:ind w:firstLine="709"/>
        <w:jc w:val="right"/>
      </w:pPr>
    </w:p>
    <w:p w:rsidR="00AA027A" w:rsidRDefault="00AA027A" w:rsidP="0009250D">
      <w:pPr>
        <w:ind w:firstLine="709"/>
        <w:jc w:val="right"/>
        <w:rPr>
          <w:color w:val="000000"/>
          <w:sz w:val="28"/>
          <w:szCs w:val="28"/>
        </w:rPr>
      </w:pPr>
    </w:p>
    <w:p w:rsidR="00AA027A" w:rsidRPr="00647EF2" w:rsidRDefault="00AA027A" w:rsidP="0009250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  <w:r w:rsidRPr="00647EF2">
        <w:rPr>
          <w:rFonts w:ascii="Times New Roman" w:hAnsi="Times New Roman"/>
          <w:sz w:val="28"/>
          <w:szCs w:val="28"/>
        </w:rPr>
        <w:t xml:space="preserve"> 2</w:t>
      </w:r>
    </w:p>
    <w:p w:rsidR="00AA027A" w:rsidRPr="00647EF2" w:rsidRDefault="00AA027A" w:rsidP="0009250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647EF2">
        <w:rPr>
          <w:rFonts w:ascii="Times New Roman" w:hAnsi="Times New Roman"/>
          <w:sz w:val="28"/>
          <w:szCs w:val="28"/>
        </w:rPr>
        <w:t>УТВЕРЖДЕНО</w:t>
      </w:r>
    </w:p>
    <w:p w:rsidR="00AA027A" w:rsidRPr="00647EF2" w:rsidRDefault="00AA027A" w:rsidP="0009250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647EF2"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AA027A" w:rsidRPr="00647EF2" w:rsidRDefault="00AA027A" w:rsidP="0009250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 w:rsidRPr="00A34630">
        <w:rPr>
          <w:rFonts w:ascii="Times New Roman" w:hAnsi="Times New Roman"/>
          <w:sz w:val="28"/>
          <w:szCs w:val="28"/>
        </w:rPr>
        <w:t xml:space="preserve"> </w:t>
      </w:r>
      <w:r w:rsidRPr="00647EF2">
        <w:rPr>
          <w:rFonts w:ascii="Times New Roman" w:hAnsi="Times New Roman"/>
          <w:sz w:val="28"/>
          <w:szCs w:val="28"/>
        </w:rPr>
        <w:t>сельского поселения</w:t>
      </w:r>
    </w:p>
    <w:p w:rsidR="00AA027A" w:rsidRPr="00647EF2" w:rsidRDefault="00AA027A" w:rsidP="0009250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647EF2">
        <w:rPr>
          <w:rFonts w:ascii="Times New Roman" w:hAnsi="Times New Roman"/>
          <w:sz w:val="28"/>
          <w:szCs w:val="28"/>
        </w:rPr>
        <w:t>от ____________201</w:t>
      </w:r>
      <w:r>
        <w:rPr>
          <w:rFonts w:ascii="Times New Roman" w:hAnsi="Times New Roman"/>
          <w:sz w:val="28"/>
          <w:szCs w:val="28"/>
        </w:rPr>
        <w:t>9</w:t>
      </w:r>
      <w:r w:rsidRPr="00647EF2">
        <w:rPr>
          <w:rFonts w:ascii="Times New Roman" w:hAnsi="Times New Roman"/>
          <w:sz w:val="28"/>
          <w:szCs w:val="28"/>
        </w:rPr>
        <w:t xml:space="preserve"> № _____</w:t>
      </w:r>
    </w:p>
    <w:p w:rsidR="00AA027A" w:rsidRPr="00647EF2" w:rsidRDefault="00AA027A" w:rsidP="0009250D">
      <w:pPr>
        <w:pStyle w:val="a2"/>
        <w:ind w:firstLine="567"/>
        <w:rPr>
          <w:rFonts w:ascii="Times New Roman" w:hAnsi="Times New Roman"/>
          <w:sz w:val="28"/>
          <w:szCs w:val="28"/>
        </w:rPr>
      </w:pPr>
    </w:p>
    <w:p w:rsidR="00AA027A" w:rsidRPr="00BF2751" w:rsidRDefault="00AA027A" w:rsidP="0009250D">
      <w:pPr>
        <w:pStyle w:val="a2"/>
        <w:ind w:firstLine="567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 </w:t>
      </w:r>
    </w:p>
    <w:p w:rsidR="00AA027A" w:rsidRPr="00BF2751" w:rsidRDefault="00AA027A" w:rsidP="0009250D">
      <w:pPr>
        <w:pStyle w:val="a2"/>
        <w:ind w:firstLine="567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 </w:t>
      </w:r>
    </w:p>
    <w:p w:rsidR="00AA027A" w:rsidRPr="00F9289C" w:rsidRDefault="00AA027A" w:rsidP="0009250D">
      <w:pPr>
        <w:pStyle w:val="a2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F9289C">
        <w:rPr>
          <w:rFonts w:ascii="Times New Roman" w:hAnsi="Times New Roman"/>
          <w:b/>
          <w:sz w:val="28"/>
          <w:szCs w:val="28"/>
        </w:rPr>
        <w:t>Состав комиссии</w:t>
      </w:r>
    </w:p>
    <w:p w:rsidR="00AA027A" w:rsidRDefault="00AA027A" w:rsidP="0009250D">
      <w:pPr>
        <w:pStyle w:val="a2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F9289C">
        <w:rPr>
          <w:rFonts w:ascii="Times New Roman" w:hAnsi="Times New Roman"/>
          <w:b/>
          <w:sz w:val="28"/>
          <w:szCs w:val="28"/>
        </w:rPr>
        <w:t>по проведению смотра-конкурса</w:t>
      </w:r>
      <w:r>
        <w:rPr>
          <w:rFonts w:ascii="Times New Roman" w:hAnsi="Times New Roman"/>
          <w:b/>
          <w:sz w:val="28"/>
          <w:szCs w:val="28"/>
        </w:rPr>
        <w:t xml:space="preserve"> «Волшебство под Новый год»</w:t>
      </w:r>
    </w:p>
    <w:p w:rsidR="00AA027A" w:rsidRDefault="00AA027A" w:rsidP="0009250D">
      <w:pPr>
        <w:pStyle w:val="a2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F9289C">
        <w:rPr>
          <w:rFonts w:ascii="Times New Roman" w:hAnsi="Times New Roman"/>
          <w:b/>
          <w:sz w:val="28"/>
          <w:szCs w:val="28"/>
        </w:rPr>
        <w:t xml:space="preserve"> на территории </w:t>
      </w:r>
      <w:r w:rsidRPr="000E4E8D">
        <w:rPr>
          <w:rFonts w:ascii="Times New Roman" w:hAnsi="Times New Roman"/>
          <w:b/>
          <w:sz w:val="28"/>
          <w:szCs w:val="28"/>
        </w:rPr>
        <w:t>Русско-Тювеевского</w:t>
      </w:r>
      <w:r w:rsidRPr="00A346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сельского поселения</w:t>
      </w:r>
      <w:r w:rsidRPr="00F9289C">
        <w:rPr>
          <w:rFonts w:ascii="Times New Roman" w:hAnsi="Times New Roman"/>
          <w:b/>
          <w:sz w:val="28"/>
          <w:szCs w:val="28"/>
        </w:rPr>
        <w:t xml:space="preserve"> Темниковского муниципального района</w:t>
      </w:r>
    </w:p>
    <w:p w:rsidR="00AA027A" w:rsidRDefault="00AA027A" w:rsidP="0009250D">
      <w:pPr>
        <w:pStyle w:val="a2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AA027A" w:rsidRPr="00F9289C" w:rsidRDefault="00AA027A" w:rsidP="0009250D">
      <w:pPr>
        <w:pStyle w:val="a2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F9289C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0" w:type="auto"/>
        <w:tblLook w:val="00A0"/>
      </w:tblPr>
      <w:tblGrid>
        <w:gridCol w:w="4672"/>
        <w:gridCol w:w="4673"/>
      </w:tblGrid>
      <w:tr w:rsidR="00AA027A" w:rsidRPr="0081627F" w:rsidTr="00EE3BA3">
        <w:tc>
          <w:tcPr>
            <w:tcW w:w="4672" w:type="dxa"/>
          </w:tcPr>
          <w:p w:rsidR="00AA027A" w:rsidRPr="0081627F" w:rsidRDefault="00AA027A" w:rsidP="00EE3BA3">
            <w:pPr>
              <w:pStyle w:val="a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Леонович Ф.Ф.</w:t>
            </w:r>
          </w:p>
        </w:tc>
        <w:tc>
          <w:tcPr>
            <w:tcW w:w="4673" w:type="dxa"/>
          </w:tcPr>
          <w:p w:rsidR="00AA027A" w:rsidRPr="0081627F" w:rsidRDefault="00AA027A" w:rsidP="00EE3BA3">
            <w:pPr>
              <w:pStyle w:val="a2"/>
              <w:rPr>
                <w:rFonts w:ascii="Times New Roman" w:hAnsi="Times New Roman"/>
                <w:sz w:val="28"/>
                <w:szCs w:val="28"/>
              </w:rPr>
            </w:pPr>
            <w:r w:rsidRPr="0081627F">
              <w:rPr>
                <w:rFonts w:ascii="Times New Roman" w:hAnsi="Times New Roman"/>
                <w:sz w:val="28"/>
                <w:szCs w:val="28"/>
              </w:rPr>
              <w:t>-председатель комиссии</w:t>
            </w:r>
          </w:p>
        </w:tc>
      </w:tr>
      <w:tr w:rsidR="00AA027A" w:rsidRPr="0081627F" w:rsidTr="00EE3BA3">
        <w:tc>
          <w:tcPr>
            <w:tcW w:w="4672" w:type="dxa"/>
          </w:tcPr>
          <w:p w:rsidR="00AA027A" w:rsidRPr="0081627F" w:rsidRDefault="00AA027A" w:rsidP="00EE3BA3">
            <w:pPr>
              <w:pStyle w:val="a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Асаева И.Н.</w:t>
            </w:r>
          </w:p>
        </w:tc>
        <w:tc>
          <w:tcPr>
            <w:tcW w:w="4673" w:type="dxa"/>
          </w:tcPr>
          <w:p w:rsidR="00AA027A" w:rsidRPr="0081627F" w:rsidRDefault="00AA027A" w:rsidP="00EE3BA3">
            <w:pPr>
              <w:pStyle w:val="a2"/>
              <w:rPr>
                <w:rFonts w:ascii="Times New Roman" w:hAnsi="Times New Roman"/>
                <w:sz w:val="28"/>
                <w:szCs w:val="28"/>
              </w:rPr>
            </w:pPr>
            <w:r w:rsidRPr="0081627F">
              <w:rPr>
                <w:rFonts w:ascii="Times New Roman" w:hAnsi="Times New Roman"/>
                <w:sz w:val="28"/>
                <w:szCs w:val="28"/>
              </w:rPr>
              <w:t>-заместитель председателя комиссии</w:t>
            </w:r>
          </w:p>
        </w:tc>
      </w:tr>
      <w:tr w:rsidR="00AA027A" w:rsidRPr="0081627F" w:rsidTr="00EE3BA3">
        <w:tc>
          <w:tcPr>
            <w:tcW w:w="4672" w:type="dxa"/>
          </w:tcPr>
          <w:p w:rsidR="00AA027A" w:rsidRPr="0081627F" w:rsidRDefault="00AA027A" w:rsidP="00EE3BA3">
            <w:pPr>
              <w:pStyle w:val="a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Колпакова Т.П.</w:t>
            </w:r>
          </w:p>
        </w:tc>
        <w:tc>
          <w:tcPr>
            <w:tcW w:w="4673" w:type="dxa"/>
          </w:tcPr>
          <w:p w:rsidR="00AA027A" w:rsidRPr="0081627F" w:rsidRDefault="00AA027A" w:rsidP="00EE3BA3">
            <w:pPr>
              <w:pStyle w:val="a2"/>
              <w:rPr>
                <w:rFonts w:ascii="Times New Roman" w:hAnsi="Times New Roman"/>
                <w:sz w:val="28"/>
                <w:szCs w:val="28"/>
              </w:rPr>
            </w:pPr>
            <w:r w:rsidRPr="0081627F">
              <w:rPr>
                <w:rFonts w:ascii="Times New Roman" w:hAnsi="Times New Roman"/>
                <w:sz w:val="28"/>
                <w:szCs w:val="28"/>
              </w:rPr>
              <w:t>-секретарь комиссии</w:t>
            </w:r>
          </w:p>
        </w:tc>
      </w:tr>
      <w:tr w:rsidR="00AA027A" w:rsidRPr="0081627F" w:rsidTr="00EE3BA3">
        <w:tc>
          <w:tcPr>
            <w:tcW w:w="4672" w:type="dxa"/>
          </w:tcPr>
          <w:p w:rsidR="00AA027A" w:rsidRPr="0081627F" w:rsidRDefault="00AA027A" w:rsidP="00EE3BA3">
            <w:pPr>
              <w:pStyle w:val="a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A027A" w:rsidRPr="0081627F" w:rsidRDefault="00AA027A" w:rsidP="00EE3BA3">
            <w:pPr>
              <w:pStyle w:val="a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627F"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4673" w:type="dxa"/>
          </w:tcPr>
          <w:p w:rsidR="00AA027A" w:rsidRPr="0081627F" w:rsidRDefault="00AA027A" w:rsidP="00EE3BA3">
            <w:pPr>
              <w:pStyle w:val="a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Осетрова Н.Е.                                  Антонова Н.А.</w:t>
            </w:r>
          </w:p>
        </w:tc>
      </w:tr>
    </w:tbl>
    <w:p w:rsidR="00AA027A" w:rsidRDefault="00AA027A" w:rsidP="0009250D">
      <w:pPr>
        <w:pStyle w:val="a2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AA027A" w:rsidRDefault="00AA027A" w:rsidP="0009250D">
      <w:pPr>
        <w:pStyle w:val="a2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AA027A" w:rsidRPr="00BF2751" w:rsidRDefault="00AA027A" w:rsidP="0009250D">
      <w:pPr>
        <w:pStyle w:val="a2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AA027A" w:rsidRDefault="00AA027A" w:rsidP="00D2521C">
      <w:pPr>
        <w:ind w:firstLine="709"/>
        <w:jc w:val="both"/>
        <w:rPr>
          <w:b/>
          <w:sz w:val="28"/>
          <w:szCs w:val="28"/>
        </w:rPr>
      </w:pPr>
    </w:p>
    <w:p w:rsidR="00AA027A" w:rsidRPr="00BD46B1" w:rsidRDefault="00AA027A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68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20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.2019 года.</w:t>
      </w:r>
    </w:p>
    <w:p w:rsidR="00AA027A" w:rsidRPr="00BD46B1" w:rsidRDefault="00AA027A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AA027A" w:rsidRPr="00BD46B1" w:rsidRDefault="00AA027A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AA027A" w:rsidRPr="00BD46B1" w:rsidSect="000634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284C"/>
    <w:rsid w:val="00014D3A"/>
    <w:rsid w:val="00016FB0"/>
    <w:rsid w:val="000329D9"/>
    <w:rsid w:val="00034897"/>
    <w:rsid w:val="00036806"/>
    <w:rsid w:val="000405AE"/>
    <w:rsid w:val="0004362D"/>
    <w:rsid w:val="00046FE2"/>
    <w:rsid w:val="0005580A"/>
    <w:rsid w:val="00063412"/>
    <w:rsid w:val="000679C0"/>
    <w:rsid w:val="00071435"/>
    <w:rsid w:val="0007243C"/>
    <w:rsid w:val="00072F1A"/>
    <w:rsid w:val="00075D3F"/>
    <w:rsid w:val="00084350"/>
    <w:rsid w:val="0009250D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E4E8D"/>
    <w:rsid w:val="000F57FA"/>
    <w:rsid w:val="00100593"/>
    <w:rsid w:val="001014AB"/>
    <w:rsid w:val="00112AE0"/>
    <w:rsid w:val="00124197"/>
    <w:rsid w:val="00124779"/>
    <w:rsid w:val="0012524E"/>
    <w:rsid w:val="001255EE"/>
    <w:rsid w:val="00134843"/>
    <w:rsid w:val="00134C52"/>
    <w:rsid w:val="00137511"/>
    <w:rsid w:val="00140F39"/>
    <w:rsid w:val="00145804"/>
    <w:rsid w:val="00161A5D"/>
    <w:rsid w:val="00166C06"/>
    <w:rsid w:val="00170A5D"/>
    <w:rsid w:val="00171C47"/>
    <w:rsid w:val="00171F7E"/>
    <w:rsid w:val="0017416A"/>
    <w:rsid w:val="00175AA5"/>
    <w:rsid w:val="001855F0"/>
    <w:rsid w:val="001901D9"/>
    <w:rsid w:val="00193562"/>
    <w:rsid w:val="00194215"/>
    <w:rsid w:val="001A6354"/>
    <w:rsid w:val="001B50CA"/>
    <w:rsid w:val="001C0C2A"/>
    <w:rsid w:val="001C3A73"/>
    <w:rsid w:val="001D58A8"/>
    <w:rsid w:val="001D6CCB"/>
    <w:rsid w:val="001D73AB"/>
    <w:rsid w:val="00201BFC"/>
    <w:rsid w:val="00220A4B"/>
    <w:rsid w:val="002275EA"/>
    <w:rsid w:val="00231747"/>
    <w:rsid w:val="00233017"/>
    <w:rsid w:val="002331FC"/>
    <w:rsid w:val="00233B19"/>
    <w:rsid w:val="0024300B"/>
    <w:rsid w:val="00254340"/>
    <w:rsid w:val="00261891"/>
    <w:rsid w:val="00262917"/>
    <w:rsid w:val="0027593A"/>
    <w:rsid w:val="002804A7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C2748"/>
    <w:rsid w:val="002C4B5A"/>
    <w:rsid w:val="002F0D13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2B1C"/>
    <w:rsid w:val="00314FAD"/>
    <w:rsid w:val="00317F20"/>
    <w:rsid w:val="003217E0"/>
    <w:rsid w:val="0032302A"/>
    <w:rsid w:val="0032576C"/>
    <w:rsid w:val="00326A64"/>
    <w:rsid w:val="0032764E"/>
    <w:rsid w:val="00330052"/>
    <w:rsid w:val="003356C1"/>
    <w:rsid w:val="00347D72"/>
    <w:rsid w:val="00352C1F"/>
    <w:rsid w:val="003542EB"/>
    <w:rsid w:val="003654E7"/>
    <w:rsid w:val="00366B9F"/>
    <w:rsid w:val="00372F22"/>
    <w:rsid w:val="003769B8"/>
    <w:rsid w:val="00385096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29B2"/>
    <w:rsid w:val="00414FFB"/>
    <w:rsid w:val="00420906"/>
    <w:rsid w:val="004230FD"/>
    <w:rsid w:val="00424E1E"/>
    <w:rsid w:val="00425447"/>
    <w:rsid w:val="004336D3"/>
    <w:rsid w:val="00442634"/>
    <w:rsid w:val="00445F8E"/>
    <w:rsid w:val="004505E2"/>
    <w:rsid w:val="00455F1E"/>
    <w:rsid w:val="00456C8C"/>
    <w:rsid w:val="00460E8B"/>
    <w:rsid w:val="00485DFD"/>
    <w:rsid w:val="00493354"/>
    <w:rsid w:val="004940DA"/>
    <w:rsid w:val="004A5979"/>
    <w:rsid w:val="004A63C0"/>
    <w:rsid w:val="004A6A0D"/>
    <w:rsid w:val="004B42E5"/>
    <w:rsid w:val="004B5589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5E50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536B"/>
    <w:rsid w:val="005B7529"/>
    <w:rsid w:val="005C2AAB"/>
    <w:rsid w:val="005D5206"/>
    <w:rsid w:val="005D628A"/>
    <w:rsid w:val="005E050B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47EF2"/>
    <w:rsid w:val="00650A82"/>
    <w:rsid w:val="006552C7"/>
    <w:rsid w:val="006569B2"/>
    <w:rsid w:val="00656ACE"/>
    <w:rsid w:val="00661E0E"/>
    <w:rsid w:val="00663959"/>
    <w:rsid w:val="006701F2"/>
    <w:rsid w:val="00672FE2"/>
    <w:rsid w:val="00687978"/>
    <w:rsid w:val="00693894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D20D8"/>
    <w:rsid w:val="006E3552"/>
    <w:rsid w:val="006E6441"/>
    <w:rsid w:val="006F549E"/>
    <w:rsid w:val="0070288F"/>
    <w:rsid w:val="00704B69"/>
    <w:rsid w:val="00705BA6"/>
    <w:rsid w:val="00713090"/>
    <w:rsid w:val="00714FEC"/>
    <w:rsid w:val="0071588C"/>
    <w:rsid w:val="00721B1C"/>
    <w:rsid w:val="00721ECB"/>
    <w:rsid w:val="007240DF"/>
    <w:rsid w:val="0075331E"/>
    <w:rsid w:val="0075432C"/>
    <w:rsid w:val="0075561B"/>
    <w:rsid w:val="007560AB"/>
    <w:rsid w:val="00756FA5"/>
    <w:rsid w:val="00762B35"/>
    <w:rsid w:val="00763BD6"/>
    <w:rsid w:val="00765408"/>
    <w:rsid w:val="00767FA0"/>
    <w:rsid w:val="007739D2"/>
    <w:rsid w:val="0077538C"/>
    <w:rsid w:val="007A18CC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627F"/>
    <w:rsid w:val="00817D58"/>
    <w:rsid w:val="00822638"/>
    <w:rsid w:val="00824842"/>
    <w:rsid w:val="008326B5"/>
    <w:rsid w:val="008330B4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94FC1"/>
    <w:rsid w:val="008A2632"/>
    <w:rsid w:val="008B3DFE"/>
    <w:rsid w:val="008B4432"/>
    <w:rsid w:val="008C3D5D"/>
    <w:rsid w:val="008C6B05"/>
    <w:rsid w:val="008C77A2"/>
    <w:rsid w:val="008D30A9"/>
    <w:rsid w:val="008E3A18"/>
    <w:rsid w:val="008E55F2"/>
    <w:rsid w:val="008E7735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C87"/>
    <w:rsid w:val="00931D3A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793C"/>
    <w:rsid w:val="009A1C1C"/>
    <w:rsid w:val="009A77FB"/>
    <w:rsid w:val="009C44A6"/>
    <w:rsid w:val="009D2164"/>
    <w:rsid w:val="009D258D"/>
    <w:rsid w:val="009D3FD3"/>
    <w:rsid w:val="009E0D18"/>
    <w:rsid w:val="009E2E33"/>
    <w:rsid w:val="009E43C2"/>
    <w:rsid w:val="009F0C4C"/>
    <w:rsid w:val="00A00600"/>
    <w:rsid w:val="00A018C0"/>
    <w:rsid w:val="00A15979"/>
    <w:rsid w:val="00A267A7"/>
    <w:rsid w:val="00A27917"/>
    <w:rsid w:val="00A34630"/>
    <w:rsid w:val="00A37F8B"/>
    <w:rsid w:val="00A432FA"/>
    <w:rsid w:val="00A4518A"/>
    <w:rsid w:val="00A479DE"/>
    <w:rsid w:val="00A528BD"/>
    <w:rsid w:val="00A55EAB"/>
    <w:rsid w:val="00A60C08"/>
    <w:rsid w:val="00A615C8"/>
    <w:rsid w:val="00A63F2A"/>
    <w:rsid w:val="00A6493E"/>
    <w:rsid w:val="00A73540"/>
    <w:rsid w:val="00A85405"/>
    <w:rsid w:val="00A90C62"/>
    <w:rsid w:val="00A95A71"/>
    <w:rsid w:val="00AA027A"/>
    <w:rsid w:val="00AA6BFC"/>
    <w:rsid w:val="00AB26FC"/>
    <w:rsid w:val="00AB4AE4"/>
    <w:rsid w:val="00AC2CEE"/>
    <w:rsid w:val="00AC7189"/>
    <w:rsid w:val="00AC7A1D"/>
    <w:rsid w:val="00AC7E42"/>
    <w:rsid w:val="00AE04B1"/>
    <w:rsid w:val="00AE64D5"/>
    <w:rsid w:val="00AE6D3C"/>
    <w:rsid w:val="00B05B0C"/>
    <w:rsid w:val="00B15648"/>
    <w:rsid w:val="00B22980"/>
    <w:rsid w:val="00B239CA"/>
    <w:rsid w:val="00B23D0D"/>
    <w:rsid w:val="00B24264"/>
    <w:rsid w:val="00B27368"/>
    <w:rsid w:val="00B305CE"/>
    <w:rsid w:val="00B338ED"/>
    <w:rsid w:val="00B37B71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76ADC"/>
    <w:rsid w:val="00B87BCA"/>
    <w:rsid w:val="00B90683"/>
    <w:rsid w:val="00B93D7D"/>
    <w:rsid w:val="00B97321"/>
    <w:rsid w:val="00B97AD2"/>
    <w:rsid w:val="00BB2791"/>
    <w:rsid w:val="00BB4950"/>
    <w:rsid w:val="00BC2678"/>
    <w:rsid w:val="00BD01D0"/>
    <w:rsid w:val="00BD46B1"/>
    <w:rsid w:val="00BE6D18"/>
    <w:rsid w:val="00BF2751"/>
    <w:rsid w:val="00C036B3"/>
    <w:rsid w:val="00C054FA"/>
    <w:rsid w:val="00C05C65"/>
    <w:rsid w:val="00C061B0"/>
    <w:rsid w:val="00C06733"/>
    <w:rsid w:val="00C138B7"/>
    <w:rsid w:val="00C17791"/>
    <w:rsid w:val="00C230A0"/>
    <w:rsid w:val="00C303C6"/>
    <w:rsid w:val="00C30F8D"/>
    <w:rsid w:val="00C318BF"/>
    <w:rsid w:val="00C32575"/>
    <w:rsid w:val="00C351F3"/>
    <w:rsid w:val="00C37376"/>
    <w:rsid w:val="00C5149B"/>
    <w:rsid w:val="00C54D92"/>
    <w:rsid w:val="00C72777"/>
    <w:rsid w:val="00C72BFF"/>
    <w:rsid w:val="00C7464E"/>
    <w:rsid w:val="00C7715E"/>
    <w:rsid w:val="00C803A7"/>
    <w:rsid w:val="00C91A8D"/>
    <w:rsid w:val="00C950AE"/>
    <w:rsid w:val="00C956DC"/>
    <w:rsid w:val="00CA2343"/>
    <w:rsid w:val="00CA438B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686E"/>
    <w:rsid w:val="00D17911"/>
    <w:rsid w:val="00D21D03"/>
    <w:rsid w:val="00D22486"/>
    <w:rsid w:val="00D2521C"/>
    <w:rsid w:val="00D36DD6"/>
    <w:rsid w:val="00D41F08"/>
    <w:rsid w:val="00D42E4C"/>
    <w:rsid w:val="00D46F7D"/>
    <w:rsid w:val="00D52370"/>
    <w:rsid w:val="00D54618"/>
    <w:rsid w:val="00D60E31"/>
    <w:rsid w:val="00D61201"/>
    <w:rsid w:val="00D616BF"/>
    <w:rsid w:val="00D63688"/>
    <w:rsid w:val="00D658EA"/>
    <w:rsid w:val="00D659B3"/>
    <w:rsid w:val="00D720E6"/>
    <w:rsid w:val="00D72CA8"/>
    <w:rsid w:val="00D74E43"/>
    <w:rsid w:val="00D75AC8"/>
    <w:rsid w:val="00D80D3B"/>
    <w:rsid w:val="00D946DA"/>
    <w:rsid w:val="00DA40E6"/>
    <w:rsid w:val="00DA6139"/>
    <w:rsid w:val="00DB25BD"/>
    <w:rsid w:val="00DB79FC"/>
    <w:rsid w:val="00DC03D4"/>
    <w:rsid w:val="00DC397E"/>
    <w:rsid w:val="00DC4550"/>
    <w:rsid w:val="00DD01FD"/>
    <w:rsid w:val="00DD2CAA"/>
    <w:rsid w:val="00DE5046"/>
    <w:rsid w:val="00DF7272"/>
    <w:rsid w:val="00E02BA3"/>
    <w:rsid w:val="00E1406B"/>
    <w:rsid w:val="00E167E7"/>
    <w:rsid w:val="00E16A77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3BA3"/>
    <w:rsid w:val="00EE3C27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17F8E"/>
    <w:rsid w:val="00F20B62"/>
    <w:rsid w:val="00F23BED"/>
    <w:rsid w:val="00F42F1C"/>
    <w:rsid w:val="00F540A4"/>
    <w:rsid w:val="00F569B1"/>
    <w:rsid w:val="00F61F9A"/>
    <w:rsid w:val="00F675AA"/>
    <w:rsid w:val="00F70F77"/>
    <w:rsid w:val="00F874C6"/>
    <w:rsid w:val="00F91F19"/>
    <w:rsid w:val="00F9289C"/>
    <w:rsid w:val="00F958FA"/>
    <w:rsid w:val="00F975E5"/>
    <w:rsid w:val="00FA5673"/>
    <w:rsid w:val="00FB63E0"/>
    <w:rsid w:val="00FB6B0B"/>
    <w:rsid w:val="00FD4A5A"/>
    <w:rsid w:val="00FE1774"/>
    <w:rsid w:val="00FE4E28"/>
    <w:rsid w:val="00FF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B23D0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804A7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  <w:style w:type="paragraph" w:customStyle="1" w:styleId="a2">
    <w:name w:val="Без интервала"/>
    <w:uiPriority w:val="99"/>
    <w:rsid w:val="0009250D"/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74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93</TotalTime>
  <Pages>6</Pages>
  <Words>1674</Words>
  <Characters>9548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51</cp:revision>
  <cp:lastPrinted>2019-02-28T08:29:00Z</cp:lastPrinted>
  <dcterms:created xsi:type="dcterms:W3CDTF">2019-07-01T06:58:00Z</dcterms:created>
  <dcterms:modified xsi:type="dcterms:W3CDTF">2019-12-26T12:08:00Z</dcterms:modified>
</cp:coreProperties>
</file>