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1" w:rsidRDefault="00E307F3">
      <w:r>
        <w:t xml:space="preserve">       </w:t>
      </w:r>
      <w:r w:rsidR="00B65D4E">
        <w:rPr>
          <w:noProof/>
          <w:lang w:eastAsia="ru-RU"/>
        </w:rPr>
        <w:drawing>
          <wp:inline distT="0" distB="0" distL="0" distR="0">
            <wp:extent cx="1195097" cy="1213888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рдовский заповедник\эмбл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97" cy="121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D4E" w:rsidRDefault="00B65D4E" w:rsidP="00E307F3">
      <w:pPr>
        <w:ind w:left="-426"/>
      </w:pPr>
    </w:p>
    <w:p w:rsidR="00E307F3" w:rsidRDefault="00E307F3"/>
    <w:p w:rsidR="00557554" w:rsidRDefault="00557554">
      <w:pPr>
        <w:rPr>
          <w:sz w:val="28"/>
          <w:szCs w:val="28"/>
        </w:rPr>
        <w:sectPr w:rsidR="00557554" w:rsidSect="008023EA">
          <w:pgSz w:w="11906" w:h="16838"/>
          <w:pgMar w:top="1134" w:right="1077" w:bottom="1134" w:left="1077" w:header="708" w:footer="708" w:gutter="0"/>
          <w:cols w:space="708"/>
          <w:docGrid w:linePitch="360"/>
        </w:sectPr>
      </w:pPr>
    </w:p>
    <w:p w:rsidR="00B65D4E" w:rsidRPr="00CD4916" w:rsidRDefault="00B65D4E">
      <w:pPr>
        <w:rPr>
          <w:szCs w:val="24"/>
        </w:rPr>
      </w:pPr>
      <w:r w:rsidRPr="00CD4916">
        <w:rPr>
          <w:szCs w:val="24"/>
        </w:rPr>
        <w:lastRenderedPageBreak/>
        <w:t>Пресс-релиз</w:t>
      </w:r>
    </w:p>
    <w:p w:rsidR="005F1D54" w:rsidRPr="00CD4916" w:rsidRDefault="005F1D54" w:rsidP="00557554">
      <w:pPr>
        <w:jc w:val="right"/>
        <w:rPr>
          <w:szCs w:val="24"/>
        </w:rPr>
      </w:pPr>
    </w:p>
    <w:p w:rsidR="00557554" w:rsidRPr="00CD4916" w:rsidRDefault="00FE0B70" w:rsidP="00557554">
      <w:pPr>
        <w:jc w:val="right"/>
        <w:rPr>
          <w:szCs w:val="24"/>
        </w:rPr>
      </w:pPr>
      <w:r>
        <w:rPr>
          <w:szCs w:val="24"/>
        </w:rPr>
        <w:lastRenderedPageBreak/>
        <w:t>15</w:t>
      </w:r>
      <w:r w:rsidR="000B342D" w:rsidRPr="00CD4916">
        <w:rPr>
          <w:szCs w:val="24"/>
        </w:rPr>
        <w:t>.</w:t>
      </w:r>
      <w:r>
        <w:rPr>
          <w:szCs w:val="24"/>
        </w:rPr>
        <w:t>0</w:t>
      </w:r>
      <w:r w:rsidR="00C21A56">
        <w:rPr>
          <w:szCs w:val="24"/>
        </w:rPr>
        <w:t>1</w:t>
      </w:r>
      <w:r w:rsidR="000B342D" w:rsidRPr="00CD4916">
        <w:rPr>
          <w:szCs w:val="24"/>
        </w:rPr>
        <w:t>.20</w:t>
      </w:r>
      <w:r>
        <w:rPr>
          <w:szCs w:val="24"/>
        </w:rPr>
        <w:t>20</w:t>
      </w:r>
      <w:r w:rsidR="000B342D" w:rsidRPr="00CD4916">
        <w:rPr>
          <w:szCs w:val="24"/>
        </w:rPr>
        <w:t xml:space="preserve"> г.</w:t>
      </w:r>
    </w:p>
    <w:p w:rsidR="00557554" w:rsidRDefault="00557554">
      <w:pPr>
        <w:sectPr w:rsidR="00557554" w:rsidSect="008023EA">
          <w:type w:val="continuous"/>
          <w:pgSz w:w="11906" w:h="16838"/>
          <w:pgMar w:top="1134" w:right="1077" w:bottom="1134" w:left="1077" w:header="708" w:footer="708" w:gutter="0"/>
          <w:cols w:num="2" w:space="708"/>
          <w:docGrid w:linePitch="360"/>
        </w:sectPr>
      </w:pPr>
    </w:p>
    <w:p w:rsidR="00AB2BC6" w:rsidRPr="00A15DA5" w:rsidRDefault="00FE0B70" w:rsidP="00FE0B70">
      <w:pPr>
        <w:pStyle w:val="a5"/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lastRenderedPageBreak/>
        <w:t xml:space="preserve">21 января 2020 года зубры Мордовского </w:t>
      </w:r>
      <w:r w:rsidR="00A718AB">
        <w:rPr>
          <w:rFonts w:eastAsiaTheme="minorHAnsi" w:cstheme="minorBidi"/>
          <w:b/>
          <w:sz w:val="28"/>
          <w:szCs w:val="28"/>
          <w:lang w:eastAsia="en-US"/>
        </w:rPr>
        <w:t>заповедник</w:t>
      </w:r>
      <w:r>
        <w:rPr>
          <w:rFonts w:eastAsiaTheme="minorHAnsi" w:cstheme="minorBidi"/>
          <w:b/>
          <w:sz w:val="28"/>
          <w:szCs w:val="28"/>
          <w:lang w:eastAsia="en-US"/>
        </w:rPr>
        <w:t>а</w:t>
      </w:r>
      <w:r w:rsidR="00A718AB">
        <w:rPr>
          <w:rFonts w:eastAsiaTheme="minorHAnsi" w:cstheme="minorBidi"/>
          <w:b/>
          <w:sz w:val="28"/>
          <w:szCs w:val="28"/>
          <w:lang w:eastAsia="en-US"/>
        </w:rPr>
        <w:t xml:space="preserve"> </w:t>
      </w:r>
      <w:r w:rsidR="00A718AB">
        <w:rPr>
          <w:rFonts w:eastAsiaTheme="minorHAnsi" w:cstheme="minorBidi"/>
          <w:b/>
          <w:sz w:val="28"/>
          <w:szCs w:val="28"/>
          <w:lang w:eastAsia="en-US"/>
        </w:rPr>
        <w:br/>
        <w:t xml:space="preserve">будут </w:t>
      </w:r>
      <w:r w:rsidR="0090687B">
        <w:rPr>
          <w:rFonts w:eastAsiaTheme="minorHAnsi" w:cstheme="minorBidi"/>
          <w:b/>
          <w:sz w:val="28"/>
          <w:szCs w:val="28"/>
          <w:lang w:eastAsia="en-US"/>
        </w:rPr>
        <w:t>выпущены в естественную с</w:t>
      </w:r>
      <w:r>
        <w:rPr>
          <w:rFonts w:eastAsiaTheme="minorHAnsi" w:cstheme="minorBidi"/>
          <w:b/>
          <w:sz w:val="28"/>
          <w:szCs w:val="28"/>
          <w:lang w:eastAsia="en-US"/>
        </w:rPr>
        <w:t>реду</w:t>
      </w:r>
      <w:r w:rsidR="00AB2BC6" w:rsidRPr="00AB2BC6">
        <w:rPr>
          <w:rFonts w:eastAsiaTheme="minorHAnsi" w:cstheme="minorBidi"/>
          <w:b/>
          <w:sz w:val="28"/>
          <w:szCs w:val="28"/>
          <w:lang w:eastAsia="en-US"/>
        </w:rPr>
        <w:t>.</w:t>
      </w:r>
    </w:p>
    <w:p w:rsidR="00AB2BC6" w:rsidRPr="00A15DA5" w:rsidRDefault="00AB2BC6" w:rsidP="00A15DA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15DA5">
        <w:rPr>
          <w:rFonts w:ascii="Times New Roman" w:hAnsi="Times New Roman"/>
          <w:b/>
          <w:sz w:val="28"/>
          <w:szCs w:val="28"/>
        </w:rPr>
        <w:t>Приглашаем представителей</w:t>
      </w:r>
      <w:r w:rsidR="00A15DA5" w:rsidRPr="00A15DA5">
        <w:rPr>
          <w:rFonts w:ascii="Times New Roman" w:hAnsi="Times New Roman"/>
          <w:b/>
          <w:sz w:val="28"/>
          <w:szCs w:val="28"/>
        </w:rPr>
        <w:t xml:space="preserve"> СМИ на </w:t>
      </w:r>
      <w:r w:rsidR="00A718AB">
        <w:rPr>
          <w:rFonts w:ascii="Times New Roman" w:hAnsi="Times New Roman"/>
          <w:b/>
          <w:sz w:val="28"/>
          <w:szCs w:val="28"/>
        </w:rPr>
        <w:t>мероприятие</w:t>
      </w:r>
    </w:p>
    <w:p w:rsidR="00AB2BC6" w:rsidRDefault="00AB2BC6" w:rsidP="00AB2BC6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A718AB" w:rsidRPr="00CC0CE2" w:rsidRDefault="00FE0B70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  <w:r>
        <w:rPr>
          <w:rFonts w:eastAsiaTheme="minorHAnsi" w:cstheme="minorBidi"/>
          <w:noProof/>
          <w:szCs w:val="22"/>
        </w:rPr>
        <w:t>В</w:t>
      </w:r>
      <w:r w:rsidR="00A718AB" w:rsidRPr="00CC0CE2">
        <w:rPr>
          <w:rFonts w:eastAsiaTheme="minorHAnsi" w:cstheme="minorBidi"/>
          <w:noProof/>
          <w:szCs w:val="22"/>
        </w:rPr>
        <w:t xml:space="preserve"> ноябр</w:t>
      </w:r>
      <w:r>
        <w:rPr>
          <w:rFonts w:eastAsiaTheme="minorHAnsi" w:cstheme="minorBidi"/>
          <w:noProof/>
          <w:szCs w:val="22"/>
        </w:rPr>
        <w:t>е</w:t>
      </w:r>
      <w:r w:rsidR="00A718AB" w:rsidRPr="00CC0CE2">
        <w:rPr>
          <w:rFonts w:eastAsiaTheme="minorHAnsi" w:cstheme="minorBidi"/>
          <w:noProof/>
          <w:szCs w:val="22"/>
        </w:rPr>
        <w:t xml:space="preserve"> 2019 года в Мордовский заповедник завезли </w:t>
      </w:r>
      <w:r>
        <w:rPr>
          <w:rFonts w:eastAsiaTheme="minorHAnsi" w:cstheme="minorBidi"/>
          <w:noProof/>
          <w:szCs w:val="22"/>
        </w:rPr>
        <w:t>8</w:t>
      </w:r>
      <w:r w:rsidR="00A718AB" w:rsidRPr="00CC0CE2">
        <w:rPr>
          <w:rFonts w:eastAsiaTheme="minorHAnsi" w:cstheme="minorBidi"/>
          <w:noProof/>
          <w:szCs w:val="22"/>
        </w:rPr>
        <w:t xml:space="preserve"> зубров из Окского заповедника. Зубров разместили в обустроенном открыто</w:t>
      </w:r>
      <w:bookmarkStart w:id="0" w:name="_GoBack"/>
      <w:bookmarkEnd w:id="0"/>
      <w:r w:rsidR="00A718AB" w:rsidRPr="00CC0CE2">
        <w:rPr>
          <w:rFonts w:eastAsiaTheme="minorHAnsi" w:cstheme="minorBidi"/>
          <w:noProof/>
          <w:szCs w:val="22"/>
        </w:rPr>
        <w:t>м вольере с деревянной изгородью</w:t>
      </w:r>
      <w:r w:rsidR="00C013E4">
        <w:rPr>
          <w:rFonts w:eastAsiaTheme="minorHAnsi" w:cstheme="minorBidi"/>
          <w:noProof/>
          <w:szCs w:val="22"/>
        </w:rPr>
        <w:t xml:space="preserve"> и </w:t>
      </w:r>
      <w:r w:rsidR="00C013E4" w:rsidRPr="00CC0CE2">
        <w:rPr>
          <w:rFonts w:eastAsiaTheme="minorHAnsi" w:cstheme="minorBidi"/>
          <w:noProof/>
          <w:szCs w:val="22"/>
        </w:rPr>
        <w:t>площадк</w:t>
      </w:r>
      <w:r w:rsidR="00C013E4">
        <w:rPr>
          <w:rFonts w:eastAsiaTheme="minorHAnsi" w:cstheme="minorBidi"/>
          <w:noProof/>
          <w:szCs w:val="22"/>
        </w:rPr>
        <w:t>ой</w:t>
      </w:r>
      <w:r w:rsidR="00C013E4" w:rsidRPr="00CC0CE2">
        <w:rPr>
          <w:rFonts w:eastAsiaTheme="minorHAnsi" w:cstheme="minorBidi"/>
          <w:noProof/>
          <w:szCs w:val="22"/>
        </w:rPr>
        <w:t xml:space="preserve"> с кормовыми устройствами</w:t>
      </w:r>
      <w:r w:rsidR="00A718AB" w:rsidRPr="00CC0CE2">
        <w:rPr>
          <w:rFonts w:eastAsiaTheme="minorHAnsi" w:cstheme="minorBidi"/>
          <w:noProof/>
          <w:szCs w:val="22"/>
        </w:rPr>
        <w:t>, где они наход</w:t>
      </w:r>
      <w:r>
        <w:rPr>
          <w:rFonts w:eastAsiaTheme="minorHAnsi" w:cstheme="minorBidi"/>
          <w:noProof/>
          <w:szCs w:val="22"/>
        </w:rPr>
        <w:t>я</w:t>
      </w:r>
      <w:r w:rsidR="00A718AB" w:rsidRPr="00CC0CE2">
        <w:rPr>
          <w:rFonts w:eastAsiaTheme="minorHAnsi" w:cstheme="minorBidi"/>
          <w:noProof/>
          <w:szCs w:val="22"/>
        </w:rPr>
        <w:t xml:space="preserve">тся </w:t>
      </w:r>
      <w:r>
        <w:rPr>
          <w:rFonts w:eastAsiaTheme="minorHAnsi" w:cstheme="minorBidi"/>
          <w:noProof/>
          <w:szCs w:val="22"/>
        </w:rPr>
        <w:t>до сих пор</w:t>
      </w:r>
      <w:r w:rsidR="00A718AB" w:rsidRPr="00CC0CE2">
        <w:rPr>
          <w:rFonts w:eastAsiaTheme="minorHAnsi" w:cstheme="minorBidi"/>
          <w:noProof/>
          <w:szCs w:val="22"/>
        </w:rPr>
        <w:t xml:space="preserve">. </w:t>
      </w:r>
      <w:r w:rsidR="006D440C">
        <w:rPr>
          <w:rFonts w:eastAsiaTheme="minorHAnsi" w:cstheme="minorBidi"/>
          <w:noProof/>
          <w:szCs w:val="22"/>
        </w:rPr>
        <w:t>На 21 января 2020 года запланирован вып</w:t>
      </w:r>
      <w:r w:rsidR="005A1D03">
        <w:rPr>
          <w:rFonts w:eastAsiaTheme="minorHAnsi" w:cstheme="minorBidi"/>
          <w:noProof/>
          <w:szCs w:val="22"/>
        </w:rPr>
        <w:t>уск зу</w:t>
      </w:r>
      <w:r w:rsidR="006D440C">
        <w:rPr>
          <w:rFonts w:eastAsiaTheme="minorHAnsi" w:cstheme="minorBidi"/>
          <w:noProof/>
          <w:szCs w:val="22"/>
        </w:rPr>
        <w:t xml:space="preserve">бров из вольера в естественную среду, что будет способствовать формированию </w:t>
      </w:r>
      <w:r w:rsidR="00C013E4">
        <w:rPr>
          <w:rFonts w:eastAsiaTheme="minorHAnsi" w:cstheme="minorBidi"/>
          <w:noProof/>
          <w:szCs w:val="22"/>
        </w:rPr>
        <w:t>вольно</w:t>
      </w:r>
      <w:r w:rsidR="006D440C">
        <w:rPr>
          <w:rFonts w:eastAsiaTheme="minorHAnsi" w:cstheme="minorBidi"/>
          <w:noProof/>
          <w:szCs w:val="22"/>
        </w:rPr>
        <w:t>го</w:t>
      </w:r>
      <w:r w:rsidR="00C013E4">
        <w:rPr>
          <w:rFonts w:eastAsiaTheme="minorHAnsi" w:cstheme="minorBidi"/>
          <w:noProof/>
          <w:szCs w:val="22"/>
        </w:rPr>
        <w:t xml:space="preserve"> стад</w:t>
      </w:r>
      <w:r w:rsidR="006D440C">
        <w:rPr>
          <w:rFonts w:eastAsiaTheme="minorHAnsi" w:cstheme="minorBidi"/>
          <w:noProof/>
          <w:szCs w:val="22"/>
        </w:rPr>
        <w:t>а</w:t>
      </w:r>
      <w:r w:rsidR="00C013E4">
        <w:rPr>
          <w:rFonts w:eastAsiaTheme="minorHAnsi" w:cstheme="minorBidi"/>
          <w:noProof/>
          <w:szCs w:val="22"/>
        </w:rPr>
        <w:t xml:space="preserve"> зубров </w:t>
      </w:r>
      <w:r w:rsidR="006D440C">
        <w:rPr>
          <w:rFonts w:eastAsiaTheme="minorHAnsi" w:cstheme="minorBidi"/>
          <w:noProof/>
          <w:szCs w:val="22"/>
        </w:rPr>
        <w:t xml:space="preserve">на территории Мордовского заповедника. </w:t>
      </w:r>
    </w:p>
    <w:p w:rsidR="00A718AB" w:rsidRPr="00CC0CE2" w:rsidRDefault="00CC0CE2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  <w:r w:rsidRPr="00CC0CE2">
        <w:rPr>
          <w:rFonts w:eastAsiaTheme="minorHAnsi" w:cstheme="minorBidi"/>
          <w:noProof/>
          <w:szCs w:val="22"/>
        </w:rPr>
        <w:t xml:space="preserve">Приглашаем представителей СМИ </w:t>
      </w:r>
      <w:r w:rsidR="006D440C">
        <w:rPr>
          <w:rFonts w:eastAsiaTheme="minorHAnsi" w:cstheme="minorBidi"/>
          <w:noProof/>
          <w:szCs w:val="22"/>
        </w:rPr>
        <w:t>на выпуск</w:t>
      </w:r>
      <w:r w:rsidRPr="00CC0CE2">
        <w:rPr>
          <w:rFonts w:eastAsiaTheme="minorHAnsi" w:cstheme="minorBidi"/>
          <w:noProof/>
          <w:szCs w:val="22"/>
        </w:rPr>
        <w:t xml:space="preserve"> зубров в Мордовском заповеднике. </w:t>
      </w:r>
    </w:p>
    <w:p w:rsidR="00CC0CE2" w:rsidRDefault="00CC0CE2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b/>
          <w:noProof/>
          <w:szCs w:val="22"/>
        </w:rPr>
      </w:pPr>
    </w:p>
    <w:p w:rsidR="00CC0CE2" w:rsidRPr="00CC0CE2" w:rsidRDefault="00CC0CE2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  <w:r w:rsidRPr="00CC0CE2">
        <w:rPr>
          <w:rFonts w:eastAsiaTheme="minorHAnsi" w:cstheme="minorBidi"/>
          <w:noProof/>
          <w:szCs w:val="22"/>
        </w:rPr>
        <w:t>Просьба подтвердить участие представителей СМИ до 1</w:t>
      </w:r>
      <w:r w:rsidR="006D440C">
        <w:rPr>
          <w:rFonts w:eastAsiaTheme="minorHAnsi" w:cstheme="minorBidi"/>
          <w:noProof/>
          <w:szCs w:val="22"/>
        </w:rPr>
        <w:t>8 янва</w:t>
      </w:r>
      <w:r w:rsidRPr="00CC0CE2">
        <w:rPr>
          <w:rFonts w:eastAsiaTheme="minorHAnsi" w:cstheme="minorBidi"/>
          <w:noProof/>
          <w:szCs w:val="22"/>
        </w:rPr>
        <w:t xml:space="preserve">ря. Количество человек ограничено. </w:t>
      </w:r>
      <w:r w:rsidR="0024003F">
        <w:rPr>
          <w:rFonts w:eastAsiaTheme="minorHAnsi" w:cstheme="minorBidi"/>
          <w:noProof/>
          <w:szCs w:val="22"/>
        </w:rPr>
        <w:t>Представители о</w:t>
      </w:r>
      <w:r w:rsidRPr="00CC0CE2">
        <w:rPr>
          <w:rFonts w:eastAsiaTheme="minorHAnsi" w:cstheme="minorBidi"/>
          <w:noProof/>
          <w:szCs w:val="22"/>
        </w:rPr>
        <w:t>т печатн</w:t>
      </w:r>
      <w:r w:rsidR="0024003F">
        <w:rPr>
          <w:rFonts w:eastAsiaTheme="minorHAnsi" w:cstheme="minorBidi"/>
          <w:noProof/>
          <w:szCs w:val="22"/>
        </w:rPr>
        <w:t>ых и интернет-СМИ -</w:t>
      </w:r>
      <w:r w:rsidRPr="00CC0CE2">
        <w:rPr>
          <w:rFonts w:eastAsiaTheme="minorHAnsi" w:cstheme="minorBidi"/>
          <w:noProof/>
          <w:szCs w:val="22"/>
        </w:rPr>
        <w:t xml:space="preserve"> не более 1 человека</w:t>
      </w:r>
      <w:r w:rsidR="0024003F">
        <w:rPr>
          <w:rFonts w:eastAsiaTheme="minorHAnsi" w:cstheme="minorBidi"/>
          <w:noProof/>
          <w:szCs w:val="22"/>
        </w:rPr>
        <w:t xml:space="preserve">, от ТВ - </w:t>
      </w:r>
      <w:r w:rsidRPr="00CC0CE2">
        <w:rPr>
          <w:rFonts w:eastAsiaTheme="minorHAnsi" w:cstheme="minorBidi"/>
          <w:noProof/>
          <w:szCs w:val="22"/>
        </w:rPr>
        <w:t>не более 2</w:t>
      </w:r>
      <w:r w:rsidR="0024003F">
        <w:rPr>
          <w:rFonts w:eastAsiaTheme="minorHAnsi" w:cstheme="minorBidi"/>
          <w:noProof/>
          <w:szCs w:val="22"/>
        </w:rPr>
        <w:t xml:space="preserve"> человек.</w:t>
      </w:r>
    </w:p>
    <w:p w:rsidR="00AB2BC6" w:rsidRPr="00CC0CE2" w:rsidRDefault="00AB2BC6" w:rsidP="00CC0CE2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</w:p>
    <w:p w:rsidR="00AB2BC6" w:rsidRPr="00AB2BC6" w:rsidRDefault="0024003F" w:rsidP="00AB2BC6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Телефон для связи: </w:t>
      </w:r>
      <w:r w:rsidR="00AB2BC6" w:rsidRPr="00AB2BC6">
        <w:rPr>
          <w:b/>
          <w:bCs/>
          <w:color w:val="000000"/>
        </w:rPr>
        <w:t>+7</w:t>
      </w:r>
      <w:r w:rsidR="00AB2BC6">
        <w:rPr>
          <w:b/>
          <w:bCs/>
          <w:color w:val="000000"/>
        </w:rPr>
        <w:t> </w:t>
      </w:r>
      <w:r w:rsidR="00AB2BC6" w:rsidRPr="00AB2BC6">
        <w:rPr>
          <w:b/>
          <w:bCs/>
          <w:color w:val="000000"/>
        </w:rPr>
        <w:t>937</w:t>
      </w:r>
      <w:r w:rsidR="00AB2BC6">
        <w:rPr>
          <w:b/>
          <w:bCs/>
          <w:color w:val="000000"/>
        </w:rPr>
        <w:t> </w:t>
      </w:r>
      <w:r w:rsidR="00AB2BC6" w:rsidRPr="00AB2BC6">
        <w:rPr>
          <w:b/>
          <w:bCs/>
          <w:color w:val="000000"/>
        </w:rPr>
        <w:t>518</w:t>
      </w:r>
      <w:r w:rsidR="00AB2BC6">
        <w:rPr>
          <w:b/>
          <w:bCs/>
          <w:color w:val="000000"/>
        </w:rPr>
        <w:t xml:space="preserve"> </w:t>
      </w:r>
      <w:r w:rsidR="006D440C">
        <w:rPr>
          <w:b/>
          <w:bCs/>
          <w:color w:val="000000"/>
        </w:rPr>
        <w:t>78</w:t>
      </w:r>
      <w:r w:rsidR="00AB2BC6">
        <w:rPr>
          <w:b/>
          <w:bCs/>
          <w:color w:val="000000"/>
        </w:rPr>
        <w:t xml:space="preserve"> </w:t>
      </w:r>
      <w:r w:rsidR="006D440C">
        <w:rPr>
          <w:b/>
          <w:bCs/>
          <w:color w:val="000000"/>
        </w:rPr>
        <w:t>10</w:t>
      </w:r>
      <w:r w:rsidR="00AB2BC6" w:rsidRPr="00AB2BC6">
        <w:rPr>
          <w:b/>
          <w:bCs/>
          <w:color w:val="000000"/>
        </w:rPr>
        <w:t xml:space="preserve"> (</w:t>
      </w:r>
      <w:r w:rsidR="006D440C">
        <w:rPr>
          <w:b/>
          <w:bCs/>
          <w:color w:val="000000"/>
        </w:rPr>
        <w:t>Елена Бугаева</w:t>
      </w:r>
      <w:r w:rsidR="00AB2BC6" w:rsidRPr="00AB2BC6">
        <w:rPr>
          <w:b/>
          <w:bCs/>
          <w:color w:val="000000"/>
        </w:rPr>
        <w:t xml:space="preserve">, </w:t>
      </w:r>
      <w:r w:rsidR="006D440C">
        <w:rPr>
          <w:b/>
          <w:bCs/>
          <w:color w:val="000000"/>
        </w:rPr>
        <w:t>заместитель директора</w:t>
      </w:r>
      <w:r>
        <w:rPr>
          <w:b/>
          <w:bCs/>
          <w:color w:val="000000"/>
        </w:rPr>
        <w:t xml:space="preserve"> </w:t>
      </w:r>
      <w:r w:rsidR="00AB2BC6" w:rsidRPr="00AB2BC6">
        <w:rPr>
          <w:b/>
          <w:bCs/>
          <w:color w:val="000000"/>
        </w:rPr>
        <w:t>ФГБУ «Заповедная Мордовия»</w:t>
      </w:r>
      <w:r w:rsidR="006D440C">
        <w:rPr>
          <w:b/>
          <w:bCs/>
          <w:color w:val="000000"/>
        </w:rPr>
        <w:t xml:space="preserve"> по экологическому просвещению, туризму и рекреации</w:t>
      </w:r>
      <w:r w:rsidR="00AB2BC6" w:rsidRPr="00AB2BC6">
        <w:rPr>
          <w:b/>
          <w:bCs/>
          <w:color w:val="000000"/>
        </w:rPr>
        <w:t xml:space="preserve">). </w:t>
      </w:r>
    </w:p>
    <w:p w:rsidR="00AB2BC6" w:rsidRPr="00AB2BC6" w:rsidRDefault="00AB2BC6" w:rsidP="00AB2BC6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</w:p>
    <w:p w:rsidR="0024003F" w:rsidRPr="0024003F" w:rsidRDefault="00A15DA5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4003F">
        <w:rPr>
          <w:b/>
          <w:bCs/>
          <w:color w:val="000000"/>
          <w:sz w:val="20"/>
          <w:szCs w:val="20"/>
        </w:rPr>
        <w:t xml:space="preserve">Для справки. </w:t>
      </w:r>
      <w:r w:rsidR="0024003F" w:rsidRPr="0024003F">
        <w:rPr>
          <w:color w:val="000000"/>
          <w:sz w:val="20"/>
          <w:szCs w:val="20"/>
        </w:rPr>
        <w:t>Сегодня во всём мире насчитывается 7500 особей европейского зубра (7532 животных по данным 2018</w:t>
      </w:r>
      <w:r w:rsidR="0048211B">
        <w:rPr>
          <w:color w:val="000000"/>
          <w:sz w:val="20"/>
          <w:szCs w:val="20"/>
        </w:rPr>
        <w:t> </w:t>
      </w:r>
      <w:r w:rsidR="0024003F" w:rsidRPr="0024003F">
        <w:rPr>
          <w:color w:val="000000"/>
          <w:sz w:val="20"/>
          <w:szCs w:val="20"/>
        </w:rPr>
        <w:t>г.). </w:t>
      </w:r>
      <w:proofErr w:type="gramStart"/>
      <w:r w:rsidR="0024003F" w:rsidRPr="0024003F">
        <w:rPr>
          <w:color w:val="000000"/>
          <w:sz w:val="20"/>
          <w:szCs w:val="20"/>
        </w:rPr>
        <w:t>Вид занесён в Красный список МСОП (Международный Союз Охраны Природы), включён в Красную книгу Российской Федерации, как вид, находящийся под угрозой исчезновения, и в Красную книгу Республики Мордовия, а природоохранные организации и правительство РФ разрабатывают меры по сохранению и увеличению популяции в</w:t>
      </w:r>
      <w:r w:rsidR="0024003F" w:rsidRPr="0024003F">
        <w:rPr>
          <w:color w:val="000000"/>
          <w:sz w:val="20"/>
          <w:szCs w:val="20"/>
        </w:rPr>
        <w:t>и</w:t>
      </w:r>
      <w:r w:rsidR="0024003F" w:rsidRPr="0024003F">
        <w:rPr>
          <w:color w:val="000000"/>
          <w:sz w:val="20"/>
          <w:szCs w:val="20"/>
        </w:rPr>
        <w:t>да.</w:t>
      </w:r>
      <w:proofErr w:type="gramEnd"/>
      <w:r w:rsidR="0024003F" w:rsidRPr="0024003F">
        <w:rPr>
          <w:color w:val="000000"/>
          <w:sz w:val="20"/>
          <w:szCs w:val="20"/>
        </w:rPr>
        <w:t xml:space="preserve"> К 2018 году первый этап работ по </w:t>
      </w:r>
      <w:proofErr w:type="spellStart"/>
      <w:r w:rsidR="0024003F" w:rsidRPr="0024003F">
        <w:rPr>
          <w:color w:val="000000"/>
          <w:sz w:val="20"/>
          <w:szCs w:val="20"/>
        </w:rPr>
        <w:t>реинтродукции</w:t>
      </w:r>
      <w:proofErr w:type="spellEnd"/>
      <w:r w:rsidR="0024003F" w:rsidRPr="0024003F">
        <w:rPr>
          <w:color w:val="000000"/>
          <w:sz w:val="20"/>
          <w:szCs w:val="20"/>
        </w:rPr>
        <w:t xml:space="preserve"> зубра, предусмотренный первой Стратегией сохранения зубра в России (была принята в 2002 году), был завершён. Сейчас действует Новая Стратегия сохранения зубра на период с 2019 по 2029 годы. Среди первых задач Стратегии - формирование на основе уже существующих </w:t>
      </w:r>
      <w:proofErr w:type="spellStart"/>
      <w:r w:rsidR="0024003F" w:rsidRPr="0024003F">
        <w:rPr>
          <w:color w:val="000000"/>
          <w:sz w:val="20"/>
          <w:szCs w:val="20"/>
        </w:rPr>
        <w:t>вольноживущих</w:t>
      </w:r>
      <w:proofErr w:type="spellEnd"/>
      <w:r w:rsidR="0024003F" w:rsidRPr="0024003F">
        <w:rPr>
          <w:color w:val="000000"/>
          <w:sz w:val="20"/>
          <w:szCs w:val="20"/>
        </w:rPr>
        <w:t xml:space="preserve"> группировок зубра в Брянской, Калужской, Орловской и Тульской областей Центрально-европейской (Среднерусской) популяции численностью не менее 2000 (1000 половозрелых) особей; включение в восстанавливаемую центрально-европейскую часть ареала зубра Рязанскую, Смоленскую, Нижегородскую области и Республику Мордовия.</w:t>
      </w:r>
    </w:p>
    <w:p w:rsidR="0024003F" w:rsidRPr="0024003F" w:rsidRDefault="0024003F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4003F">
        <w:rPr>
          <w:color w:val="000000"/>
          <w:sz w:val="20"/>
          <w:szCs w:val="20"/>
        </w:rPr>
        <w:t>Напомним, что в октябре 2014 года по итогам совещания по вопросам сохранения зубра в Российской Федерации сп</w:t>
      </w:r>
      <w:r w:rsidRPr="0024003F">
        <w:rPr>
          <w:color w:val="000000"/>
          <w:sz w:val="20"/>
          <w:szCs w:val="20"/>
        </w:rPr>
        <w:t>е</w:t>
      </w:r>
      <w:r w:rsidRPr="0024003F">
        <w:rPr>
          <w:color w:val="000000"/>
          <w:sz w:val="20"/>
          <w:szCs w:val="20"/>
        </w:rPr>
        <w:t>циальной комиссией в составе директоров, заместителей и научных сотрудников двух заповедников (Окского и Мо</w:t>
      </w:r>
      <w:r w:rsidRPr="0024003F">
        <w:rPr>
          <w:color w:val="000000"/>
          <w:sz w:val="20"/>
          <w:szCs w:val="20"/>
        </w:rPr>
        <w:t>р</w:t>
      </w:r>
      <w:r w:rsidRPr="0024003F">
        <w:rPr>
          <w:color w:val="000000"/>
          <w:sz w:val="20"/>
          <w:szCs w:val="20"/>
        </w:rPr>
        <w:t>довского) проводилось обследование территории в Мордовском заповеднике на предмет пригодности для обитания зубров с целью создания вольной популяции. Согласно Заключению участников обследования, территория Мордо</w:t>
      </w:r>
      <w:r w:rsidRPr="0024003F">
        <w:rPr>
          <w:color w:val="000000"/>
          <w:sz w:val="20"/>
          <w:szCs w:val="20"/>
        </w:rPr>
        <w:t>в</w:t>
      </w:r>
      <w:r w:rsidRPr="0024003F">
        <w:rPr>
          <w:color w:val="000000"/>
          <w:sz w:val="20"/>
          <w:szCs w:val="20"/>
        </w:rPr>
        <w:t xml:space="preserve">ского государственного природного заповедника имени </w:t>
      </w:r>
      <w:proofErr w:type="spellStart"/>
      <w:r w:rsidRPr="0024003F">
        <w:rPr>
          <w:color w:val="000000"/>
          <w:sz w:val="20"/>
          <w:szCs w:val="20"/>
        </w:rPr>
        <w:t>П.Г.Смидовича</w:t>
      </w:r>
      <w:proofErr w:type="spellEnd"/>
      <w:r w:rsidRPr="0024003F">
        <w:rPr>
          <w:color w:val="000000"/>
          <w:sz w:val="20"/>
          <w:szCs w:val="20"/>
        </w:rPr>
        <w:t xml:space="preserve"> пригодна для круглогодичного вольного об</w:t>
      </w:r>
      <w:r w:rsidRPr="0024003F">
        <w:rPr>
          <w:color w:val="000000"/>
          <w:sz w:val="20"/>
          <w:szCs w:val="20"/>
        </w:rPr>
        <w:t>и</w:t>
      </w:r>
      <w:r w:rsidRPr="0024003F">
        <w:rPr>
          <w:color w:val="000000"/>
          <w:sz w:val="20"/>
          <w:szCs w:val="20"/>
        </w:rPr>
        <w:t>тания зубра.</w:t>
      </w:r>
    </w:p>
    <w:p w:rsidR="0024003F" w:rsidRPr="0024003F" w:rsidRDefault="0024003F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4003F">
        <w:rPr>
          <w:color w:val="000000"/>
          <w:sz w:val="20"/>
          <w:szCs w:val="20"/>
        </w:rPr>
        <w:t xml:space="preserve">По словам </w:t>
      </w:r>
      <w:proofErr w:type="spellStart"/>
      <w:r w:rsidRPr="0024003F">
        <w:rPr>
          <w:color w:val="000000"/>
          <w:sz w:val="20"/>
          <w:szCs w:val="20"/>
        </w:rPr>
        <w:t>врио</w:t>
      </w:r>
      <w:proofErr w:type="spellEnd"/>
      <w:r w:rsidRPr="0024003F">
        <w:rPr>
          <w:color w:val="000000"/>
          <w:sz w:val="20"/>
          <w:szCs w:val="20"/>
        </w:rPr>
        <w:t xml:space="preserve"> заместителя директора ФГБУ </w:t>
      </w:r>
      <w:r w:rsidR="00C21A56">
        <w:rPr>
          <w:color w:val="000000"/>
          <w:sz w:val="20"/>
          <w:szCs w:val="20"/>
        </w:rPr>
        <w:t>«</w:t>
      </w:r>
      <w:r w:rsidRPr="0024003F">
        <w:rPr>
          <w:color w:val="000000"/>
          <w:sz w:val="20"/>
          <w:szCs w:val="20"/>
        </w:rPr>
        <w:t>Заповедная Мордовия</w:t>
      </w:r>
      <w:r w:rsidR="00C21A56">
        <w:rPr>
          <w:color w:val="000000"/>
          <w:sz w:val="20"/>
          <w:szCs w:val="20"/>
        </w:rPr>
        <w:t>»</w:t>
      </w:r>
      <w:r w:rsidRPr="0024003F">
        <w:rPr>
          <w:color w:val="000000"/>
          <w:sz w:val="20"/>
          <w:szCs w:val="20"/>
        </w:rPr>
        <w:t xml:space="preserve"> по научной работе Ольги </w:t>
      </w:r>
      <w:proofErr w:type="spellStart"/>
      <w:r w:rsidRPr="0024003F">
        <w:rPr>
          <w:color w:val="000000"/>
          <w:sz w:val="20"/>
          <w:szCs w:val="20"/>
        </w:rPr>
        <w:t>Терешкиной</w:t>
      </w:r>
      <w:proofErr w:type="spellEnd"/>
      <w:r w:rsidRPr="0024003F">
        <w:rPr>
          <w:color w:val="000000"/>
          <w:sz w:val="20"/>
          <w:szCs w:val="20"/>
        </w:rPr>
        <w:t xml:space="preserve">, выпуск </w:t>
      </w:r>
      <w:r w:rsidR="006D440C">
        <w:rPr>
          <w:color w:val="000000"/>
          <w:sz w:val="20"/>
          <w:szCs w:val="20"/>
        </w:rPr>
        <w:t xml:space="preserve">зубров </w:t>
      </w:r>
      <w:r w:rsidRPr="0024003F">
        <w:rPr>
          <w:color w:val="000000"/>
          <w:sz w:val="20"/>
          <w:szCs w:val="20"/>
        </w:rPr>
        <w:t>произв</w:t>
      </w:r>
      <w:r w:rsidR="006D440C">
        <w:rPr>
          <w:color w:val="000000"/>
          <w:sz w:val="20"/>
          <w:szCs w:val="20"/>
        </w:rPr>
        <w:t>одится именно</w:t>
      </w:r>
      <w:r w:rsidRPr="0024003F">
        <w:rPr>
          <w:color w:val="000000"/>
          <w:sz w:val="20"/>
          <w:szCs w:val="20"/>
        </w:rPr>
        <w:t xml:space="preserve"> в зимнее время года. </w:t>
      </w:r>
      <w:r w:rsidR="00C21A56">
        <w:rPr>
          <w:rStyle w:val="a7"/>
          <w:color w:val="000000"/>
          <w:sz w:val="20"/>
          <w:szCs w:val="20"/>
        </w:rPr>
        <w:t>«</w:t>
      </w:r>
      <w:r w:rsidRPr="0024003F">
        <w:rPr>
          <w:rStyle w:val="a7"/>
          <w:color w:val="000000"/>
          <w:sz w:val="20"/>
          <w:szCs w:val="20"/>
        </w:rPr>
        <w:t>Завоз зубров не случайно осуществляют осенью и зимой, а посл</w:t>
      </w:r>
      <w:r w:rsidRPr="0024003F">
        <w:rPr>
          <w:rStyle w:val="a7"/>
          <w:color w:val="000000"/>
          <w:sz w:val="20"/>
          <w:szCs w:val="20"/>
        </w:rPr>
        <w:t>е</w:t>
      </w:r>
      <w:r w:rsidRPr="0024003F">
        <w:rPr>
          <w:rStyle w:val="a7"/>
          <w:color w:val="000000"/>
          <w:sz w:val="20"/>
          <w:szCs w:val="20"/>
        </w:rPr>
        <w:t>дующий выпуск в естественную среду – зимой,</w:t>
      </w:r>
      <w:r w:rsidRPr="0024003F">
        <w:rPr>
          <w:color w:val="000000"/>
          <w:sz w:val="20"/>
          <w:szCs w:val="20"/>
        </w:rPr>
        <w:t> - пояснила Ольга Владимировна. – </w:t>
      </w:r>
      <w:r w:rsidRPr="0024003F">
        <w:rPr>
          <w:rStyle w:val="a7"/>
          <w:color w:val="000000"/>
          <w:sz w:val="20"/>
          <w:szCs w:val="20"/>
        </w:rPr>
        <w:t>Это делается для того, чтобы з</w:t>
      </w:r>
      <w:r w:rsidRPr="0024003F">
        <w:rPr>
          <w:rStyle w:val="a7"/>
          <w:color w:val="000000"/>
          <w:sz w:val="20"/>
          <w:szCs w:val="20"/>
        </w:rPr>
        <w:t>а</w:t>
      </w:r>
      <w:r w:rsidRPr="0024003F">
        <w:rPr>
          <w:rStyle w:val="a7"/>
          <w:color w:val="000000"/>
          <w:sz w:val="20"/>
          <w:szCs w:val="20"/>
        </w:rPr>
        <w:t>крепить зубров на данной территории. В холодное время года, в отсутствии растительности, зубры будут прих</w:t>
      </w:r>
      <w:r w:rsidRPr="0024003F">
        <w:rPr>
          <w:rStyle w:val="a7"/>
          <w:color w:val="000000"/>
          <w:sz w:val="20"/>
          <w:szCs w:val="20"/>
        </w:rPr>
        <w:t>о</w:t>
      </w:r>
      <w:r w:rsidRPr="0024003F">
        <w:rPr>
          <w:rStyle w:val="a7"/>
          <w:color w:val="000000"/>
          <w:sz w:val="20"/>
          <w:szCs w:val="20"/>
        </w:rPr>
        <w:t>дить к оборудованной подкормочной площадке, и у них будет время привыкнуть к новой территории</w:t>
      </w:r>
      <w:r w:rsidR="00C21A56">
        <w:rPr>
          <w:rStyle w:val="a7"/>
          <w:color w:val="000000"/>
          <w:sz w:val="20"/>
          <w:szCs w:val="20"/>
        </w:rPr>
        <w:t>»</w:t>
      </w:r>
      <w:r w:rsidRPr="0024003F">
        <w:rPr>
          <w:rStyle w:val="a7"/>
          <w:color w:val="000000"/>
          <w:sz w:val="20"/>
          <w:szCs w:val="20"/>
        </w:rPr>
        <w:t>.</w:t>
      </w:r>
    </w:p>
    <w:sectPr w:rsidR="0024003F" w:rsidRPr="0024003F" w:rsidSect="00C70479">
      <w:type w:val="continuous"/>
      <w:pgSz w:w="11906" w:h="16838"/>
      <w:pgMar w:top="709" w:right="566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E1BD2"/>
    <w:multiLevelType w:val="multilevel"/>
    <w:tmpl w:val="0A0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F347B"/>
    <w:multiLevelType w:val="hybridMultilevel"/>
    <w:tmpl w:val="152A5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4E"/>
    <w:rsid w:val="00042AD4"/>
    <w:rsid w:val="00051F5D"/>
    <w:rsid w:val="00052408"/>
    <w:rsid w:val="00066151"/>
    <w:rsid w:val="000818C9"/>
    <w:rsid w:val="000B342D"/>
    <w:rsid w:val="000B69FD"/>
    <w:rsid w:val="000C4884"/>
    <w:rsid w:val="00161C4F"/>
    <w:rsid w:val="00163661"/>
    <w:rsid w:val="00172E80"/>
    <w:rsid w:val="001F0881"/>
    <w:rsid w:val="001F2AD0"/>
    <w:rsid w:val="0024003F"/>
    <w:rsid w:val="0025666B"/>
    <w:rsid w:val="002870E3"/>
    <w:rsid w:val="00294922"/>
    <w:rsid w:val="002A37FC"/>
    <w:rsid w:val="002C2307"/>
    <w:rsid w:val="002F5371"/>
    <w:rsid w:val="003731DF"/>
    <w:rsid w:val="00397CAF"/>
    <w:rsid w:val="003A1AF0"/>
    <w:rsid w:val="003B3ECB"/>
    <w:rsid w:val="003D47F0"/>
    <w:rsid w:val="003D5E5B"/>
    <w:rsid w:val="00413F16"/>
    <w:rsid w:val="00445736"/>
    <w:rsid w:val="00447339"/>
    <w:rsid w:val="00455327"/>
    <w:rsid w:val="004755F1"/>
    <w:rsid w:val="0048211B"/>
    <w:rsid w:val="004D22C6"/>
    <w:rsid w:val="005002A3"/>
    <w:rsid w:val="00557554"/>
    <w:rsid w:val="00580B57"/>
    <w:rsid w:val="00587787"/>
    <w:rsid w:val="005964B7"/>
    <w:rsid w:val="005A1D03"/>
    <w:rsid w:val="005D1A4A"/>
    <w:rsid w:val="005F1D54"/>
    <w:rsid w:val="0066483C"/>
    <w:rsid w:val="006C7166"/>
    <w:rsid w:val="006D440C"/>
    <w:rsid w:val="006E181E"/>
    <w:rsid w:val="006E6254"/>
    <w:rsid w:val="007242FD"/>
    <w:rsid w:val="00745410"/>
    <w:rsid w:val="00746896"/>
    <w:rsid w:val="00746FEE"/>
    <w:rsid w:val="007A6D65"/>
    <w:rsid w:val="008023EA"/>
    <w:rsid w:val="00817ACA"/>
    <w:rsid w:val="00837254"/>
    <w:rsid w:val="0085290F"/>
    <w:rsid w:val="0088608E"/>
    <w:rsid w:val="00886AA4"/>
    <w:rsid w:val="008A1641"/>
    <w:rsid w:val="0090687B"/>
    <w:rsid w:val="00954D98"/>
    <w:rsid w:val="00977A19"/>
    <w:rsid w:val="00990389"/>
    <w:rsid w:val="00A0212A"/>
    <w:rsid w:val="00A15DA5"/>
    <w:rsid w:val="00A35CB8"/>
    <w:rsid w:val="00A56FE2"/>
    <w:rsid w:val="00A718AB"/>
    <w:rsid w:val="00A92E84"/>
    <w:rsid w:val="00AA233F"/>
    <w:rsid w:val="00AB2BC6"/>
    <w:rsid w:val="00AD2470"/>
    <w:rsid w:val="00AE6BC9"/>
    <w:rsid w:val="00B1153D"/>
    <w:rsid w:val="00B456D6"/>
    <w:rsid w:val="00B65D4E"/>
    <w:rsid w:val="00B7474E"/>
    <w:rsid w:val="00B9026E"/>
    <w:rsid w:val="00BE7C22"/>
    <w:rsid w:val="00C013E4"/>
    <w:rsid w:val="00C10E1A"/>
    <w:rsid w:val="00C21A56"/>
    <w:rsid w:val="00C70479"/>
    <w:rsid w:val="00CA6D23"/>
    <w:rsid w:val="00CC0CE2"/>
    <w:rsid w:val="00CC2A09"/>
    <w:rsid w:val="00CD27AD"/>
    <w:rsid w:val="00CD4916"/>
    <w:rsid w:val="00D33808"/>
    <w:rsid w:val="00D51F50"/>
    <w:rsid w:val="00D65989"/>
    <w:rsid w:val="00DA0F7E"/>
    <w:rsid w:val="00DD5511"/>
    <w:rsid w:val="00E06495"/>
    <w:rsid w:val="00E307F3"/>
    <w:rsid w:val="00E469B5"/>
    <w:rsid w:val="00E670A8"/>
    <w:rsid w:val="00E76465"/>
    <w:rsid w:val="00E91775"/>
    <w:rsid w:val="00EC22BA"/>
    <w:rsid w:val="00EE3C85"/>
    <w:rsid w:val="00F005CE"/>
    <w:rsid w:val="00F34B67"/>
    <w:rsid w:val="00F832CB"/>
    <w:rsid w:val="00F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  <w:style w:type="paragraph" w:styleId="aa">
    <w:name w:val="No Spacing"/>
    <w:uiPriority w:val="1"/>
    <w:qFormat/>
    <w:rsid w:val="00AB2BC6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  <w:style w:type="paragraph" w:styleId="aa">
    <w:name w:val="No Spacing"/>
    <w:uiPriority w:val="1"/>
    <w:qFormat/>
    <w:rsid w:val="00AB2BC6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2C094-6101-422F-B6C7-817B573AF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dcterms:created xsi:type="dcterms:W3CDTF">2020-01-15T07:23:00Z</dcterms:created>
  <dcterms:modified xsi:type="dcterms:W3CDTF">2020-01-15T07:37:00Z</dcterms:modified>
</cp:coreProperties>
</file>