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BCE" w:rsidRPr="0069080D" w:rsidRDefault="00C20BCE" w:rsidP="00C20BC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C20BCE" w:rsidRPr="0069080D" w:rsidRDefault="00C20BCE" w:rsidP="00C20BC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C20BCE" w:rsidRPr="0069080D" w:rsidRDefault="00C20BCE" w:rsidP="00C20BC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C20BCE" w:rsidRPr="0069080D" w:rsidRDefault="00C20BCE" w:rsidP="00C20BC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C20BCE" w:rsidRPr="00546FCB" w:rsidRDefault="00C20BCE" w:rsidP="00C20BCE">
      <w:pPr>
        <w:pStyle w:val="a4"/>
        <w:shd w:val="clear" w:color="auto" w:fill="FFFFFF"/>
        <w:rPr>
          <w:b w:val="0"/>
          <w:caps/>
          <w:sz w:val="18"/>
          <w:szCs w:val="18"/>
        </w:rPr>
      </w:pPr>
    </w:p>
    <w:p w:rsidR="00C20BCE" w:rsidRPr="00546FCB" w:rsidRDefault="00C20BCE" w:rsidP="00C20BCE">
      <w:pPr>
        <w:pStyle w:val="a4"/>
        <w:shd w:val="clear" w:color="auto" w:fill="FFFFFF"/>
        <w:rPr>
          <w:b w:val="0"/>
          <w:caps/>
          <w:sz w:val="18"/>
          <w:szCs w:val="18"/>
        </w:rPr>
      </w:pPr>
    </w:p>
    <w:p w:rsidR="00C20BCE" w:rsidRPr="0069080D" w:rsidRDefault="00C20BCE" w:rsidP="00C20BC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69080D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69080D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20BCE" w:rsidRPr="0069080D" w:rsidRDefault="00546FCB" w:rsidP="00C20BC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 января 2020</w:t>
      </w:r>
      <w:r w:rsidR="00C20BCE">
        <w:rPr>
          <w:rFonts w:ascii="Times New Roman" w:hAnsi="Times New Roman" w:cs="Times New Roman"/>
          <w:sz w:val="28"/>
          <w:szCs w:val="28"/>
        </w:rPr>
        <w:t xml:space="preserve"> </w:t>
      </w:r>
      <w:r w:rsidR="00B14EAD">
        <w:rPr>
          <w:rFonts w:ascii="Times New Roman" w:hAnsi="Times New Roman" w:cs="Times New Roman"/>
          <w:sz w:val="28"/>
          <w:szCs w:val="28"/>
        </w:rPr>
        <w:t xml:space="preserve">года </w:t>
      </w:r>
      <w:r w:rsidR="00B14EAD">
        <w:rPr>
          <w:rFonts w:ascii="Times New Roman" w:hAnsi="Times New Roman" w:cs="Times New Roman"/>
          <w:sz w:val="28"/>
          <w:szCs w:val="28"/>
        </w:rPr>
        <w:tab/>
      </w:r>
      <w:r w:rsidR="00B14EAD">
        <w:rPr>
          <w:rFonts w:ascii="Times New Roman" w:hAnsi="Times New Roman" w:cs="Times New Roman"/>
          <w:sz w:val="28"/>
          <w:szCs w:val="28"/>
        </w:rPr>
        <w:tab/>
      </w:r>
      <w:r w:rsidR="00B14EAD">
        <w:rPr>
          <w:rFonts w:ascii="Times New Roman" w:hAnsi="Times New Roman" w:cs="Times New Roman"/>
          <w:sz w:val="28"/>
          <w:szCs w:val="28"/>
        </w:rPr>
        <w:tab/>
      </w:r>
      <w:r w:rsidR="00B14EAD">
        <w:rPr>
          <w:rFonts w:ascii="Times New Roman" w:hAnsi="Times New Roman" w:cs="Times New Roman"/>
          <w:sz w:val="28"/>
          <w:szCs w:val="28"/>
        </w:rPr>
        <w:tab/>
      </w:r>
      <w:r w:rsidR="00B14EAD">
        <w:rPr>
          <w:rFonts w:ascii="Times New Roman" w:hAnsi="Times New Roman" w:cs="Times New Roman"/>
          <w:sz w:val="28"/>
          <w:szCs w:val="28"/>
        </w:rPr>
        <w:tab/>
      </w:r>
      <w:r w:rsidR="00B14EAD">
        <w:rPr>
          <w:rFonts w:ascii="Times New Roman" w:hAnsi="Times New Roman" w:cs="Times New Roman"/>
          <w:sz w:val="28"/>
          <w:szCs w:val="28"/>
        </w:rPr>
        <w:tab/>
      </w:r>
      <w:r w:rsidR="00B14EAD">
        <w:rPr>
          <w:rFonts w:ascii="Times New Roman" w:hAnsi="Times New Roman" w:cs="Times New Roman"/>
          <w:sz w:val="28"/>
          <w:szCs w:val="28"/>
        </w:rPr>
        <w:tab/>
      </w:r>
      <w:r w:rsidR="00B14EAD">
        <w:rPr>
          <w:rFonts w:ascii="Times New Roman" w:hAnsi="Times New Roman" w:cs="Times New Roman"/>
          <w:sz w:val="28"/>
          <w:szCs w:val="28"/>
        </w:rPr>
        <w:tab/>
      </w:r>
      <w:r w:rsidR="00B14EAD">
        <w:rPr>
          <w:rFonts w:ascii="Times New Roman" w:hAnsi="Times New Roman" w:cs="Times New Roman"/>
          <w:sz w:val="28"/>
          <w:szCs w:val="28"/>
        </w:rPr>
        <w:tab/>
        <w:t xml:space="preserve">               № 67</w:t>
      </w:r>
    </w:p>
    <w:p w:rsidR="00C20BCE" w:rsidRDefault="00C20BCE" w:rsidP="00C20BC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C20BCE" w:rsidRPr="00546FCB" w:rsidRDefault="00C20BCE" w:rsidP="00C20BCE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A931B6" w:rsidRPr="004344AB" w:rsidRDefault="00A931B6" w:rsidP="00A931B6">
      <w:pPr>
        <w:pStyle w:val="a4"/>
        <w:ind w:firstLine="709"/>
        <w:rPr>
          <w:sz w:val="28"/>
          <w:szCs w:val="28"/>
        </w:rPr>
      </w:pPr>
      <w:r w:rsidRPr="004344AB">
        <w:rPr>
          <w:sz w:val="28"/>
          <w:szCs w:val="28"/>
        </w:rPr>
        <w:t>Об утверждении плана – графика размещени</w:t>
      </w:r>
      <w:r>
        <w:rPr>
          <w:sz w:val="28"/>
          <w:szCs w:val="28"/>
        </w:rPr>
        <w:t xml:space="preserve">я заказов на поставку товаров, </w:t>
      </w:r>
      <w:r w:rsidRPr="004344AB">
        <w:rPr>
          <w:sz w:val="28"/>
          <w:szCs w:val="28"/>
        </w:rPr>
        <w:t xml:space="preserve">выполнение работ, оказание услуг для обеспечения государственных и </w:t>
      </w:r>
      <w:r w:rsidR="00546FCB">
        <w:rPr>
          <w:sz w:val="28"/>
          <w:szCs w:val="28"/>
        </w:rPr>
        <w:t>муниципальных нужд на 2020</w:t>
      </w:r>
      <w:r w:rsidRPr="004344AB">
        <w:rPr>
          <w:sz w:val="28"/>
          <w:szCs w:val="28"/>
        </w:rPr>
        <w:t xml:space="preserve"> год</w:t>
      </w:r>
    </w:p>
    <w:p w:rsidR="00A931B6" w:rsidRPr="00546FCB" w:rsidRDefault="00A931B6" w:rsidP="00A931B6">
      <w:pPr>
        <w:pStyle w:val="a4"/>
        <w:ind w:firstLine="709"/>
        <w:jc w:val="both"/>
        <w:rPr>
          <w:b w:val="0"/>
          <w:sz w:val="18"/>
          <w:szCs w:val="18"/>
        </w:rPr>
      </w:pPr>
    </w:p>
    <w:p w:rsidR="00A931B6" w:rsidRPr="00546FCB" w:rsidRDefault="00A931B6" w:rsidP="00A931B6">
      <w:pPr>
        <w:pStyle w:val="a4"/>
        <w:ind w:firstLine="709"/>
        <w:jc w:val="both"/>
        <w:rPr>
          <w:b w:val="0"/>
          <w:sz w:val="18"/>
          <w:szCs w:val="18"/>
        </w:rPr>
      </w:pPr>
    </w:p>
    <w:p w:rsidR="00A931B6" w:rsidRDefault="00A931B6" w:rsidP="00A931B6">
      <w:pPr>
        <w:pStyle w:val="a4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В соответствии с Федеральным законом от 5 апреля 2013 года 44-ФЗ «О контрактной системе в сфере закупок товаров, работ, услуг для обеспечения государственных и муниципальных нужд» распоряжением Правительства Республики Мордовия от 24 ноября 2014 года № 771 –</w:t>
      </w:r>
      <w:proofErr w:type="gramStart"/>
      <w:r>
        <w:rPr>
          <w:b w:val="0"/>
          <w:sz w:val="28"/>
          <w:szCs w:val="28"/>
        </w:rPr>
        <w:t>Р</w:t>
      </w:r>
      <w:proofErr w:type="gramEnd"/>
    </w:p>
    <w:p w:rsidR="00A931B6" w:rsidRDefault="00A931B6" w:rsidP="00A931B6">
      <w:pPr>
        <w:pStyle w:val="a4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Администрация </w:t>
      </w:r>
      <w:r w:rsidRPr="004344AB">
        <w:rPr>
          <w:b w:val="0"/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b w:val="0"/>
          <w:sz w:val="28"/>
          <w:szCs w:val="28"/>
        </w:rPr>
        <w:t xml:space="preserve"> </w:t>
      </w:r>
      <w:proofErr w:type="gramStart"/>
      <w:r>
        <w:rPr>
          <w:b w:val="0"/>
          <w:sz w:val="28"/>
          <w:szCs w:val="28"/>
        </w:rPr>
        <w:t>п</w:t>
      </w:r>
      <w:proofErr w:type="gramEnd"/>
      <w:r>
        <w:rPr>
          <w:b w:val="0"/>
          <w:sz w:val="28"/>
          <w:szCs w:val="28"/>
        </w:rPr>
        <w:t xml:space="preserve"> о с т а н о в л я е т</w:t>
      </w:r>
      <w:r w:rsidRPr="00E20E62">
        <w:rPr>
          <w:b w:val="0"/>
          <w:sz w:val="28"/>
          <w:szCs w:val="28"/>
        </w:rPr>
        <w:t>:</w:t>
      </w:r>
    </w:p>
    <w:p w:rsidR="00A931B6" w:rsidRDefault="00A931B6" w:rsidP="00A931B6">
      <w:pPr>
        <w:pStyle w:val="a4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1.Утвердить План – график размещения заказов на поставки товаров, выполнение работ, оказание услуг для обеспечения нужд администрации Андреевского сельского поселения Темниковско</w:t>
      </w:r>
      <w:r w:rsidR="00546FCB">
        <w:rPr>
          <w:b w:val="0"/>
          <w:sz w:val="28"/>
          <w:szCs w:val="28"/>
        </w:rPr>
        <w:t>го муниципального района на 2020</w:t>
      </w:r>
      <w:r>
        <w:rPr>
          <w:b w:val="0"/>
          <w:sz w:val="28"/>
          <w:szCs w:val="28"/>
        </w:rPr>
        <w:t xml:space="preserve"> год</w:t>
      </w:r>
    </w:p>
    <w:p w:rsidR="00A931B6" w:rsidRDefault="00A931B6" w:rsidP="00A931B6">
      <w:pPr>
        <w:pStyle w:val="a4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2. </w:t>
      </w:r>
      <w:proofErr w:type="gramStart"/>
      <w:r>
        <w:rPr>
          <w:b w:val="0"/>
          <w:sz w:val="28"/>
          <w:szCs w:val="28"/>
        </w:rPr>
        <w:t>Разместить план</w:t>
      </w:r>
      <w:proofErr w:type="gramEnd"/>
      <w:r>
        <w:rPr>
          <w:b w:val="0"/>
          <w:sz w:val="28"/>
          <w:szCs w:val="28"/>
        </w:rPr>
        <w:t xml:space="preserve"> – график на официальном сайте в течение трех рабочих дней после утверждения</w:t>
      </w:r>
    </w:p>
    <w:p w:rsidR="00A931B6" w:rsidRDefault="00A931B6" w:rsidP="00A931B6">
      <w:pPr>
        <w:pStyle w:val="a4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3. </w:t>
      </w:r>
      <w:proofErr w:type="gramStart"/>
      <w:r>
        <w:rPr>
          <w:b w:val="0"/>
          <w:sz w:val="28"/>
          <w:szCs w:val="28"/>
        </w:rPr>
        <w:t xml:space="preserve">Назначить </w:t>
      </w:r>
      <w:r w:rsidR="00546FCB">
        <w:rPr>
          <w:b w:val="0"/>
          <w:sz w:val="28"/>
          <w:szCs w:val="28"/>
        </w:rPr>
        <w:t xml:space="preserve">Куликову Наталью Николаевну </w:t>
      </w:r>
      <w:r>
        <w:rPr>
          <w:b w:val="0"/>
          <w:sz w:val="28"/>
          <w:szCs w:val="28"/>
        </w:rPr>
        <w:t>главного бухгалтера Андреевского сельского поселения ответственным за размещением план – графика размещения заказов на поставку товаров, выполнение работ, оказание услуг для обеспечения нужд администрации Андреевского сельского поселения Темниковского муниципального района на 20</w:t>
      </w:r>
      <w:r w:rsidR="00546FCB">
        <w:rPr>
          <w:b w:val="0"/>
          <w:sz w:val="28"/>
          <w:szCs w:val="28"/>
        </w:rPr>
        <w:t>20</w:t>
      </w:r>
      <w:r>
        <w:rPr>
          <w:b w:val="0"/>
          <w:sz w:val="28"/>
          <w:szCs w:val="28"/>
        </w:rPr>
        <w:t xml:space="preserve"> год</w:t>
      </w:r>
      <w:proofErr w:type="gramEnd"/>
    </w:p>
    <w:p w:rsidR="00546FCB" w:rsidRPr="00546FCB" w:rsidRDefault="00546FCB" w:rsidP="00C20BCE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546FCB" w:rsidRPr="00546FCB" w:rsidRDefault="00546FCB" w:rsidP="00C20BCE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546FCB" w:rsidRPr="00546FCB" w:rsidRDefault="00546FCB" w:rsidP="00C20BCE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546FCB" w:rsidRDefault="00C20BCE" w:rsidP="00C20B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55E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C20BCE" w:rsidRPr="00A2655E" w:rsidRDefault="00C20BCE" w:rsidP="00C20B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546FCB">
        <w:rPr>
          <w:rFonts w:ascii="Times New Roman" w:hAnsi="Times New Roman" w:cs="Times New Roman"/>
          <w:sz w:val="28"/>
          <w:szCs w:val="28"/>
        </w:rPr>
        <w:tab/>
      </w:r>
      <w:r w:rsidR="00546FCB">
        <w:rPr>
          <w:rFonts w:ascii="Times New Roman" w:hAnsi="Times New Roman" w:cs="Times New Roman"/>
          <w:sz w:val="28"/>
          <w:szCs w:val="28"/>
        </w:rPr>
        <w:tab/>
      </w:r>
      <w:r w:rsidR="00546FCB">
        <w:rPr>
          <w:rFonts w:ascii="Times New Roman" w:hAnsi="Times New Roman" w:cs="Times New Roman"/>
          <w:sz w:val="28"/>
          <w:szCs w:val="28"/>
        </w:rPr>
        <w:tab/>
      </w:r>
      <w:r w:rsidR="00546FCB">
        <w:rPr>
          <w:rFonts w:ascii="Times New Roman" w:hAnsi="Times New Roman" w:cs="Times New Roman"/>
          <w:sz w:val="28"/>
          <w:szCs w:val="28"/>
        </w:rPr>
        <w:tab/>
      </w:r>
      <w:r w:rsidR="00546FCB">
        <w:rPr>
          <w:rFonts w:ascii="Times New Roman" w:hAnsi="Times New Roman" w:cs="Times New Roman"/>
          <w:sz w:val="28"/>
          <w:szCs w:val="28"/>
        </w:rPr>
        <w:tab/>
      </w:r>
      <w:r w:rsidR="00546FCB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C20BCE" w:rsidRPr="00A2655E" w:rsidRDefault="00C20BCE" w:rsidP="00C20BCE">
      <w:pPr>
        <w:spacing w:after="0" w:line="240" w:lineRule="auto"/>
        <w:rPr>
          <w:rFonts w:ascii="Times New Roman" w:hAnsi="Times New Roman" w:cs="Times New Roman"/>
        </w:rPr>
      </w:pPr>
    </w:p>
    <w:p w:rsidR="00C20BCE" w:rsidRPr="00A2655E" w:rsidRDefault="00C20BCE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C20BCE" w:rsidRPr="00A2655E" w:rsidSect="00A265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655E"/>
    <w:rsid w:val="000F3294"/>
    <w:rsid w:val="00185C80"/>
    <w:rsid w:val="00231DFE"/>
    <w:rsid w:val="002B113C"/>
    <w:rsid w:val="002C6648"/>
    <w:rsid w:val="002E2C51"/>
    <w:rsid w:val="00323AD2"/>
    <w:rsid w:val="003615BD"/>
    <w:rsid w:val="00411FED"/>
    <w:rsid w:val="0043392D"/>
    <w:rsid w:val="004D53AB"/>
    <w:rsid w:val="004F669B"/>
    <w:rsid w:val="00526204"/>
    <w:rsid w:val="005270B9"/>
    <w:rsid w:val="00546FCB"/>
    <w:rsid w:val="00586453"/>
    <w:rsid w:val="00591FB0"/>
    <w:rsid w:val="005C632A"/>
    <w:rsid w:val="0062716C"/>
    <w:rsid w:val="006E7A2A"/>
    <w:rsid w:val="00913D1E"/>
    <w:rsid w:val="009E4AD9"/>
    <w:rsid w:val="00A2655E"/>
    <w:rsid w:val="00A74EF0"/>
    <w:rsid w:val="00A77805"/>
    <w:rsid w:val="00A80222"/>
    <w:rsid w:val="00A931B6"/>
    <w:rsid w:val="00AD3D23"/>
    <w:rsid w:val="00B14EAD"/>
    <w:rsid w:val="00B457E8"/>
    <w:rsid w:val="00B6520B"/>
    <w:rsid w:val="00B871EC"/>
    <w:rsid w:val="00C20BCE"/>
    <w:rsid w:val="00C647DE"/>
    <w:rsid w:val="00C66878"/>
    <w:rsid w:val="00D16E3A"/>
    <w:rsid w:val="00D43609"/>
    <w:rsid w:val="00D5649D"/>
    <w:rsid w:val="00E46DFE"/>
    <w:rsid w:val="00F20442"/>
    <w:rsid w:val="00FB7385"/>
    <w:rsid w:val="00FC1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link w:val="a8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A931B6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30</cp:revision>
  <cp:lastPrinted>2020-01-27T10:58:00Z</cp:lastPrinted>
  <dcterms:created xsi:type="dcterms:W3CDTF">2017-02-14T13:39:00Z</dcterms:created>
  <dcterms:modified xsi:type="dcterms:W3CDTF">2020-01-27T10:58:00Z</dcterms:modified>
</cp:coreProperties>
</file>