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64" w:rsidRPr="00447201" w:rsidRDefault="00CE276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CE2764" w:rsidRPr="00447201" w:rsidRDefault="00CE276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CE2764" w:rsidRPr="00447201" w:rsidRDefault="00CE2764" w:rsidP="007D6E1D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CE2764" w:rsidRPr="00447201" w:rsidRDefault="00CE2764" w:rsidP="007D6E1D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CE2764" w:rsidRPr="00447201" w:rsidRDefault="00CE276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CE2764" w:rsidRPr="00447201" w:rsidRDefault="00CE276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CE2764" w:rsidRPr="00447201" w:rsidRDefault="00CE2764" w:rsidP="007D6E1D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CE2764" w:rsidRPr="00447201" w:rsidRDefault="00CE2764" w:rsidP="007D6E1D">
      <w:pPr>
        <w:widowControl/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31 января </w:t>
      </w:r>
      <w:smartTag w:uri="urn:schemas-microsoft-com:office:smarttags" w:element="metricconverter">
        <w:smartTagPr>
          <w:attr w:name="ProductID" w:val="2020 г"/>
        </w:smartTagPr>
        <w:r w:rsidRPr="00447201">
          <w:rPr>
            <w:szCs w:val="28"/>
          </w:rPr>
          <w:t>20</w:t>
        </w:r>
        <w:r>
          <w:rPr>
            <w:szCs w:val="28"/>
          </w:rPr>
          <w:t>20</w:t>
        </w:r>
        <w:r w:rsidRPr="00447201">
          <w:rPr>
            <w:szCs w:val="28"/>
          </w:rPr>
          <w:t xml:space="preserve"> г</w:t>
        </w:r>
      </w:smartTag>
      <w:r w:rsidRPr="00447201">
        <w:rPr>
          <w:szCs w:val="28"/>
        </w:rPr>
        <w:t xml:space="preserve">.                                                                                         </w:t>
      </w:r>
      <w:r>
        <w:rPr>
          <w:szCs w:val="28"/>
        </w:rPr>
        <w:t xml:space="preserve">            </w:t>
      </w:r>
      <w:r w:rsidRPr="00447201">
        <w:rPr>
          <w:szCs w:val="28"/>
        </w:rPr>
        <w:t xml:space="preserve"> </w:t>
      </w:r>
      <w:r>
        <w:rPr>
          <w:szCs w:val="28"/>
        </w:rPr>
        <w:t xml:space="preserve">  </w:t>
      </w:r>
      <w:r w:rsidRPr="00447201">
        <w:rPr>
          <w:szCs w:val="28"/>
        </w:rPr>
        <w:t xml:space="preserve"> № </w:t>
      </w:r>
      <w:r>
        <w:rPr>
          <w:szCs w:val="28"/>
        </w:rPr>
        <w:t>129</w:t>
      </w:r>
    </w:p>
    <w:p w:rsidR="00CE2764" w:rsidRPr="00447201" w:rsidRDefault="00CE2764" w:rsidP="007D6E1D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CE2764" w:rsidRDefault="00CE2764" w:rsidP="007D6E1D">
      <w:pPr>
        <w:widowControl/>
        <w:spacing w:line="240" w:lineRule="auto"/>
        <w:ind w:firstLine="709"/>
        <w:jc w:val="left"/>
        <w:rPr>
          <w:b/>
          <w:bCs/>
          <w:color w:val="000000"/>
          <w:spacing w:val="1"/>
          <w:sz w:val="24"/>
          <w:szCs w:val="24"/>
        </w:rPr>
      </w:pPr>
    </w:p>
    <w:p w:rsidR="00CE2764" w:rsidRPr="00E954D2" w:rsidRDefault="00CE2764" w:rsidP="007D6E1D">
      <w:pPr>
        <w:spacing w:line="240" w:lineRule="auto"/>
        <w:ind w:firstLine="709"/>
        <w:jc w:val="center"/>
        <w:rPr>
          <w:b/>
          <w:szCs w:val="28"/>
        </w:rPr>
      </w:pPr>
      <w:r w:rsidRPr="00E954D2">
        <w:rPr>
          <w:b/>
          <w:szCs w:val="28"/>
        </w:rPr>
        <w:t>О преобразовании Русско-Тювеевского  сельского поселения и Русско-Караевского сельского поселения в одно муниципальное образование - Рус</w:t>
      </w:r>
      <w:r>
        <w:rPr>
          <w:b/>
          <w:szCs w:val="28"/>
        </w:rPr>
        <w:t>с</w:t>
      </w:r>
      <w:r w:rsidRPr="00E954D2">
        <w:rPr>
          <w:b/>
          <w:szCs w:val="28"/>
        </w:rPr>
        <w:t xml:space="preserve">ко-Тювеевское сельское поселение с административным центром в </w:t>
      </w:r>
    </w:p>
    <w:p w:rsidR="00CE2764" w:rsidRPr="00E954D2" w:rsidRDefault="00CE2764" w:rsidP="007D6E1D">
      <w:pPr>
        <w:spacing w:line="240" w:lineRule="auto"/>
        <w:ind w:firstLine="709"/>
        <w:jc w:val="center"/>
        <w:rPr>
          <w:b/>
          <w:szCs w:val="28"/>
        </w:rPr>
      </w:pPr>
      <w:r w:rsidRPr="00E954D2">
        <w:rPr>
          <w:b/>
          <w:szCs w:val="28"/>
        </w:rPr>
        <w:t>деревне Русское Тювеево</w:t>
      </w:r>
    </w:p>
    <w:p w:rsidR="00CE2764" w:rsidRPr="00E954D2" w:rsidRDefault="00CE2764" w:rsidP="007D6E1D">
      <w:pPr>
        <w:spacing w:line="240" w:lineRule="auto"/>
        <w:ind w:firstLine="709"/>
        <w:jc w:val="center"/>
        <w:rPr>
          <w:b/>
          <w:szCs w:val="28"/>
        </w:rPr>
      </w:pPr>
    </w:p>
    <w:p w:rsidR="00CE2764" w:rsidRPr="00E954D2" w:rsidRDefault="00CE2764" w:rsidP="007D6E1D">
      <w:pPr>
        <w:spacing w:line="240" w:lineRule="auto"/>
        <w:ind w:firstLine="709"/>
        <w:jc w:val="center"/>
        <w:rPr>
          <w:b/>
          <w:szCs w:val="28"/>
        </w:rPr>
      </w:pPr>
    </w:p>
    <w:p w:rsidR="00CE2764" w:rsidRPr="00E954D2" w:rsidRDefault="00CE2764" w:rsidP="007D6E1D">
      <w:pPr>
        <w:spacing w:line="240" w:lineRule="auto"/>
        <w:ind w:firstLine="709"/>
        <w:rPr>
          <w:color w:val="000000"/>
          <w:szCs w:val="28"/>
        </w:rPr>
      </w:pPr>
      <w:r w:rsidRPr="00E954D2">
        <w:rPr>
          <w:color w:val="000000"/>
          <w:szCs w:val="28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954D2">
          <w:rPr>
            <w:color w:val="000000"/>
            <w:szCs w:val="28"/>
          </w:rPr>
          <w:t>2003 г</w:t>
        </w:r>
      </w:smartTag>
      <w:r w:rsidRPr="00E954D2">
        <w:rPr>
          <w:color w:val="000000"/>
          <w:szCs w:val="28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E954D2">
        <w:rPr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E954D2">
          <w:rPr>
            <w:szCs w:val="28"/>
          </w:rPr>
          <w:t>1998 г</w:t>
        </w:r>
      </w:smartTag>
      <w:r w:rsidRPr="00E954D2">
        <w:rPr>
          <w:szCs w:val="28"/>
        </w:rPr>
        <w:t>. № 7-З "О порядке решения вопросов административно-территориального устройства Республики Мордовия",</w:t>
      </w:r>
      <w:r w:rsidRPr="00E954D2">
        <w:rPr>
          <w:color w:val="000000"/>
          <w:szCs w:val="28"/>
        </w:rPr>
        <w:t xml:space="preserve"> Уставом </w:t>
      </w:r>
      <w:r w:rsidRPr="00E954D2">
        <w:rPr>
          <w:szCs w:val="28"/>
        </w:rPr>
        <w:t>Русско-Тювеевского</w:t>
      </w:r>
      <w:r w:rsidRPr="00E954D2">
        <w:rPr>
          <w:color w:val="000000"/>
          <w:szCs w:val="28"/>
        </w:rPr>
        <w:t xml:space="preserve"> сельского поселения, Положением о порядке проведения публичных слушаний, Совет депутатов </w:t>
      </w:r>
      <w:r w:rsidRPr="00E954D2">
        <w:rPr>
          <w:szCs w:val="28"/>
        </w:rPr>
        <w:t xml:space="preserve">Русско-Тювеевского </w:t>
      </w:r>
      <w:r>
        <w:rPr>
          <w:color w:val="000000"/>
          <w:szCs w:val="28"/>
        </w:rPr>
        <w:t xml:space="preserve">сельского поселения Темниковского муниципального района Республики Мордовия </w:t>
      </w:r>
      <w:r w:rsidRPr="00E954D2">
        <w:rPr>
          <w:color w:val="000000"/>
          <w:szCs w:val="28"/>
        </w:rPr>
        <w:t>р е ш и л: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</w:rPr>
      </w:pPr>
      <w:r w:rsidRPr="00E954D2">
        <w:rPr>
          <w:szCs w:val="28"/>
        </w:rPr>
        <w:t xml:space="preserve">Выйти с инициативой о преобразовании Русско-Тювеевского сельского поселения и Русско-Караевского сельского поселения в одно муниципальное образование – Русско-Тювеевское сельское поселение, с административным центром в деревне Русское Тювеево, административно-территориальных единиц – Русско-Тювеевский сельсовет и Русско-Караевский сельсовет в один Русско-Тювеевский сельсовет с административным центром в деревне Русское Тювеево. 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</w:rPr>
      </w:pPr>
      <w:r w:rsidRPr="00E954D2">
        <w:rPr>
          <w:szCs w:val="28"/>
        </w:rPr>
        <w:t>Вынести на публичные слушания вопрос о преобразовании Русско-Тювеевского сельского поселения и Русско-Караевского сельского поселения в одно муниципальное образование – Русско-Тювеевское сельское поселение, с административным центром в деревне Русское Тювеево.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  <w:u w:val="single"/>
        </w:rPr>
      </w:pPr>
      <w:r w:rsidRPr="00E954D2">
        <w:rPr>
          <w:szCs w:val="28"/>
        </w:rPr>
        <w:t xml:space="preserve">Определить место и время проведения публичных слушаний: Республика Мордовия, Темниковский район, д.Русское Тювеево, ул.Молодежная, д.14, здание администрации Русско-Тювеевского сельского поселения,  </w:t>
      </w:r>
      <w:r>
        <w:rPr>
          <w:color w:val="000000"/>
          <w:szCs w:val="28"/>
        </w:rPr>
        <w:t xml:space="preserve">17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Cs w:val="28"/>
          </w:rPr>
          <w:t>2020 г</w:t>
        </w:r>
      </w:smartTag>
      <w:r>
        <w:rPr>
          <w:color w:val="000000"/>
          <w:szCs w:val="28"/>
        </w:rPr>
        <w:t xml:space="preserve">. </w:t>
      </w:r>
      <w:r w:rsidRPr="00E954D2">
        <w:rPr>
          <w:szCs w:val="28"/>
        </w:rPr>
        <w:t>в 14 -00 ч.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</w:rPr>
      </w:pPr>
      <w:r w:rsidRPr="00E954D2">
        <w:rPr>
          <w:szCs w:val="28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CE2764" w:rsidRPr="00E954D2" w:rsidRDefault="00CE2764" w:rsidP="007D6E1D">
      <w:pPr>
        <w:spacing w:line="240" w:lineRule="auto"/>
        <w:ind w:firstLine="709"/>
        <w:rPr>
          <w:szCs w:val="28"/>
        </w:rPr>
      </w:pPr>
      <w:r w:rsidRPr="00E954D2">
        <w:rPr>
          <w:szCs w:val="28"/>
        </w:rPr>
        <w:t>Предложения и замечания по вопросу о преобразовании, указанному в пункте 2 настоящего решения, принимаются рабочей группой до «</w:t>
      </w:r>
      <w:r>
        <w:rPr>
          <w:szCs w:val="28"/>
        </w:rPr>
        <w:t>14</w:t>
      </w:r>
      <w:r w:rsidRPr="00E954D2">
        <w:rPr>
          <w:szCs w:val="28"/>
        </w:rPr>
        <w:t xml:space="preserve">» </w:t>
      </w:r>
      <w:r>
        <w:rPr>
          <w:szCs w:val="28"/>
        </w:rPr>
        <w:t xml:space="preserve">февраля </w:t>
      </w:r>
      <w:smartTag w:uri="urn:schemas-microsoft-com:office:smarttags" w:element="metricconverter">
        <w:smartTagPr>
          <w:attr w:name="ProductID" w:val="2020 г"/>
        </w:smartTagPr>
        <w:r w:rsidRPr="00E954D2">
          <w:rPr>
            <w:szCs w:val="28"/>
          </w:rPr>
          <w:t>2020 г</w:t>
        </w:r>
      </w:smartTag>
      <w:r w:rsidRPr="00E954D2">
        <w:rPr>
          <w:szCs w:val="28"/>
        </w:rPr>
        <w:t xml:space="preserve">. в соответствии с прилагаемой формой внесения предложений и замечаний (приложение 2) по адресу: 431226, Республика Мордовия, Темниковский район, </w:t>
      </w:r>
      <w:r>
        <w:rPr>
          <w:szCs w:val="28"/>
        </w:rPr>
        <w:t xml:space="preserve">               </w:t>
      </w:r>
      <w:r w:rsidRPr="00E954D2">
        <w:rPr>
          <w:szCs w:val="28"/>
        </w:rPr>
        <w:t>д. Русское Тювеево, ул.Молодежная, д.14</w:t>
      </w:r>
      <w:r w:rsidRPr="00737DE5">
        <w:rPr>
          <w:szCs w:val="28"/>
        </w:rPr>
        <w:t>.</w:t>
      </w:r>
      <w:r w:rsidRPr="00E954D2">
        <w:rPr>
          <w:szCs w:val="28"/>
        </w:rPr>
        <w:t xml:space="preserve"> (тел. 8-834-45-2-21-76) ежедневно с 9 часов 00 минут до 17 часов 00 минут, кроме субботы и воскресенья.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</w:rPr>
      </w:pPr>
      <w:r w:rsidRPr="00E954D2">
        <w:rPr>
          <w:szCs w:val="28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Русско-Тювеевском сельском поселении.</w:t>
      </w:r>
    </w:p>
    <w:p w:rsidR="00CE2764" w:rsidRPr="00E954D2" w:rsidRDefault="00CE2764" w:rsidP="007D6E1D">
      <w:pPr>
        <w:widowControl/>
        <w:numPr>
          <w:ilvl w:val="0"/>
          <w:numId w:val="25"/>
        </w:numPr>
        <w:tabs>
          <w:tab w:val="clear" w:pos="720"/>
          <w:tab w:val="num" w:pos="1260"/>
        </w:tabs>
        <w:spacing w:line="240" w:lineRule="auto"/>
        <w:ind w:left="0" w:firstLine="709"/>
        <w:rPr>
          <w:szCs w:val="28"/>
        </w:rPr>
      </w:pPr>
      <w:r w:rsidRPr="00E954D2">
        <w:rPr>
          <w:szCs w:val="28"/>
        </w:rPr>
        <w:t>Настоящее решение вступает в силу со дня его официального опубликования.</w:t>
      </w:r>
    </w:p>
    <w:p w:rsidR="00CE2764" w:rsidRPr="004519CE" w:rsidRDefault="00CE2764" w:rsidP="007D6E1D">
      <w:pPr>
        <w:widowControl/>
        <w:spacing w:line="240" w:lineRule="auto"/>
        <w:ind w:firstLine="709"/>
        <w:rPr>
          <w:szCs w:val="28"/>
        </w:rPr>
      </w:pPr>
    </w:p>
    <w:p w:rsidR="00CE2764" w:rsidRDefault="00CE2764" w:rsidP="007D6E1D">
      <w:pPr>
        <w:pStyle w:val="Heading1"/>
        <w:ind w:firstLine="709"/>
        <w:jc w:val="both"/>
        <w:rPr>
          <w:b/>
          <w:szCs w:val="28"/>
        </w:rPr>
      </w:pPr>
    </w:p>
    <w:p w:rsidR="00CE2764" w:rsidRPr="00A11C09" w:rsidRDefault="00CE2764" w:rsidP="007D6E1D">
      <w:pPr>
        <w:spacing w:line="240" w:lineRule="auto"/>
        <w:ind w:firstLine="709"/>
      </w:pPr>
    </w:p>
    <w:p w:rsidR="00CE2764" w:rsidRDefault="00CE2764" w:rsidP="007D6E1D">
      <w:pPr>
        <w:widowControl/>
        <w:spacing w:line="240" w:lineRule="auto"/>
        <w:ind w:firstLine="0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CE2764" w:rsidRDefault="00CE2764" w:rsidP="007D6E1D">
      <w:pPr>
        <w:widowControl/>
        <w:spacing w:line="240" w:lineRule="auto"/>
        <w:ind w:firstLine="0"/>
        <w:jc w:val="left"/>
        <w:rPr>
          <w:bCs/>
          <w:color w:val="26282F"/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  <w:r w:rsidRPr="003748E6">
        <w:rPr>
          <w:color w:val="000000"/>
          <w:spacing w:val="-4"/>
          <w:szCs w:val="28"/>
        </w:rPr>
        <w:t xml:space="preserve">  </w:t>
      </w: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CE2764" w:rsidRDefault="00CE2764" w:rsidP="007D6E1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sectPr w:rsidR="00CE2764" w:rsidSect="00A715E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764" w:rsidRDefault="00CE276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CE2764" w:rsidRDefault="00CE276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764" w:rsidRDefault="00CE27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2764" w:rsidRDefault="00CE27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764" w:rsidRDefault="00CE27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764" w:rsidRDefault="00CE276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CE2764" w:rsidRDefault="00CE2764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764" w:rsidRDefault="00CE276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E2764" w:rsidRDefault="00CE2764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764" w:rsidRDefault="00CE276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CE2764" w:rsidRDefault="00CE2764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4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7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10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1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2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3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4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5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6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8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20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3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6"/>
  </w:num>
  <w:num w:numId="3">
    <w:abstractNumId w:val="21"/>
  </w:num>
  <w:num w:numId="4">
    <w:abstractNumId w:val="11"/>
  </w:num>
  <w:num w:numId="5">
    <w:abstractNumId w:val="14"/>
  </w:num>
  <w:num w:numId="6">
    <w:abstractNumId w:val="8"/>
  </w:num>
  <w:num w:numId="7">
    <w:abstractNumId w:val="18"/>
  </w:num>
  <w:num w:numId="8">
    <w:abstractNumId w:val="23"/>
  </w:num>
  <w:num w:numId="9">
    <w:abstractNumId w:val="0"/>
  </w:num>
  <w:num w:numId="10">
    <w:abstractNumId w:val="10"/>
  </w:num>
  <w:num w:numId="11">
    <w:abstractNumId w:val="12"/>
  </w:num>
  <w:num w:numId="12">
    <w:abstractNumId w:val="15"/>
  </w:num>
  <w:num w:numId="13">
    <w:abstractNumId w:val="17"/>
  </w:num>
  <w:num w:numId="14">
    <w:abstractNumId w:val="6"/>
  </w:num>
  <w:num w:numId="15">
    <w:abstractNumId w:val="19"/>
  </w:num>
  <w:num w:numId="16">
    <w:abstractNumId w:val="4"/>
  </w:num>
  <w:num w:numId="17">
    <w:abstractNumId w:val="9"/>
  </w:num>
  <w:num w:numId="18">
    <w:abstractNumId w:val="24"/>
  </w:num>
  <w:num w:numId="19">
    <w:abstractNumId w:val="22"/>
  </w:num>
  <w:num w:numId="20">
    <w:abstractNumId w:val="13"/>
  </w:num>
  <w:num w:numId="21">
    <w:abstractNumId w:val="5"/>
  </w:num>
  <w:num w:numId="22">
    <w:abstractNumId w:val="7"/>
  </w:num>
  <w:num w:numId="23">
    <w:abstractNumId w:val="20"/>
  </w:num>
  <w:num w:numId="24">
    <w:abstractNumId w:val="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B21E1"/>
    <w:rsid w:val="000B33F2"/>
    <w:rsid w:val="000D6D74"/>
    <w:rsid w:val="001027B5"/>
    <w:rsid w:val="001059A9"/>
    <w:rsid w:val="00105CC0"/>
    <w:rsid w:val="00107319"/>
    <w:rsid w:val="00111C3B"/>
    <w:rsid w:val="0013390D"/>
    <w:rsid w:val="00134970"/>
    <w:rsid w:val="00135551"/>
    <w:rsid w:val="001517D6"/>
    <w:rsid w:val="001921F4"/>
    <w:rsid w:val="001C1C60"/>
    <w:rsid w:val="001C3623"/>
    <w:rsid w:val="001E4640"/>
    <w:rsid w:val="001F3625"/>
    <w:rsid w:val="002148C1"/>
    <w:rsid w:val="0021559A"/>
    <w:rsid w:val="002173E4"/>
    <w:rsid w:val="002174F7"/>
    <w:rsid w:val="00227096"/>
    <w:rsid w:val="002412EF"/>
    <w:rsid w:val="00242AB5"/>
    <w:rsid w:val="00244026"/>
    <w:rsid w:val="00264795"/>
    <w:rsid w:val="002776D7"/>
    <w:rsid w:val="00280AA9"/>
    <w:rsid w:val="002A34A7"/>
    <w:rsid w:val="002F17ED"/>
    <w:rsid w:val="00300083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C3172"/>
    <w:rsid w:val="003D4D38"/>
    <w:rsid w:val="003E1939"/>
    <w:rsid w:val="003F70B3"/>
    <w:rsid w:val="0040450E"/>
    <w:rsid w:val="00406B91"/>
    <w:rsid w:val="0041577E"/>
    <w:rsid w:val="00447201"/>
    <w:rsid w:val="004519CE"/>
    <w:rsid w:val="00455C89"/>
    <w:rsid w:val="00470DD2"/>
    <w:rsid w:val="00490C3E"/>
    <w:rsid w:val="0049501E"/>
    <w:rsid w:val="004D18DC"/>
    <w:rsid w:val="004D1D59"/>
    <w:rsid w:val="004F00F9"/>
    <w:rsid w:val="004F3638"/>
    <w:rsid w:val="004F4BF4"/>
    <w:rsid w:val="004F4E33"/>
    <w:rsid w:val="00500BD1"/>
    <w:rsid w:val="00507B36"/>
    <w:rsid w:val="00510BA3"/>
    <w:rsid w:val="005552DF"/>
    <w:rsid w:val="00564169"/>
    <w:rsid w:val="005935EE"/>
    <w:rsid w:val="005A02D4"/>
    <w:rsid w:val="005A0931"/>
    <w:rsid w:val="005B051E"/>
    <w:rsid w:val="005B40D9"/>
    <w:rsid w:val="005D146E"/>
    <w:rsid w:val="005D319A"/>
    <w:rsid w:val="006611DF"/>
    <w:rsid w:val="00664F77"/>
    <w:rsid w:val="00684B71"/>
    <w:rsid w:val="00693894"/>
    <w:rsid w:val="006A168F"/>
    <w:rsid w:val="006E6BD8"/>
    <w:rsid w:val="006F6CB3"/>
    <w:rsid w:val="00700CF2"/>
    <w:rsid w:val="0070271C"/>
    <w:rsid w:val="00713279"/>
    <w:rsid w:val="00716C94"/>
    <w:rsid w:val="007255BC"/>
    <w:rsid w:val="00737DE5"/>
    <w:rsid w:val="00751F47"/>
    <w:rsid w:val="00790D56"/>
    <w:rsid w:val="00791944"/>
    <w:rsid w:val="007A3CDF"/>
    <w:rsid w:val="007A537A"/>
    <w:rsid w:val="007A5845"/>
    <w:rsid w:val="007A6D63"/>
    <w:rsid w:val="007C165F"/>
    <w:rsid w:val="007C447E"/>
    <w:rsid w:val="007D6E1D"/>
    <w:rsid w:val="007F458D"/>
    <w:rsid w:val="00812024"/>
    <w:rsid w:val="0083382C"/>
    <w:rsid w:val="0084470D"/>
    <w:rsid w:val="008658AF"/>
    <w:rsid w:val="00872880"/>
    <w:rsid w:val="0089136F"/>
    <w:rsid w:val="008A3A72"/>
    <w:rsid w:val="008B2D5A"/>
    <w:rsid w:val="008B3B97"/>
    <w:rsid w:val="008C47C9"/>
    <w:rsid w:val="008D063A"/>
    <w:rsid w:val="008E784A"/>
    <w:rsid w:val="008F3174"/>
    <w:rsid w:val="009022A7"/>
    <w:rsid w:val="00927F9D"/>
    <w:rsid w:val="00962E1C"/>
    <w:rsid w:val="00987688"/>
    <w:rsid w:val="00990A52"/>
    <w:rsid w:val="009A29FB"/>
    <w:rsid w:val="009B689C"/>
    <w:rsid w:val="00A01F3A"/>
    <w:rsid w:val="00A02A6E"/>
    <w:rsid w:val="00A033ED"/>
    <w:rsid w:val="00A11C09"/>
    <w:rsid w:val="00A14C4F"/>
    <w:rsid w:val="00A16EE6"/>
    <w:rsid w:val="00A30701"/>
    <w:rsid w:val="00A34BB4"/>
    <w:rsid w:val="00A53506"/>
    <w:rsid w:val="00A715E2"/>
    <w:rsid w:val="00A77112"/>
    <w:rsid w:val="00A95EA7"/>
    <w:rsid w:val="00AB24A8"/>
    <w:rsid w:val="00AD600A"/>
    <w:rsid w:val="00AF1F74"/>
    <w:rsid w:val="00AF3D70"/>
    <w:rsid w:val="00AF4E5F"/>
    <w:rsid w:val="00B01AEA"/>
    <w:rsid w:val="00B226BB"/>
    <w:rsid w:val="00B25A4F"/>
    <w:rsid w:val="00B328E2"/>
    <w:rsid w:val="00B42565"/>
    <w:rsid w:val="00B6020A"/>
    <w:rsid w:val="00B71917"/>
    <w:rsid w:val="00B97F6C"/>
    <w:rsid w:val="00BB008D"/>
    <w:rsid w:val="00BB42AD"/>
    <w:rsid w:val="00BD23C4"/>
    <w:rsid w:val="00C01BF8"/>
    <w:rsid w:val="00C155E0"/>
    <w:rsid w:val="00C259D5"/>
    <w:rsid w:val="00C33B4B"/>
    <w:rsid w:val="00C4002A"/>
    <w:rsid w:val="00C55DF9"/>
    <w:rsid w:val="00C71DEA"/>
    <w:rsid w:val="00C81176"/>
    <w:rsid w:val="00C850EA"/>
    <w:rsid w:val="00CD24D9"/>
    <w:rsid w:val="00CE2078"/>
    <w:rsid w:val="00CE2764"/>
    <w:rsid w:val="00CF0C85"/>
    <w:rsid w:val="00D00A6D"/>
    <w:rsid w:val="00D13E03"/>
    <w:rsid w:val="00D17FDB"/>
    <w:rsid w:val="00D274BD"/>
    <w:rsid w:val="00D518FF"/>
    <w:rsid w:val="00D633E2"/>
    <w:rsid w:val="00D63B5B"/>
    <w:rsid w:val="00D83ACD"/>
    <w:rsid w:val="00D84B5F"/>
    <w:rsid w:val="00D938D4"/>
    <w:rsid w:val="00D960CC"/>
    <w:rsid w:val="00DA16AA"/>
    <w:rsid w:val="00DA6402"/>
    <w:rsid w:val="00DD7E9A"/>
    <w:rsid w:val="00DF4BD2"/>
    <w:rsid w:val="00E15B4E"/>
    <w:rsid w:val="00E247CF"/>
    <w:rsid w:val="00E466F5"/>
    <w:rsid w:val="00E57DE1"/>
    <w:rsid w:val="00E707E4"/>
    <w:rsid w:val="00E954D2"/>
    <w:rsid w:val="00EA077E"/>
    <w:rsid w:val="00EA15C4"/>
    <w:rsid w:val="00EA2F09"/>
    <w:rsid w:val="00EA438E"/>
    <w:rsid w:val="00EA6777"/>
    <w:rsid w:val="00EA6FE5"/>
    <w:rsid w:val="00EB432A"/>
    <w:rsid w:val="00ED7526"/>
    <w:rsid w:val="00ED7C97"/>
    <w:rsid w:val="00EE137E"/>
    <w:rsid w:val="00EE755F"/>
    <w:rsid w:val="00EF5100"/>
    <w:rsid w:val="00F06F39"/>
    <w:rsid w:val="00F113FF"/>
    <w:rsid w:val="00F22C06"/>
    <w:rsid w:val="00F263BC"/>
    <w:rsid w:val="00F41063"/>
    <w:rsid w:val="00F42DD1"/>
    <w:rsid w:val="00F473A2"/>
    <w:rsid w:val="00F5747A"/>
    <w:rsid w:val="00F6641D"/>
    <w:rsid w:val="00F70EB7"/>
    <w:rsid w:val="00F82647"/>
    <w:rsid w:val="00FB0E95"/>
    <w:rsid w:val="00FB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3C4"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23C4"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D23C4"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23C4"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75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E75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E755F"/>
    <w:rPr>
      <w:rFonts w:ascii="Cambria" w:hAnsi="Cambria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E755F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BD23C4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BD23C4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BD23C4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E755F"/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BD23C4"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755F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BD23C4"/>
    <w:rPr>
      <w:rFonts w:cs="Times New Roman"/>
      <w:color w:val="0000FF"/>
      <w:u w:val="single"/>
    </w:rPr>
  </w:style>
  <w:style w:type="paragraph" w:customStyle="1" w:styleId="FR2">
    <w:name w:val="FR2"/>
    <w:uiPriority w:val="99"/>
    <w:rsid w:val="00BD23C4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rsid w:val="00BD23C4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rsid w:val="00BD23C4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E755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BD23C4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6402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rsid w:val="00BD23C4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E755F"/>
    <w:rPr>
      <w:rFonts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D23C4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E755F"/>
    <w:rPr>
      <w:rFonts w:cs="Times New Roman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755F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  <w:style w:type="paragraph" w:customStyle="1" w:styleId="a0">
    <w:name w:val="Абзац списка"/>
    <w:basedOn w:val="Normal"/>
    <w:uiPriority w:val="99"/>
    <w:rsid w:val="00A033ED"/>
    <w:pPr>
      <w:widowControl/>
      <w:spacing w:after="200" w:line="276" w:lineRule="auto"/>
      <w:ind w:left="720" w:firstLine="709"/>
      <w:contextualSpacing/>
    </w:pPr>
    <w:rPr>
      <w:szCs w:val="22"/>
      <w:lang w:eastAsia="en-US"/>
    </w:rPr>
  </w:style>
  <w:style w:type="paragraph" w:customStyle="1" w:styleId="ConsPlusNormal">
    <w:name w:val="ConsPlusNormal"/>
    <w:uiPriority w:val="99"/>
    <w:rsid w:val="008A3A7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8A3A7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8A3A72"/>
    <w:rPr>
      <w:rFonts w:ascii="Arial" w:hAnsi="Arial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4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442</Words>
  <Characters>2525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6</cp:revision>
  <cp:lastPrinted>2015-04-02T14:14:00Z</cp:lastPrinted>
  <dcterms:created xsi:type="dcterms:W3CDTF">2019-12-31T06:46:00Z</dcterms:created>
  <dcterms:modified xsi:type="dcterms:W3CDTF">2020-02-03T08:52:00Z</dcterms:modified>
</cp:coreProperties>
</file>