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813" w:rsidRDefault="00AC2B30">
      <w:pPr>
        <w:rPr>
          <w:rFonts w:hint="eastAsia"/>
        </w:rPr>
      </w:pPr>
      <w:bookmarkStart w:id="0" w:name="__DdeLink__439_427802965"/>
      <w:bookmarkStart w:id="1" w:name="_GoBack"/>
      <w:bookmarkEnd w:id="0"/>
      <w:bookmarkEnd w:id="1"/>
      <w:r>
        <w:t>Скачивай мобильное приложение ПФР</w:t>
      </w:r>
    </w:p>
    <w:p w:rsidR="00032813" w:rsidRDefault="00032813">
      <w:pPr>
        <w:rPr>
          <w:rFonts w:hint="eastAsia"/>
        </w:rPr>
      </w:pPr>
    </w:p>
    <w:p w:rsidR="00032813" w:rsidRDefault="00AC2B30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-27305</wp:posOffset>
            </wp:positionH>
            <wp:positionV relativeFrom="paragraph">
              <wp:posOffset>93345</wp:posOffset>
            </wp:positionV>
            <wp:extent cx="3881120" cy="2313940"/>
            <wp:effectExtent l="0" t="0" r="0" b="0"/>
            <wp:wrapSquare wrapText="largest"/>
            <wp:docPr id="1" name="Изображение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120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3281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7D5656"/>
    <w:multiLevelType w:val="multilevel"/>
    <w:tmpl w:val="E3306F50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813"/>
    <w:rsid w:val="00032813"/>
    <w:rsid w:val="00AC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cp:lastPrinted>2018-11-07T17:49:00Z</cp:lastPrinted>
  <dcterms:created xsi:type="dcterms:W3CDTF">2018-11-30T09:06:00Z</dcterms:created>
  <dcterms:modified xsi:type="dcterms:W3CDTF">2018-11-30T09:06:00Z</dcterms:modified>
  <dc:language>ru-RU</dc:language>
</cp:coreProperties>
</file>