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AFF" w:rsidRPr="00447201" w:rsidRDefault="00FC6AFF" w:rsidP="00447201">
      <w:pPr>
        <w:pStyle w:val="Subtitle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FC6AFF" w:rsidRPr="00447201" w:rsidRDefault="00FC6AFF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FC6AFF" w:rsidRPr="00447201" w:rsidRDefault="00FC6AFF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FC6AFF" w:rsidRPr="00447201" w:rsidRDefault="00FC6AFF" w:rsidP="004472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C6AFF" w:rsidRPr="00447201" w:rsidRDefault="00FC6AFF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C6AFF" w:rsidRPr="00447201" w:rsidRDefault="00FC6AFF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C6AFF" w:rsidRPr="00447201" w:rsidRDefault="00FC6AFF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7201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FC6AFF" w:rsidRDefault="00FC6AFF" w:rsidP="00176E9F">
      <w:pPr>
        <w:ind w:firstLine="0"/>
        <w:rPr>
          <w:sz w:val="28"/>
          <w:szCs w:val="28"/>
        </w:rPr>
      </w:pPr>
    </w:p>
    <w:p w:rsidR="00FC6AFF" w:rsidRPr="00E82B9C" w:rsidRDefault="00FC6AFF" w:rsidP="00176E9F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05 марта </w:t>
      </w:r>
      <w:smartTag w:uri="urn:schemas-microsoft-com:office:smarttags" w:element="metricconverter">
        <w:smartTagPr>
          <w:attr w:name="ProductID" w:val="2020 г"/>
        </w:smartTagPr>
        <w:r w:rsidRPr="00E82B9C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E82B9C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</w:t>
      </w:r>
      <w:r>
        <w:rPr>
          <w:sz w:val="28"/>
          <w:szCs w:val="28"/>
        </w:rPr>
        <w:t xml:space="preserve">    </w:t>
      </w:r>
      <w:r w:rsidRPr="00E82B9C">
        <w:rPr>
          <w:sz w:val="28"/>
          <w:szCs w:val="28"/>
        </w:rPr>
        <w:t xml:space="preserve">№ </w:t>
      </w:r>
      <w:r>
        <w:rPr>
          <w:sz w:val="28"/>
          <w:szCs w:val="28"/>
        </w:rPr>
        <w:t>132</w:t>
      </w:r>
    </w:p>
    <w:p w:rsidR="00FC6AFF" w:rsidRPr="00447201" w:rsidRDefault="00FC6AFF" w:rsidP="00447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FC6AFF" w:rsidRPr="002F1315" w:rsidRDefault="00FC6AFF" w:rsidP="006B6036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FC6AFF" w:rsidRDefault="00FC6AFF" w:rsidP="00CE67ED">
      <w:pPr>
        <w:jc w:val="center"/>
        <w:rPr>
          <w:b/>
          <w:sz w:val="28"/>
          <w:szCs w:val="28"/>
        </w:rPr>
      </w:pPr>
      <w:r w:rsidRPr="00657D42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даче согласия на преобразование</w:t>
      </w:r>
      <w:r w:rsidRPr="00657D4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Русско-Тювеевского</w:t>
      </w:r>
      <w:r w:rsidRPr="00382671">
        <w:rPr>
          <w:b/>
          <w:color w:val="000000"/>
          <w:sz w:val="28"/>
          <w:szCs w:val="28"/>
        </w:rPr>
        <w:t xml:space="preserve"> </w:t>
      </w:r>
      <w:r w:rsidRPr="00953396">
        <w:rPr>
          <w:b/>
          <w:sz w:val="28"/>
          <w:szCs w:val="28"/>
        </w:rPr>
        <w:t xml:space="preserve">сельского поселения и </w:t>
      </w:r>
      <w:r>
        <w:rPr>
          <w:b/>
          <w:sz w:val="28"/>
          <w:szCs w:val="28"/>
        </w:rPr>
        <w:t xml:space="preserve">Русско - Караевского </w:t>
      </w:r>
      <w:r w:rsidRPr="00953396">
        <w:rPr>
          <w:b/>
          <w:sz w:val="28"/>
          <w:szCs w:val="28"/>
        </w:rPr>
        <w:t xml:space="preserve">сельского поселения  </w:t>
      </w:r>
    </w:p>
    <w:p w:rsidR="00FC6AFF" w:rsidRDefault="00FC6AFF" w:rsidP="00CE67ED">
      <w:pPr>
        <w:jc w:val="center"/>
        <w:rPr>
          <w:b/>
          <w:sz w:val="28"/>
          <w:szCs w:val="28"/>
        </w:rPr>
      </w:pPr>
    </w:p>
    <w:p w:rsidR="00FC6AFF" w:rsidRDefault="00FC6AFF" w:rsidP="00CE67ED">
      <w:pPr>
        <w:jc w:val="center"/>
        <w:rPr>
          <w:b/>
          <w:sz w:val="28"/>
          <w:szCs w:val="28"/>
        </w:rPr>
      </w:pPr>
    </w:p>
    <w:p w:rsidR="00FC6AFF" w:rsidRPr="00BC394B" w:rsidRDefault="00FC6AFF" w:rsidP="00CE67ED">
      <w:pPr>
        <w:ind w:firstLine="5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Руководствуясь частью 3 статьи 13 </w:t>
      </w:r>
      <w:r w:rsidRPr="00657D42">
        <w:rPr>
          <w:color w:val="000000"/>
          <w:sz w:val="28"/>
          <w:szCs w:val="28"/>
        </w:rPr>
        <w:t>Федеральн</w:t>
      </w:r>
      <w:r>
        <w:rPr>
          <w:color w:val="000000"/>
          <w:sz w:val="28"/>
          <w:szCs w:val="28"/>
        </w:rPr>
        <w:t>ого закона</w:t>
      </w:r>
      <w:r w:rsidRPr="00657D42">
        <w:rPr>
          <w:color w:val="000000"/>
          <w:sz w:val="28"/>
          <w:szCs w:val="28"/>
        </w:rPr>
        <w:t xml:space="preserve"> от </w:t>
      </w:r>
      <w:r>
        <w:rPr>
          <w:color w:val="000000"/>
          <w:sz w:val="28"/>
          <w:szCs w:val="28"/>
        </w:rPr>
        <w:t xml:space="preserve">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color w:val="000000"/>
            <w:sz w:val="28"/>
            <w:szCs w:val="28"/>
          </w:rPr>
          <w:t>2003 г</w:t>
        </w:r>
      </w:smartTag>
      <w:r>
        <w:rPr>
          <w:color w:val="000000"/>
          <w:sz w:val="28"/>
          <w:szCs w:val="28"/>
        </w:rPr>
        <w:t>.             №131-</w:t>
      </w:r>
      <w:r w:rsidRPr="008C1AF7">
        <w:rPr>
          <w:color w:val="000000"/>
          <w:sz w:val="28"/>
          <w:szCs w:val="28"/>
        </w:rPr>
        <w:t xml:space="preserve">ФЗ </w:t>
      </w:r>
      <w:r>
        <w:rPr>
          <w:bCs/>
          <w:color w:val="000000"/>
          <w:sz w:val="28"/>
          <w:szCs w:val="28"/>
        </w:rPr>
        <w:t xml:space="preserve">«Об общих принципах организации местного самоуправления в </w:t>
      </w:r>
      <w:r w:rsidRPr="008C1AF7">
        <w:rPr>
          <w:bCs/>
          <w:color w:val="000000"/>
          <w:sz w:val="28"/>
          <w:szCs w:val="28"/>
        </w:rPr>
        <w:t>Российской Федерации</w:t>
      </w:r>
      <w:r>
        <w:rPr>
          <w:bCs/>
          <w:color w:val="000000"/>
          <w:sz w:val="28"/>
          <w:szCs w:val="28"/>
        </w:rPr>
        <w:t xml:space="preserve">», статьей 10 </w:t>
      </w:r>
      <w:r w:rsidRPr="00A275C1">
        <w:rPr>
          <w:sz w:val="28"/>
          <w:szCs w:val="28"/>
        </w:rPr>
        <w:t xml:space="preserve">Закона Республики Мордовия от 23 марта </w:t>
      </w:r>
      <w:r>
        <w:rPr>
          <w:sz w:val="28"/>
          <w:szCs w:val="28"/>
        </w:rPr>
        <w:t xml:space="preserve">             </w:t>
      </w:r>
      <w:smartTag w:uri="urn:schemas-microsoft-com:office:smarttags" w:element="metricconverter">
        <w:smartTagPr>
          <w:attr w:name="ProductID" w:val="1998 г"/>
        </w:smartTagPr>
        <w:r w:rsidRPr="00A275C1">
          <w:rPr>
            <w:sz w:val="28"/>
            <w:szCs w:val="28"/>
          </w:rPr>
          <w:t>1998 г</w:t>
        </w:r>
      </w:smartTag>
      <w:r w:rsidRPr="00A275C1">
        <w:rPr>
          <w:sz w:val="28"/>
          <w:szCs w:val="28"/>
        </w:rPr>
        <w:t>. № 7-З "О порядке решения вопросов административно-территориального устройства Республики Мордовия"</w:t>
      </w:r>
      <w:r>
        <w:rPr>
          <w:sz w:val="28"/>
          <w:szCs w:val="28"/>
        </w:rPr>
        <w:t>,</w:t>
      </w:r>
      <w:r w:rsidRPr="008C1AF7">
        <w:rPr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Русско-Тювеевского</w:t>
      </w:r>
      <w:r>
        <w:rPr>
          <w:color w:val="000000"/>
          <w:sz w:val="28"/>
          <w:szCs w:val="28"/>
        </w:rPr>
        <w:t xml:space="preserve"> сельского поселения Темниковского муниципального района Республики Мордовия </w:t>
      </w:r>
      <w:r w:rsidRPr="00BC394B"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 xml:space="preserve"> </w:t>
      </w:r>
      <w:r w:rsidRPr="00BC394B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</w:t>
      </w:r>
      <w:r w:rsidRPr="00BC394B">
        <w:rPr>
          <w:color w:val="000000"/>
          <w:sz w:val="28"/>
          <w:szCs w:val="28"/>
        </w:rPr>
        <w:t>ш</w:t>
      </w:r>
      <w:r>
        <w:rPr>
          <w:color w:val="000000"/>
          <w:sz w:val="28"/>
          <w:szCs w:val="28"/>
        </w:rPr>
        <w:t xml:space="preserve"> </w:t>
      </w:r>
      <w:r w:rsidRPr="00BC394B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BC394B">
        <w:rPr>
          <w:color w:val="000000"/>
          <w:sz w:val="28"/>
          <w:szCs w:val="28"/>
        </w:rPr>
        <w:t>л:</w:t>
      </w:r>
    </w:p>
    <w:p w:rsidR="00FC6AFF" w:rsidRPr="008C1AF7" w:rsidRDefault="00FC6AFF" w:rsidP="00CE67ED">
      <w:pPr>
        <w:widowControl/>
        <w:numPr>
          <w:ilvl w:val="0"/>
          <w:numId w:val="2"/>
        </w:numPr>
        <w:tabs>
          <w:tab w:val="num" w:pos="1260"/>
        </w:tabs>
        <w:autoSpaceDE/>
        <w:autoSpaceDN/>
        <w:adjustRightInd/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1. Дать согласие на </w:t>
      </w:r>
      <w:r w:rsidRPr="008C1AF7">
        <w:rPr>
          <w:sz w:val="28"/>
          <w:szCs w:val="28"/>
        </w:rPr>
        <w:t xml:space="preserve">объединение муниципальных образований </w:t>
      </w:r>
      <w:r>
        <w:rPr>
          <w:sz w:val="28"/>
          <w:szCs w:val="28"/>
        </w:rPr>
        <w:t>–</w:t>
      </w:r>
      <w:r w:rsidRPr="008C1AF7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Русско-Тювеевское</w:t>
      </w:r>
      <w:r>
        <w:rPr>
          <w:color w:val="000000"/>
          <w:sz w:val="28"/>
          <w:szCs w:val="28"/>
        </w:rPr>
        <w:t xml:space="preserve"> </w:t>
      </w:r>
      <w:r w:rsidRPr="008C1AF7">
        <w:rPr>
          <w:sz w:val="28"/>
          <w:szCs w:val="28"/>
        </w:rPr>
        <w:t xml:space="preserve">сельское поселение и </w:t>
      </w:r>
      <w:r>
        <w:rPr>
          <w:sz w:val="28"/>
          <w:szCs w:val="28"/>
        </w:rPr>
        <w:t>Русско-Караевское</w:t>
      </w:r>
      <w:r w:rsidRPr="008C1AF7">
        <w:rPr>
          <w:sz w:val="28"/>
          <w:szCs w:val="28"/>
        </w:rPr>
        <w:t xml:space="preserve"> сельское поселение в одно муниципальное образование – </w:t>
      </w:r>
      <w:r>
        <w:rPr>
          <w:sz w:val="28"/>
          <w:szCs w:val="28"/>
        </w:rPr>
        <w:t>Русско-Тювеевское</w:t>
      </w:r>
      <w:r w:rsidRPr="008C1AF7">
        <w:rPr>
          <w:sz w:val="28"/>
          <w:szCs w:val="28"/>
        </w:rPr>
        <w:t xml:space="preserve"> сельское поселение, административно-территориальных единиц – </w:t>
      </w:r>
      <w:r>
        <w:rPr>
          <w:sz w:val="28"/>
          <w:szCs w:val="28"/>
        </w:rPr>
        <w:t>Русско-Тювеевский</w:t>
      </w:r>
      <w:r>
        <w:rPr>
          <w:color w:val="000000"/>
          <w:sz w:val="28"/>
          <w:szCs w:val="28"/>
        </w:rPr>
        <w:t xml:space="preserve"> </w:t>
      </w:r>
      <w:r w:rsidRPr="008C1AF7">
        <w:rPr>
          <w:sz w:val="28"/>
          <w:szCs w:val="28"/>
        </w:rPr>
        <w:t xml:space="preserve">сельсовет и </w:t>
      </w:r>
      <w:r>
        <w:rPr>
          <w:sz w:val="28"/>
          <w:szCs w:val="28"/>
        </w:rPr>
        <w:t xml:space="preserve">Русско-Караевский </w:t>
      </w:r>
      <w:r w:rsidRPr="008C1AF7">
        <w:rPr>
          <w:sz w:val="28"/>
          <w:szCs w:val="28"/>
        </w:rPr>
        <w:t xml:space="preserve">сельсовет в один </w:t>
      </w:r>
      <w:r>
        <w:rPr>
          <w:sz w:val="28"/>
          <w:szCs w:val="28"/>
        </w:rPr>
        <w:t>Русско-Тювеевский</w:t>
      </w:r>
      <w:r w:rsidRPr="008C1AF7">
        <w:rPr>
          <w:sz w:val="28"/>
          <w:szCs w:val="28"/>
        </w:rPr>
        <w:t xml:space="preserve"> сельсовет с административным центром в </w:t>
      </w:r>
      <w:r>
        <w:rPr>
          <w:sz w:val="28"/>
          <w:szCs w:val="28"/>
        </w:rPr>
        <w:t>деревне Русское Тювеево.</w:t>
      </w:r>
      <w:r w:rsidRPr="008C1AF7">
        <w:rPr>
          <w:sz w:val="28"/>
          <w:szCs w:val="28"/>
        </w:rPr>
        <w:t xml:space="preserve"> </w:t>
      </w:r>
    </w:p>
    <w:p w:rsidR="00FC6AFF" w:rsidRPr="00BC394B" w:rsidRDefault="00FC6AFF" w:rsidP="00CE67ED">
      <w:pPr>
        <w:widowControl/>
        <w:numPr>
          <w:ilvl w:val="0"/>
          <w:numId w:val="2"/>
        </w:numPr>
        <w:tabs>
          <w:tab w:val="num" w:pos="1260"/>
        </w:tabs>
        <w:autoSpaceDE/>
        <w:autoSpaceDN/>
        <w:adjustRightInd/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6921B2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FC6AFF" w:rsidRDefault="00FC6AFF" w:rsidP="00D11A9C">
      <w:pPr>
        <w:widowControl/>
        <w:numPr>
          <w:ilvl w:val="0"/>
          <w:numId w:val="2"/>
        </w:numPr>
        <w:tabs>
          <w:tab w:val="left" w:pos="0"/>
          <w:tab w:val="left" w:pos="6878"/>
        </w:tabs>
        <w:autoSpaceDE/>
        <w:autoSpaceDN/>
        <w:adjustRightInd/>
        <w:ind w:firstLine="709"/>
        <w:rPr>
          <w:sz w:val="28"/>
          <w:szCs w:val="28"/>
        </w:rPr>
      </w:pPr>
    </w:p>
    <w:p w:rsidR="00FC6AFF" w:rsidRDefault="00FC6AFF" w:rsidP="007123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6AFF" w:rsidRDefault="00FC6AFF" w:rsidP="006B6036">
      <w:pPr>
        <w:ind w:firstLine="0"/>
        <w:rPr>
          <w:sz w:val="28"/>
          <w:szCs w:val="28"/>
        </w:rPr>
      </w:pPr>
    </w:p>
    <w:p w:rsidR="00FC6AFF" w:rsidRDefault="00FC6AFF" w:rsidP="00447201">
      <w:pPr>
        <w:ind w:firstLine="0"/>
        <w:rPr>
          <w:sz w:val="28"/>
          <w:szCs w:val="28"/>
        </w:rPr>
      </w:pPr>
      <w:r w:rsidRPr="001517D6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Русско-Тювеевского</w:t>
      </w:r>
    </w:p>
    <w:p w:rsidR="00FC6AFF" w:rsidRPr="001517D6" w:rsidRDefault="00FC6AFF" w:rsidP="006B6036">
      <w:pPr>
        <w:ind w:firstLine="0"/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FC6AFF" w:rsidRDefault="00FC6AFF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FC6AFF" w:rsidRDefault="00FC6AFF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FC6AFF" w:rsidRDefault="00FC6AFF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FC6AFF" w:rsidRDefault="00FC6AFF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FC6AFF" w:rsidRDefault="00FC6AFF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FC6AFF" w:rsidRDefault="00FC6AFF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FC6AFF" w:rsidRDefault="00FC6AFF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FC6AFF" w:rsidSect="00D11A9C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AFF" w:rsidRDefault="00FC6AFF" w:rsidP="004E299A">
      <w:r>
        <w:separator/>
      </w:r>
    </w:p>
  </w:endnote>
  <w:endnote w:type="continuationSeparator" w:id="0">
    <w:p w:rsidR="00FC6AFF" w:rsidRDefault="00FC6AFF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AFF" w:rsidRDefault="00FC6AFF" w:rsidP="004E299A">
      <w:r>
        <w:separator/>
      </w:r>
    </w:p>
  </w:footnote>
  <w:footnote w:type="continuationSeparator" w:id="0">
    <w:p w:rsidR="00FC6AFF" w:rsidRDefault="00FC6AFF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AFF" w:rsidRDefault="00FC6AFF">
    <w:pPr>
      <w:pStyle w:val="Header"/>
      <w:jc w:val="center"/>
    </w:pPr>
    <w:fldSimple w:instr="PAGE   \* MERGEFORMAT">
      <w:r>
        <w:rPr>
          <w:noProof/>
        </w:rPr>
        <w:t>7</w:t>
      </w:r>
    </w:fldSimple>
  </w:p>
  <w:p w:rsidR="00FC6AFF" w:rsidRDefault="00FC6AF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56857"/>
    <w:rsid w:val="0016712C"/>
    <w:rsid w:val="00167E0C"/>
    <w:rsid w:val="00171388"/>
    <w:rsid w:val="00176E9F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2671"/>
    <w:rsid w:val="00384130"/>
    <w:rsid w:val="003B5964"/>
    <w:rsid w:val="003D2EEE"/>
    <w:rsid w:val="003D7D13"/>
    <w:rsid w:val="003E7481"/>
    <w:rsid w:val="003F2095"/>
    <w:rsid w:val="0040689A"/>
    <w:rsid w:val="00411D49"/>
    <w:rsid w:val="00417431"/>
    <w:rsid w:val="00433977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97DE4"/>
    <w:rsid w:val="005B1496"/>
    <w:rsid w:val="005C71CB"/>
    <w:rsid w:val="005E0B85"/>
    <w:rsid w:val="00604DD7"/>
    <w:rsid w:val="00620070"/>
    <w:rsid w:val="00630013"/>
    <w:rsid w:val="006362D2"/>
    <w:rsid w:val="00637E8F"/>
    <w:rsid w:val="00646B02"/>
    <w:rsid w:val="00657D42"/>
    <w:rsid w:val="00670824"/>
    <w:rsid w:val="00673D31"/>
    <w:rsid w:val="00677815"/>
    <w:rsid w:val="006802C4"/>
    <w:rsid w:val="006817DB"/>
    <w:rsid w:val="006860A3"/>
    <w:rsid w:val="006921B2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7E3EBE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1AF7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53396"/>
    <w:rsid w:val="00976575"/>
    <w:rsid w:val="009775CB"/>
    <w:rsid w:val="00980FE0"/>
    <w:rsid w:val="009940B5"/>
    <w:rsid w:val="009A7397"/>
    <w:rsid w:val="009B0314"/>
    <w:rsid w:val="009D04D0"/>
    <w:rsid w:val="009D547F"/>
    <w:rsid w:val="009F4EC1"/>
    <w:rsid w:val="00A02C17"/>
    <w:rsid w:val="00A2066F"/>
    <w:rsid w:val="00A26C76"/>
    <w:rsid w:val="00A275C1"/>
    <w:rsid w:val="00A27723"/>
    <w:rsid w:val="00A37091"/>
    <w:rsid w:val="00A4173C"/>
    <w:rsid w:val="00A52498"/>
    <w:rsid w:val="00A8281D"/>
    <w:rsid w:val="00A82BB2"/>
    <w:rsid w:val="00A864D0"/>
    <w:rsid w:val="00A918C1"/>
    <w:rsid w:val="00A9575E"/>
    <w:rsid w:val="00A97107"/>
    <w:rsid w:val="00AB0422"/>
    <w:rsid w:val="00AB3CCA"/>
    <w:rsid w:val="00AF1111"/>
    <w:rsid w:val="00B25145"/>
    <w:rsid w:val="00B471FA"/>
    <w:rsid w:val="00B502F3"/>
    <w:rsid w:val="00B62428"/>
    <w:rsid w:val="00B716BA"/>
    <w:rsid w:val="00B7738F"/>
    <w:rsid w:val="00B82C8E"/>
    <w:rsid w:val="00B84B93"/>
    <w:rsid w:val="00B84E09"/>
    <w:rsid w:val="00B9063D"/>
    <w:rsid w:val="00BA055D"/>
    <w:rsid w:val="00BB2CFF"/>
    <w:rsid w:val="00BC394B"/>
    <w:rsid w:val="00BD24A6"/>
    <w:rsid w:val="00BD26CA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4CE7"/>
    <w:rsid w:val="00C57231"/>
    <w:rsid w:val="00C632D8"/>
    <w:rsid w:val="00C90FE4"/>
    <w:rsid w:val="00C979B1"/>
    <w:rsid w:val="00CA6B50"/>
    <w:rsid w:val="00CB379C"/>
    <w:rsid w:val="00CB7B3D"/>
    <w:rsid w:val="00CE5CFA"/>
    <w:rsid w:val="00CE67ED"/>
    <w:rsid w:val="00CF3FCE"/>
    <w:rsid w:val="00CF49EF"/>
    <w:rsid w:val="00D035E4"/>
    <w:rsid w:val="00D11A9C"/>
    <w:rsid w:val="00D22835"/>
    <w:rsid w:val="00D74E7E"/>
    <w:rsid w:val="00D9072F"/>
    <w:rsid w:val="00DA0AB3"/>
    <w:rsid w:val="00DB19D5"/>
    <w:rsid w:val="00DB2DD0"/>
    <w:rsid w:val="00DB7CE8"/>
    <w:rsid w:val="00DD303B"/>
    <w:rsid w:val="00DE05AF"/>
    <w:rsid w:val="00DF2ABC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C6AFF"/>
    <w:rsid w:val="00FD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583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583450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8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58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58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58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58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58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583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8583520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8858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583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58349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8583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58352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858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58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58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58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583473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858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58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58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583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58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8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8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58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58348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58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5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58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58350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58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58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58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5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58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58349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58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58345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58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58349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858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58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8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58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58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58349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858351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583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583511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8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58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583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222</Words>
  <Characters>1272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4</cp:revision>
  <cp:lastPrinted>2019-01-18T09:04:00Z</cp:lastPrinted>
  <dcterms:created xsi:type="dcterms:W3CDTF">2020-03-06T08:11:00Z</dcterms:created>
  <dcterms:modified xsi:type="dcterms:W3CDTF">2020-03-06T08:12:00Z</dcterms:modified>
</cp:coreProperties>
</file>