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63" w:rsidRPr="00447201" w:rsidRDefault="004A0C63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4A0C63" w:rsidRPr="00447201" w:rsidRDefault="004A0C63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4A0C63" w:rsidRPr="00447201" w:rsidRDefault="004A0C63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4A0C63" w:rsidRPr="00447201" w:rsidRDefault="004A0C63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A0C63" w:rsidRPr="00447201" w:rsidRDefault="004A0C6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0C63" w:rsidRPr="00447201" w:rsidRDefault="004A0C6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0C63" w:rsidRPr="00447201" w:rsidRDefault="004A0C6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A0C63" w:rsidRDefault="004A0C63" w:rsidP="00176E9F">
      <w:pPr>
        <w:ind w:firstLine="0"/>
        <w:rPr>
          <w:sz w:val="28"/>
          <w:szCs w:val="28"/>
        </w:rPr>
      </w:pPr>
    </w:p>
    <w:p w:rsidR="004A0C63" w:rsidRPr="00E82B9C" w:rsidRDefault="004A0C63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№ </w:t>
      </w:r>
      <w:r>
        <w:rPr>
          <w:sz w:val="28"/>
          <w:szCs w:val="28"/>
        </w:rPr>
        <w:t>136</w:t>
      </w:r>
    </w:p>
    <w:p w:rsidR="004A0C63" w:rsidRPr="00447201" w:rsidRDefault="004A0C63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4A0C63" w:rsidRPr="002F1315" w:rsidRDefault="004A0C63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4A0C63" w:rsidRPr="00637E8F" w:rsidRDefault="004A0C63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  <w:r w:rsidRPr="000930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 </w:t>
      </w:r>
      <w:r w:rsidRPr="007E3EBE">
        <w:rPr>
          <w:rFonts w:ascii="Times New Roman" w:hAnsi="Times New Roman" w:cs="Times New Roman"/>
          <w:b/>
          <w:sz w:val="28"/>
          <w:szCs w:val="28"/>
        </w:rPr>
        <w:t xml:space="preserve">от 30 декабря </w:t>
      </w:r>
      <w:smartTag w:uri="urn:schemas-microsoft-com:office:smarttags" w:element="metricconverter">
        <w:smartTagPr>
          <w:attr w:name="ProductID" w:val="2020 г"/>
        </w:smartTagPr>
        <w:r w:rsidRPr="007E3EBE">
          <w:rPr>
            <w:rFonts w:ascii="Times New Roman" w:hAnsi="Times New Roman" w:cs="Times New Roman"/>
            <w:b/>
            <w:sz w:val="28"/>
            <w:szCs w:val="28"/>
          </w:rPr>
          <w:t>2019 г</w:t>
        </w:r>
      </w:smartTag>
      <w:r w:rsidRPr="007E3EBE">
        <w:rPr>
          <w:rFonts w:ascii="Times New Roman" w:hAnsi="Times New Roman" w:cs="Times New Roman"/>
          <w:b/>
          <w:sz w:val="28"/>
          <w:szCs w:val="28"/>
        </w:rPr>
        <w:t>. № 125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rFonts w:ascii="Times New Roman" w:hAnsi="Times New Roman" w:cs="Times New Roman"/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 на 2020</w:t>
      </w:r>
      <w:r w:rsidRPr="00637E8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4A0C63" w:rsidRDefault="004A0C63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4A0C63" w:rsidRPr="00637E8F" w:rsidRDefault="004A0C63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4A0C63" w:rsidRPr="00637E8F" w:rsidRDefault="004A0C63" w:rsidP="00093045">
      <w:pPr>
        <w:rPr>
          <w:sz w:val="28"/>
          <w:szCs w:val="28"/>
        </w:rPr>
      </w:pPr>
      <w:r w:rsidRPr="00093045">
        <w:rPr>
          <w:sz w:val="28"/>
          <w:szCs w:val="28"/>
        </w:rPr>
        <w:t xml:space="preserve">Руководствуясь постановлением Правительства Российской Федерации от 30 апреля </w:t>
      </w:r>
      <w:smartTag w:uri="urn:schemas-microsoft-com:office:smarttags" w:element="metricconverter">
        <w:smartTagPr>
          <w:attr w:name="ProductID" w:val="2020 г"/>
        </w:smartTagPr>
        <w:r w:rsidRPr="00093045">
          <w:rPr>
            <w:sz w:val="28"/>
            <w:szCs w:val="28"/>
          </w:rPr>
          <w:t>2014 г</w:t>
        </w:r>
      </w:smartTag>
      <w:r w:rsidRPr="00093045">
        <w:rPr>
          <w:sz w:val="28"/>
          <w:szCs w:val="28"/>
        </w:rPr>
        <w:t>. N 403 "Об исчерпывающем перечне процедур в сфере жилищного строительства"</w:t>
      </w:r>
      <w:r>
        <w:rPr>
          <w:sz w:val="28"/>
          <w:szCs w:val="28"/>
        </w:rPr>
        <w:t xml:space="preserve">, </w:t>
      </w:r>
      <w:r w:rsidRPr="00637E8F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37E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</w:t>
      </w:r>
      <w:r w:rsidRPr="00637E8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502F3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r w:rsidRPr="00637E8F">
        <w:rPr>
          <w:sz w:val="28"/>
          <w:szCs w:val="28"/>
        </w:rPr>
        <w:t>р е ш и л:</w:t>
      </w:r>
    </w:p>
    <w:p w:rsidR="004A0C63" w:rsidRPr="00B502F3" w:rsidRDefault="004A0C63" w:rsidP="00B502F3">
      <w:pPr>
        <w:tabs>
          <w:tab w:val="left" w:pos="6878"/>
        </w:tabs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1.Внести в </w:t>
      </w:r>
      <w:r w:rsidRPr="00B502F3">
        <w:rPr>
          <w:rFonts w:ascii="Times New Roman" w:hAnsi="Times New Roman" w:cs="Times New Roman"/>
          <w:sz w:val="28"/>
          <w:szCs w:val="28"/>
        </w:rPr>
        <w:t xml:space="preserve">решение Совета депутатов Русско-Тювеевского  сельского поселения Темниковского муниципального района Республики Мордовия  от 30 декабря </w:t>
      </w:r>
      <w:smartTag w:uri="urn:schemas-microsoft-com:office:smarttags" w:element="metricconverter">
        <w:smartTagPr>
          <w:attr w:name="ProductID" w:val="2020 г"/>
        </w:smartTagPr>
        <w:r w:rsidRPr="00B502F3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B502F3">
        <w:rPr>
          <w:rFonts w:ascii="Times New Roman" w:hAnsi="Times New Roman" w:cs="Times New Roman"/>
          <w:sz w:val="28"/>
          <w:szCs w:val="28"/>
        </w:rPr>
        <w:t>. № 125 «Об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2020 год»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изменения:</w:t>
      </w:r>
    </w:p>
    <w:p w:rsidR="004A0C63" w:rsidRPr="00B502F3" w:rsidRDefault="004A0C63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>1) приложения 1 и 2  изложить в новой редакции (прилагаются). </w:t>
      </w:r>
    </w:p>
    <w:p w:rsidR="004A0C63" w:rsidRPr="00B502F3" w:rsidRDefault="004A0C63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4A0C63" w:rsidRDefault="004A0C63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4A0C63" w:rsidRDefault="004A0C63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0C63" w:rsidRDefault="004A0C63" w:rsidP="006B6036">
      <w:pPr>
        <w:ind w:firstLine="0"/>
        <w:rPr>
          <w:sz w:val="28"/>
          <w:szCs w:val="28"/>
        </w:rPr>
      </w:pPr>
    </w:p>
    <w:p w:rsidR="004A0C63" w:rsidRDefault="004A0C63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4A0C63" w:rsidRPr="001517D6" w:rsidRDefault="004A0C63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A0C63" w:rsidRPr="00176E9F" w:rsidRDefault="004A0C63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4A0C63" w:rsidRPr="00176E9F" w:rsidRDefault="004A0C63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4A0C63" w:rsidRPr="00176E9F" w:rsidRDefault="004A0C63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A0C63" w:rsidRPr="00176E9F" w:rsidRDefault="004A0C63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176E9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136</w:t>
      </w:r>
    </w:p>
    <w:p w:rsidR="004A0C63" w:rsidRDefault="004A0C63" w:rsidP="00D11A9C">
      <w:pPr>
        <w:jc w:val="right"/>
      </w:pPr>
    </w:p>
    <w:p w:rsidR="004A0C63" w:rsidRPr="00167E0C" w:rsidRDefault="004A0C63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4A0C63" w:rsidRPr="00167E0C" w:rsidRDefault="004A0C63" w:rsidP="00D11A9C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4A0C63" w:rsidRDefault="004A0C63" w:rsidP="00D11A9C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4A0C63" w:rsidRPr="00167E0C" w:rsidTr="000D7387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4A0C63" w:rsidRPr="00D11A9C" w:rsidRDefault="004A0C63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4A0C63" w:rsidRPr="00D11A9C" w:rsidRDefault="004A0C63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4A0C63" w:rsidRPr="00D11A9C" w:rsidRDefault="004A0C63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4A0C63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4A0C63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20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4A0C63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4A0C63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Подготовка проект</w:t>
            </w:r>
            <w:r>
              <w:t>а</w:t>
            </w:r>
            <w:r w:rsidRPr="00D9072F">
              <w:t xml:space="preserve"> решени</w:t>
            </w:r>
            <w:r>
              <w:t>я в сфере жилищного строительства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rPr>
          <w:trHeight w:val="43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утверждении положения об организации работы с наказами избирателей на территории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4A0C63" w:rsidRPr="005774C8" w:rsidTr="000D7387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201</w:t>
            </w:r>
            <w:r>
              <w:rPr>
                <w:color w:val="000000"/>
              </w:rPr>
              <w:t>9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в решение сессии Совета депутатов Русско-Тювеевского сельского поселения Темниковского муниципального района Республики Мордовия №</w:t>
            </w:r>
            <w:r>
              <w:rPr>
                <w:color w:val="000000"/>
              </w:rPr>
              <w:t>91</w:t>
            </w:r>
            <w:r w:rsidRPr="00D11A9C">
              <w:rPr>
                <w:color w:val="000000"/>
              </w:rPr>
              <w:t xml:space="preserve"> от 2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декабря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года "О бюджете Русско-Тювеевского сельского поселения Темниковского муниципального района Республики Мордовия  на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"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</w:t>
            </w:r>
            <w:r>
              <w:rPr>
                <w:color w:val="000000"/>
              </w:rPr>
              <w:t>ещающих муниципальные должности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4A0C63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граждан.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4A0C63" w:rsidRPr="005774C8" w:rsidTr="000D7387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 г</w:t>
              </w:r>
            </w:smartTag>
            <w:r>
              <w:rPr>
                <w:color w:val="000000"/>
              </w:rPr>
              <w:t>.</w:t>
            </w:r>
          </w:p>
        </w:tc>
      </w:tr>
      <w:tr w:rsidR="004A0C63" w:rsidRPr="005774C8" w:rsidTr="000D7387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pStyle w:val="NormalWeb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21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4A0C63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0D7387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4A0C63" w:rsidRPr="00D11A9C" w:rsidRDefault="004A0C63" w:rsidP="00D11A9C">
            <w:pPr>
              <w:pStyle w:val="NormalWeb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4A0C63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4A0C63" w:rsidRDefault="004A0C63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CA6B50">
      <w:pPr>
        <w:tabs>
          <w:tab w:val="left" w:pos="6878"/>
        </w:tabs>
        <w:jc w:val="right"/>
        <w:rPr>
          <w:b/>
        </w:rPr>
      </w:pP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C63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C63" w:rsidRPr="00176E9F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63" w:rsidRPr="00176E9F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4A0C63" w:rsidRPr="00176E9F" w:rsidRDefault="004A0C63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A0C63" w:rsidRPr="00176E9F" w:rsidRDefault="004A0C63" w:rsidP="00A530AB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176E9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136</w:t>
      </w:r>
    </w:p>
    <w:p w:rsidR="004A0C63" w:rsidRDefault="004A0C63" w:rsidP="00A530AB">
      <w:pPr>
        <w:tabs>
          <w:tab w:val="left" w:pos="6878"/>
        </w:tabs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A0C63" w:rsidRDefault="004A0C63" w:rsidP="00CA6B50">
      <w:pPr>
        <w:jc w:val="right"/>
      </w:pPr>
    </w:p>
    <w:p w:rsidR="004A0C63" w:rsidRPr="00167E0C" w:rsidRDefault="004A0C63" w:rsidP="00CA6B50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4A0C63" w:rsidRPr="00167E0C" w:rsidRDefault="004A0C63" w:rsidP="00CA6B50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4A0C63" w:rsidRDefault="004A0C63" w:rsidP="00CA6B50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4A0C63" w:rsidRPr="00D11A9C" w:rsidRDefault="004A0C63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11A9C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4A0C63" w:rsidRPr="00D11A9C" w:rsidRDefault="004A0C63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4A0C63" w:rsidRPr="00D11A9C" w:rsidRDefault="004A0C63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11A9C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9072F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A0C63" w:rsidRPr="00D9072F" w:rsidRDefault="004A0C63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A9575E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A9575E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A0C63" w:rsidRPr="00D9072F" w:rsidRDefault="004A0C63" w:rsidP="003B596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A0C63" w:rsidRPr="00D9072F" w:rsidRDefault="004A0C63" w:rsidP="003B5964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3B5964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6A0C59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201</w:t>
            </w:r>
            <w:r>
              <w:rPr>
                <w:rFonts w:ascii="Times New Roman" w:hAnsi="Times New Roman" w:cs="Times New Roman"/>
              </w:rPr>
              <w:t>9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201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9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3B5964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Подготовка и вынесение на утверждение 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решения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Совета депутатов сельского поселения 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об утверждения </w:t>
            </w:r>
            <w:r w:rsidRPr="00B502F3"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>исчерпывающ</w:t>
            </w:r>
            <w:r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>его</w:t>
            </w:r>
            <w:r w:rsidRPr="00B502F3"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 xml:space="preserve"> переч</w:t>
            </w:r>
            <w:r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 xml:space="preserve">ня </w:t>
            </w:r>
            <w:r w:rsidRPr="00B502F3"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>процедур в сфере жилищного строительства</w:t>
            </w:r>
            <w:r w:rsidRPr="00B502F3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9F4EC1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9F4EC1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4A0C63" w:rsidRPr="00167E0C" w:rsidTr="00361612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201</w:t>
            </w:r>
            <w:r>
              <w:rPr>
                <w:rFonts w:ascii="Times New Roman" w:hAnsi="Times New Roman" w:cs="Times New Roman"/>
                <w:bCs/>
              </w:rPr>
              <w:t>9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>и об утверждении Плана мероприятий Русско-Тювеевского сельского поселения  Темниковского муниципального района на 20</w:t>
            </w:r>
            <w:r>
              <w:rPr>
                <w:rFonts w:ascii="Times New Roman" w:hAnsi="Times New Roman" w:cs="Times New Roman"/>
              </w:rPr>
              <w:t>20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4A70F6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2021 год и плановый период 2022 и 2023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A0C63" w:rsidRPr="00D9072F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4A0C63" w:rsidRPr="00167E0C" w:rsidTr="0074766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4A70F6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4A0C63" w:rsidRPr="00167E0C" w:rsidTr="00980FE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4A70F6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4A0C63" w:rsidRPr="00167E0C" w:rsidTr="00C57231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4A70F6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4A0C63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отчете главы администрации поселения о результатах своей деятельности, о деятельности администрации поселения за 20</w:t>
            </w:r>
            <w:r>
              <w:rPr>
                <w:color w:val="3F4F5D"/>
                <w:shd w:val="clear" w:color="auto" w:fill="FFFFFF"/>
              </w:rPr>
              <w:t>20</w:t>
            </w:r>
            <w:r w:rsidRPr="00D9072F">
              <w:rPr>
                <w:color w:val="3F4F5D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Администрация сельского поселения 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4A0C63" w:rsidRPr="00167E0C" w:rsidTr="00BE2A2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11A9C" w:rsidRDefault="004A0C63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0C63" w:rsidRPr="00D9072F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1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2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3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A0C63" w:rsidRPr="00D9072F" w:rsidRDefault="004A0C63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>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4A0C63" w:rsidRPr="00D9072F" w:rsidRDefault="004A0C63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4A0C63" w:rsidRDefault="004A0C63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4A0C63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C63" w:rsidRDefault="004A0C63" w:rsidP="004E299A">
      <w:r>
        <w:separator/>
      </w:r>
    </w:p>
  </w:endnote>
  <w:endnote w:type="continuationSeparator" w:id="0">
    <w:p w:rsidR="004A0C63" w:rsidRDefault="004A0C63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C63" w:rsidRDefault="004A0C63" w:rsidP="004E299A">
      <w:r>
        <w:separator/>
      </w:r>
    </w:p>
  </w:footnote>
  <w:footnote w:type="continuationSeparator" w:id="0">
    <w:p w:rsidR="004A0C63" w:rsidRDefault="004A0C63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C63" w:rsidRDefault="004A0C63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4A0C63" w:rsidRDefault="004A0C6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0C63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530AB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26BAC"/>
    <w:rsid w:val="00B502F3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356F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147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83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83154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983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83151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83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83155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83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83150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8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8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51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83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5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8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8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52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48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52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98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83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315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983154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83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154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8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83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1552</Words>
  <Characters>8850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2</cp:revision>
  <cp:lastPrinted>2019-01-18T09:04:00Z</cp:lastPrinted>
  <dcterms:created xsi:type="dcterms:W3CDTF">2020-03-06T08:39:00Z</dcterms:created>
  <dcterms:modified xsi:type="dcterms:W3CDTF">2020-03-06T08:39:00Z</dcterms:modified>
</cp:coreProperties>
</file>