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02" w:rsidRPr="00BF3F61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6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BF3F61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61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2B0A02" w:rsidRPr="00BF3F61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61">
        <w:rPr>
          <w:rFonts w:ascii="Times New Roman" w:hAnsi="Times New Roman" w:cs="Times New Roman"/>
          <w:b/>
          <w:sz w:val="28"/>
          <w:szCs w:val="28"/>
        </w:rPr>
        <w:t>проекта муниципальной программы</w:t>
      </w:r>
    </w:p>
    <w:p w:rsidR="00BF3F61" w:rsidRDefault="00BF3F61" w:rsidP="00BF3F61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BF3F61">
        <w:rPr>
          <w:b/>
          <w:sz w:val="28"/>
          <w:szCs w:val="28"/>
        </w:rPr>
        <w:t xml:space="preserve"> «Формирование современной городской среды на Территории </w:t>
      </w:r>
      <w:proofErr w:type="spellStart"/>
      <w:r w:rsidRPr="00BF3F61">
        <w:rPr>
          <w:b/>
          <w:sz w:val="28"/>
          <w:szCs w:val="28"/>
        </w:rPr>
        <w:t>Темниковского</w:t>
      </w:r>
      <w:proofErr w:type="spellEnd"/>
      <w:r w:rsidRPr="00BF3F61">
        <w:rPr>
          <w:b/>
          <w:sz w:val="28"/>
          <w:szCs w:val="28"/>
        </w:rPr>
        <w:t xml:space="preserve"> городского поселения </w:t>
      </w:r>
      <w:proofErr w:type="spellStart"/>
      <w:r w:rsidRPr="00BF3F61">
        <w:rPr>
          <w:b/>
          <w:sz w:val="28"/>
          <w:szCs w:val="28"/>
        </w:rPr>
        <w:t>Темниковского</w:t>
      </w:r>
      <w:proofErr w:type="spellEnd"/>
      <w:r w:rsidRPr="00BF3F61">
        <w:rPr>
          <w:b/>
          <w:sz w:val="28"/>
          <w:szCs w:val="28"/>
        </w:rPr>
        <w:t xml:space="preserve"> муниципального района Республики Мордовия на 2018-2024 годы»</w:t>
      </w:r>
    </w:p>
    <w:p w:rsidR="005D03BF" w:rsidRPr="00BF3F61" w:rsidRDefault="005D03BF" w:rsidP="005D03BF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г.Темников                                                                                                     26.02.2020 г</w:t>
      </w:r>
    </w:p>
    <w:p w:rsidR="00BF3F61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B0A02" w:rsidRDefault="00BF3F61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0A02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2B0A02" w:rsidRPr="006843D6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благоустройству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территории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администрация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175500">
        <w:rPr>
          <w:rFonts w:ascii="Times New Roman" w:hAnsi="Times New Roman" w:cs="Times New Roman"/>
          <w:sz w:val="24"/>
          <w:szCs w:val="24"/>
        </w:rPr>
        <w:t>.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2B0A02" w:rsidRPr="002A28CF" w:rsidRDefault="002B0A02" w:rsidP="002B0A02">
      <w:pPr>
        <w:ind w:firstLine="540"/>
        <w:jc w:val="both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Срок приема предложений в рамках проведения общественного обсуждения проектамуниц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муниципального </w:t>
      </w:r>
      <w:proofErr w:type="spellStart"/>
      <w:r w:rsidRPr="00BE73C1">
        <w:rPr>
          <w:rFonts w:ascii="Times New Roman" w:hAnsi="Times New Roman" w:cs="Times New Roman"/>
          <w:sz w:val="24"/>
          <w:szCs w:val="24"/>
          <w:lang w:eastAsia="ar-SA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Республики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Мордовия: </w:t>
      </w:r>
      <w:hyperlink r:id="rId4" w:history="1">
        <w:r w:rsidR="00654F50" w:rsidRPr="00654F50">
          <w:rPr>
            <w:rStyle w:val="a3"/>
            <w:sz w:val="28"/>
            <w:szCs w:val="28"/>
          </w:rPr>
          <w:t>http://temnikov.e-mordovia.ru/vill/view/39</w:t>
        </w:r>
      </w:hyperlink>
    </w:p>
    <w:p w:rsidR="002B0A02" w:rsidRPr="00F417D7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>: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r w:rsidR="00B45509">
        <w:rPr>
          <w:rFonts w:ascii="Times New Roman" w:hAnsi="Times New Roman" w:cs="Times New Roman"/>
          <w:sz w:val="24"/>
          <w:szCs w:val="24"/>
        </w:rPr>
        <w:t xml:space="preserve"> </w:t>
      </w:r>
      <w:r w:rsidR="00BF3F61">
        <w:rPr>
          <w:rFonts w:ascii="Times New Roman" w:hAnsi="Times New Roman" w:cs="Times New Roman"/>
          <w:sz w:val="24"/>
          <w:szCs w:val="24"/>
        </w:rPr>
        <w:t>26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r w:rsidR="00BF3F61">
        <w:rPr>
          <w:rFonts w:ascii="Times New Roman" w:hAnsi="Times New Roman" w:cs="Times New Roman"/>
          <w:sz w:val="24"/>
          <w:szCs w:val="24"/>
        </w:rPr>
        <w:t xml:space="preserve">февраля  2020 </w:t>
      </w:r>
      <w:r>
        <w:rPr>
          <w:rFonts w:ascii="Times New Roman" w:hAnsi="Times New Roman" w:cs="Times New Roman"/>
          <w:sz w:val="24"/>
          <w:szCs w:val="24"/>
        </w:rPr>
        <w:t>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BF3F61">
        <w:rPr>
          <w:rFonts w:ascii="Times New Roman" w:hAnsi="Times New Roman" w:cs="Times New Roman"/>
          <w:sz w:val="24"/>
          <w:szCs w:val="24"/>
        </w:rPr>
        <w:t xml:space="preserve"> 30</w:t>
      </w:r>
      <w:r w:rsidR="00B45509">
        <w:rPr>
          <w:rFonts w:ascii="Times New Roman" w:hAnsi="Times New Roman" w:cs="Times New Roman"/>
          <w:sz w:val="24"/>
          <w:szCs w:val="24"/>
        </w:rPr>
        <w:t xml:space="preserve"> марта </w:t>
      </w:r>
      <w:r w:rsidR="00BF3F61">
        <w:rPr>
          <w:rFonts w:ascii="Times New Roman" w:hAnsi="Times New Roman" w:cs="Times New Roman"/>
          <w:sz w:val="24"/>
          <w:szCs w:val="24"/>
        </w:rPr>
        <w:t xml:space="preserve"> 2020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2B0A02" w:rsidP="002B0A0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DD369F">
        <w:rPr>
          <w:rFonts w:ascii="Times New Roman" w:hAnsi="Times New Roman" w:cs="Times New Roman"/>
          <w:sz w:val="24"/>
          <w:szCs w:val="24"/>
          <w:lang w:eastAsia="ar-SA"/>
        </w:rPr>
        <w:t>годы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в электронном виде путем направления на электронную почту</w:t>
      </w:r>
      <w:r>
        <w:rPr>
          <w:rFonts w:ascii="Times New Roman" w:hAnsi="Times New Roman" w:cs="Times New Roman"/>
          <w:sz w:val="24"/>
          <w:szCs w:val="24"/>
        </w:rPr>
        <w:t>: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F50">
        <w:rPr>
          <w:color w:val="365F91" w:themeColor="accent1" w:themeShade="BF"/>
          <w:lang w:val="en-US"/>
        </w:rPr>
        <w:t>temngoradm</w:t>
      </w:r>
      <w:proofErr w:type="spellEnd"/>
      <w:r w:rsidR="00654F50" w:rsidRPr="00654F50">
        <w:rPr>
          <w:color w:val="365F91" w:themeColor="accent1" w:themeShade="BF"/>
        </w:rPr>
        <w:t>@</w:t>
      </w:r>
      <w:proofErr w:type="spellStart"/>
      <w:r w:rsidR="00654F50">
        <w:rPr>
          <w:color w:val="365F91" w:themeColor="accent1" w:themeShade="BF"/>
          <w:lang w:val="en-US"/>
        </w:rPr>
        <w:t>bk</w:t>
      </w:r>
      <w:proofErr w:type="spellEnd"/>
      <w:r w:rsidR="00654F50" w:rsidRPr="00654F50">
        <w:rPr>
          <w:color w:val="365F91" w:themeColor="accent1" w:themeShade="BF"/>
        </w:rPr>
        <w:t>.</w:t>
      </w:r>
      <w:proofErr w:type="spellStart"/>
      <w:r w:rsidR="00654F50">
        <w:rPr>
          <w:color w:val="365F91" w:themeColor="accent1" w:themeShade="BF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4</w:t>
      </w:r>
      <w:r>
        <w:rPr>
          <w:rFonts w:ascii="Times New Roman" w:hAnsi="Times New Roman" w:cs="Times New Roman"/>
          <w:sz w:val="24"/>
          <w:szCs w:val="24"/>
        </w:rPr>
        <w:t>31</w:t>
      </w:r>
      <w:r w:rsidR="00654F50" w:rsidRPr="00654F50">
        <w:rPr>
          <w:rFonts w:ascii="Times New Roman" w:hAnsi="Times New Roman" w:cs="Times New Roman"/>
          <w:sz w:val="24"/>
          <w:szCs w:val="24"/>
        </w:rPr>
        <w:t>220</w:t>
      </w:r>
      <w:r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654F50" w:rsidRPr="00654F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Темниковский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район, 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>г.Темников</w:t>
      </w:r>
      <w:r w:rsidRPr="006843D6">
        <w:rPr>
          <w:rFonts w:ascii="Times New Roman" w:hAnsi="Times New Roman" w:cs="Times New Roman"/>
          <w:sz w:val="24"/>
          <w:szCs w:val="24"/>
        </w:rPr>
        <w:t>, ул</w:t>
      </w:r>
      <w:r w:rsidR="00654F50">
        <w:rPr>
          <w:rFonts w:ascii="Times New Roman" w:hAnsi="Times New Roman" w:cs="Times New Roman"/>
          <w:sz w:val="24"/>
          <w:szCs w:val="24"/>
        </w:rPr>
        <w:t>.Кирова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</w:t>
      </w:r>
      <w:r w:rsidR="00654F50">
        <w:rPr>
          <w:rFonts w:ascii="Times New Roman" w:hAnsi="Times New Roman" w:cs="Times New Roman"/>
          <w:sz w:val="24"/>
          <w:szCs w:val="24"/>
        </w:rPr>
        <w:t>д. 26</w:t>
      </w:r>
      <w:r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0A02" w:rsidRPr="006843D6" w:rsidRDefault="002B0A02" w:rsidP="002B0A02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bookmarkStart w:id="0" w:name="_GoBack"/>
      <w:bookmarkEnd w:id="0"/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документа, в отношении которого вносится  предложение (замечание) либо указание об отсутствии в проекте документа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</w:t>
      </w:r>
      <w:r w:rsidR="00B45509">
        <w:rPr>
          <w:rFonts w:ascii="Times New Roman" w:hAnsi="Times New Roman" w:cs="Times New Roman"/>
          <w:sz w:val="24"/>
          <w:szCs w:val="24"/>
        </w:rPr>
        <w:t>18-2024</w:t>
      </w:r>
      <w:r w:rsidRPr="008000C3">
        <w:rPr>
          <w:rFonts w:ascii="Times New Roman" w:hAnsi="Times New Roman" w:cs="Times New Roman"/>
          <w:sz w:val="24"/>
          <w:szCs w:val="24"/>
        </w:rPr>
        <w:t xml:space="preserve"> год</w:t>
      </w:r>
      <w:r w:rsidR="00DD369F">
        <w:rPr>
          <w:rFonts w:ascii="Times New Roman" w:hAnsi="Times New Roman" w:cs="Times New Roman"/>
          <w:sz w:val="24"/>
          <w:szCs w:val="24"/>
        </w:rPr>
        <w:t>ы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="00BF3F61">
        <w:rPr>
          <w:rFonts w:ascii="Times New Roman" w:hAnsi="Times New Roman" w:cs="Times New Roman"/>
          <w:sz w:val="24"/>
          <w:szCs w:val="24"/>
          <w:lang w:eastAsia="ar-SA"/>
        </w:rPr>
        <w:t xml:space="preserve"> 30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>м</w:t>
      </w:r>
      <w:r w:rsidR="00BF3F61">
        <w:rPr>
          <w:rFonts w:ascii="Times New Roman" w:hAnsi="Times New Roman" w:cs="Times New Roman"/>
          <w:sz w:val="24"/>
          <w:szCs w:val="24"/>
          <w:lang w:eastAsia="ar-SA"/>
        </w:rPr>
        <w:t>арта 2020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2B0A02" w:rsidRPr="008000C3" w:rsidRDefault="002B0A02" w:rsidP="00DD369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городского</w:t>
      </w:r>
      <w:r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муниципального района Республики </w:t>
      </w:r>
      <w:r w:rsidRPr="002A28CF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654F50" w:rsidRPr="00654F50">
        <w:rPr>
          <w:sz w:val="28"/>
          <w:szCs w:val="28"/>
        </w:rPr>
        <w:t xml:space="preserve"> </w:t>
      </w:r>
      <w:hyperlink r:id="rId5" w:history="1">
        <w:r w:rsidR="00654F50" w:rsidRPr="00654F50">
          <w:rPr>
            <w:rStyle w:val="a3"/>
            <w:sz w:val="28"/>
            <w:szCs w:val="28"/>
          </w:rPr>
          <w:t>http://temnikov.e-mordovia.ru/vill/view/39</w:t>
        </w:r>
      </w:hyperlink>
      <w:r w:rsidR="00654F50">
        <w:t xml:space="preserve"> </w:t>
      </w:r>
      <w:r w:rsidR="00DD369F">
        <w:rPr>
          <w:rFonts w:ascii="Times New Roman" w:hAnsi="Times New Roman" w:cs="Times New Roman"/>
          <w:sz w:val="24"/>
          <w:szCs w:val="24"/>
        </w:rPr>
        <w:t xml:space="preserve"> в течении</w:t>
      </w:r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BE73C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B0A02"/>
    <w:rsid w:val="00292844"/>
    <w:rsid w:val="002B0A02"/>
    <w:rsid w:val="004168E6"/>
    <w:rsid w:val="004955E1"/>
    <w:rsid w:val="005D03BF"/>
    <w:rsid w:val="00654F50"/>
    <w:rsid w:val="009938FB"/>
    <w:rsid w:val="00B45509"/>
    <w:rsid w:val="00BF3F61"/>
    <w:rsid w:val="00DD3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Normal (Web)"/>
    <w:basedOn w:val="a"/>
    <w:unhideWhenUsed/>
    <w:rsid w:val="00BF3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emnikov.e-mordovia.ru/vill/view/39" TargetMode="External"/><Relationship Id="rId4" Type="http://schemas.openxmlformats.org/officeDocument/2006/relationships/hyperlink" Target="http://temnikov.e-mordovia.ru/vill/view/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Lenovo</cp:lastModifiedBy>
  <cp:revision>3</cp:revision>
  <cp:lastPrinted>2019-12-24T14:00:00Z</cp:lastPrinted>
  <dcterms:created xsi:type="dcterms:W3CDTF">2020-03-31T12:52:00Z</dcterms:created>
  <dcterms:modified xsi:type="dcterms:W3CDTF">2020-03-31T12:53:00Z</dcterms:modified>
</cp:coreProperties>
</file>