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A20" w:rsidRPr="00B03D2E" w:rsidRDefault="000D2A20"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0D2A20" w:rsidRPr="00B03D2E" w:rsidRDefault="000D2A20" w:rsidP="003129DF">
      <w:pPr>
        <w:ind w:firstLine="709"/>
        <w:jc w:val="both"/>
        <w:rPr>
          <w:rFonts w:ascii="Times New Roman" w:hAnsi="Times New Roman" w:cs="Times New Roman"/>
          <w:b/>
          <w:sz w:val="28"/>
          <w:szCs w:val="28"/>
        </w:rPr>
      </w:pPr>
    </w:p>
    <w:p w:rsidR="000D2A20" w:rsidRPr="00B03D2E" w:rsidRDefault="000D2A2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0D2A20" w:rsidRPr="00B03D2E" w:rsidRDefault="000D2A20" w:rsidP="003129DF">
      <w:pPr>
        <w:ind w:firstLine="709"/>
        <w:jc w:val="both"/>
        <w:rPr>
          <w:rFonts w:ascii="Times New Roman" w:hAnsi="Times New Roman" w:cs="Times New Roman"/>
          <w:b/>
          <w:sz w:val="28"/>
          <w:szCs w:val="28"/>
        </w:rPr>
      </w:pPr>
    </w:p>
    <w:p w:rsidR="000D2A20" w:rsidRPr="00B03D2E" w:rsidRDefault="000D2A2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0D2A20" w:rsidRPr="00B03D2E" w:rsidRDefault="000D2A2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0D2A20" w:rsidRPr="00B03D2E" w:rsidRDefault="000D2A2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0D2A20" w:rsidRPr="00B03D2E" w:rsidRDefault="000D2A2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0D2A20" w:rsidRPr="00B03D2E" w:rsidRDefault="000D2A20" w:rsidP="003129DF">
      <w:pPr>
        <w:ind w:firstLine="709"/>
        <w:jc w:val="both"/>
        <w:rPr>
          <w:rFonts w:ascii="Times New Roman" w:hAnsi="Times New Roman" w:cs="Times New Roman"/>
          <w:b/>
          <w:sz w:val="28"/>
          <w:szCs w:val="28"/>
        </w:rPr>
      </w:pPr>
    </w:p>
    <w:p w:rsidR="000D2A20" w:rsidRDefault="000D2A20"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14 мая </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38</w:t>
      </w:r>
    </w:p>
    <w:p w:rsidR="000D2A20" w:rsidRDefault="000D2A20" w:rsidP="00FF6C97">
      <w:pPr>
        <w:spacing w:line="240" w:lineRule="exact"/>
        <w:jc w:val="both"/>
        <w:rPr>
          <w:rFonts w:ascii="Times New Roman" w:hAnsi="Times New Roman" w:cs="Times New Roman"/>
          <w:sz w:val="28"/>
          <w:szCs w:val="28"/>
        </w:rPr>
      </w:pPr>
    </w:p>
    <w:p w:rsidR="000D2A20" w:rsidRDefault="000D2A20" w:rsidP="00FF6C97">
      <w:pPr>
        <w:spacing w:line="240" w:lineRule="exact"/>
        <w:jc w:val="both"/>
        <w:rPr>
          <w:rFonts w:ascii="Times New Roman" w:hAnsi="Times New Roman" w:cs="Times New Roman"/>
          <w:sz w:val="28"/>
          <w:szCs w:val="28"/>
        </w:rPr>
      </w:pPr>
    </w:p>
    <w:p w:rsidR="000D2A20" w:rsidRDefault="000D2A20" w:rsidP="00FF6C97">
      <w:pPr>
        <w:spacing w:line="240" w:lineRule="exact"/>
        <w:jc w:val="both"/>
        <w:rPr>
          <w:rFonts w:ascii="Times New Roman" w:hAnsi="Times New Roman" w:cs="Times New Roman"/>
          <w:sz w:val="28"/>
          <w:szCs w:val="28"/>
        </w:rPr>
      </w:pPr>
    </w:p>
    <w:p w:rsidR="000D2A20" w:rsidRPr="0042150F" w:rsidRDefault="000D2A20" w:rsidP="0042150F">
      <w:pPr>
        <w:ind w:firstLine="720"/>
        <w:jc w:val="center"/>
        <w:rPr>
          <w:rFonts w:ascii="Times New Roman" w:hAnsi="Times New Roman" w:cs="Times New Roman"/>
          <w:sz w:val="28"/>
          <w:szCs w:val="28"/>
        </w:rPr>
      </w:pPr>
      <w:r w:rsidRPr="0042150F">
        <w:rPr>
          <w:rFonts w:ascii="Times New Roman" w:hAnsi="Times New Roman" w:cs="Times New Roman"/>
          <w:b/>
          <w:bCs/>
          <w:sz w:val="28"/>
          <w:szCs w:val="28"/>
        </w:rPr>
        <w:t>Легализация (отмывание) доходов, полученных преступным путем.</w:t>
      </w:r>
    </w:p>
    <w:p w:rsidR="000D2A20" w:rsidRPr="0042150F" w:rsidRDefault="000D2A20" w:rsidP="0042150F">
      <w:pPr>
        <w:ind w:firstLine="720"/>
        <w:jc w:val="both"/>
        <w:rPr>
          <w:rFonts w:ascii="Times New Roman" w:hAnsi="Times New Roman" w:cs="Times New Roman"/>
          <w:sz w:val="28"/>
          <w:szCs w:val="28"/>
        </w:rPr>
      </w:pP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Впервые термин «отмывание» денег был использован в 20-х годах XX века в США в отношении доходов от нелегальной торговли спиртным во времена сухого закона, которую осуществляла чикагская мафия. В 80-х годах ХХ века аналогичными механизмами пользовалась преступность для легал</w:t>
      </w:r>
      <w:r w:rsidRPr="0042150F">
        <w:rPr>
          <w:rFonts w:ascii="Times New Roman" w:hAnsi="Times New Roman" w:cs="Times New Roman"/>
          <w:sz w:val="28"/>
          <w:szCs w:val="28"/>
        </w:rPr>
        <w:t>и</w:t>
      </w:r>
      <w:r w:rsidRPr="0042150F">
        <w:rPr>
          <w:rFonts w:ascii="Times New Roman" w:hAnsi="Times New Roman" w:cs="Times New Roman"/>
          <w:sz w:val="28"/>
          <w:szCs w:val="28"/>
        </w:rPr>
        <w:t>зации дохода, получе</w:t>
      </w:r>
      <w:r w:rsidRPr="0042150F">
        <w:rPr>
          <w:rFonts w:ascii="Times New Roman" w:hAnsi="Times New Roman" w:cs="Times New Roman"/>
          <w:sz w:val="28"/>
          <w:szCs w:val="28"/>
        </w:rPr>
        <w:t>н</w:t>
      </w:r>
      <w:r w:rsidRPr="0042150F">
        <w:rPr>
          <w:rFonts w:ascii="Times New Roman" w:hAnsi="Times New Roman" w:cs="Times New Roman"/>
          <w:sz w:val="28"/>
          <w:szCs w:val="28"/>
        </w:rPr>
        <w:t>ного от наркоторговли.</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Мировое сообщество впервые ввело определение этого процесса в Венской конвенции ООН о борьбе против незаконного оборота наркотич</w:t>
      </w:r>
      <w:r w:rsidRPr="0042150F">
        <w:rPr>
          <w:rFonts w:ascii="Times New Roman" w:hAnsi="Times New Roman" w:cs="Times New Roman"/>
          <w:sz w:val="28"/>
          <w:szCs w:val="28"/>
        </w:rPr>
        <w:t>е</w:t>
      </w:r>
      <w:r w:rsidRPr="0042150F">
        <w:rPr>
          <w:rFonts w:ascii="Times New Roman" w:hAnsi="Times New Roman" w:cs="Times New Roman"/>
          <w:sz w:val="28"/>
          <w:szCs w:val="28"/>
        </w:rPr>
        <w:t>ских средств и психотропных веществ от 19 декабря 1988 года.</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Согласно ст.3 Конвенции, под легализацией («отмыванием») доходов от престу</w:t>
      </w:r>
      <w:r w:rsidRPr="0042150F">
        <w:rPr>
          <w:rFonts w:ascii="Times New Roman" w:hAnsi="Times New Roman" w:cs="Times New Roman"/>
          <w:sz w:val="28"/>
          <w:szCs w:val="28"/>
        </w:rPr>
        <w:t>п</w:t>
      </w:r>
      <w:r w:rsidRPr="0042150F">
        <w:rPr>
          <w:rFonts w:ascii="Times New Roman" w:hAnsi="Times New Roman" w:cs="Times New Roman"/>
          <w:sz w:val="28"/>
          <w:szCs w:val="28"/>
        </w:rPr>
        <w:t>ной деятельности понимаются:</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1) конверсия или передача имущества, если известно, что такое имущ</w:t>
      </w:r>
      <w:r w:rsidRPr="0042150F">
        <w:rPr>
          <w:rFonts w:ascii="Times New Roman" w:hAnsi="Times New Roman" w:cs="Times New Roman"/>
          <w:sz w:val="28"/>
          <w:szCs w:val="28"/>
        </w:rPr>
        <w:t>е</w:t>
      </w:r>
      <w:r w:rsidRPr="0042150F">
        <w:rPr>
          <w:rFonts w:ascii="Times New Roman" w:hAnsi="Times New Roman" w:cs="Times New Roman"/>
          <w:sz w:val="28"/>
          <w:szCs w:val="28"/>
        </w:rPr>
        <w:t>ство получено в результате правонарушения или правонарушений, или в р</w:t>
      </w:r>
      <w:r w:rsidRPr="0042150F">
        <w:rPr>
          <w:rFonts w:ascii="Times New Roman" w:hAnsi="Times New Roman" w:cs="Times New Roman"/>
          <w:sz w:val="28"/>
          <w:szCs w:val="28"/>
        </w:rPr>
        <w:t>е</w:t>
      </w:r>
      <w:r w:rsidRPr="0042150F">
        <w:rPr>
          <w:rFonts w:ascii="Times New Roman" w:hAnsi="Times New Roman" w:cs="Times New Roman"/>
          <w:sz w:val="28"/>
          <w:szCs w:val="28"/>
        </w:rPr>
        <w:t>зультате участия в таком правонарушении или правонарушениях, в целях с</w:t>
      </w:r>
      <w:r w:rsidRPr="0042150F">
        <w:rPr>
          <w:rFonts w:ascii="Times New Roman" w:hAnsi="Times New Roman" w:cs="Times New Roman"/>
          <w:sz w:val="28"/>
          <w:szCs w:val="28"/>
        </w:rPr>
        <w:t>о</w:t>
      </w:r>
      <w:r w:rsidRPr="0042150F">
        <w:rPr>
          <w:rFonts w:ascii="Times New Roman" w:hAnsi="Times New Roman" w:cs="Times New Roman"/>
          <w:sz w:val="28"/>
          <w:szCs w:val="28"/>
        </w:rPr>
        <w:t>крытия или утаивания незаконного источника имущества или в целях оказ</w:t>
      </w:r>
      <w:r w:rsidRPr="0042150F">
        <w:rPr>
          <w:rFonts w:ascii="Times New Roman" w:hAnsi="Times New Roman" w:cs="Times New Roman"/>
          <w:sz w:val="28"/>
          <w:szCs w:val="28"/>
        </w:rPr>
        <w:t>а</w:t>
      </w:r>
      <w:r w:rsidRPr="0042150F">
        <w:rPr>
          <w:rFonts w:ascii="Times New Roman" w:hAnsi="Times New Roman" w:cs="Times New Roman"/>
          <w:sz w:val="28"/>
          <w:szCs w:val="28"/>
        </w:rPr>
        <w:t>ния помощи любому лицу, участвующему в совершении такого правонар</w:t>
      </w:r>
      <w:r w:rsidRPr="0042150F">
        <w:rPr>
          <w:rFonts w:ascii="Times New Roman" w:hAnsi="Times New Roman" w:cs="Times New Roman"/>
          <w:sz w:val="28"/>
          <w:szCs w:val="28"/>
        </w:rPr>
        <w:t>у</w:t>
      </w:r>
      <w:r w:rsidRPr="0042150F">
        <w:rPr>
          <w:rFonts w:ascii="Times New Roman" w:hAnsi="Times New Roman" w:cs="Times New Roman"/>
          <w:sz w:val="28"/>
          <w:szCs w:val="28"/>
        </w:rPr>
        <w:t>шения или правонарушений, с тем, чтобы оно могло уклониться от ответс</w:t>
      </w:r>
      <w:r w:rsidRPr="0042150F">
        <w:rPr>
          <w:rFonts w:ascii="Times New Roman" w:hAnsi="Times New Roman" w:cs="Times New Roman"/>
          <w:sz w:val="28"/>
          <w:szCs w:val="28"/>
        </w:rPr>
        <w:t>т</w:t>
      </w:r>
      <w:r w:rsidRPr="0042150F">
        <w:rPr>
          <w:rFonts w:ascii="Times New Roman" w:hAnsi="Times New Roman" w:cs="Times New Roman"/>
          <w:sz w:val="28"/>
          <w:szCs w:val="28"/>
        </w:rPr>
        <w:t>венности за свои дейс</w:t>
      </w:r>
      <w:r w:rsidRPr="0042150F">
        <w:rPr>
          <w:rFonts w:ascii="Times New Roman" w:hAnsi="Times New Roman" w:cs="Times New Roman"/>
          <w:sz w:val="28"/>
          <w:szCs w:val="28"/>
        </w:rPr>
        <w:t>т</w:t>
      </w:r>
      <w:r w:rsidRPr="0042150F">
        <w:rPr>
          <w:rFonts w:ascii="Times New Roman" w:hAnsi="Times New Roman" w:cs="Times New Roman"/>
          <w:sz w:val="28"/>
          <w:szCs w:val="28"/>
        </w:rPr>
        <w:t>вия;</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2) сокрытие или утаивание подлинного характера, источника, местон</w:t>
      </w:r>
      <w:r w:rsidRPr="0042150F">
        <w:rPr>
          <w:rFonts w:ascii="Times New Roman" w:hAnsi="Times New Roman" w:cs="Times New Roman"/>
          <w:sz w:val="28"/>
          <w:szCs w:val="28"/>
        </w:rPr>
        <w:t>а</w:t>
      </w:r>
      <w:r w:rsidRPr="0042150F">
        <w:rPr>
          <w:rFonts w:ascii="Times New Roman" w:hAnsi="Times New Roman" w:cs="Times New Roman"/>
          <w:sz w:val="28"/>
          <w:szCs w:val="28"/>
        </w:rPr>
        <w:t>хождения, способа распоряжения, перемещения, подлинных прав в отнош</w:t>
      </w:r>
      <w:r w:rsidRPr="0042150F">
        <w:rPr>
          <w:rFonts w:ascii="Times New Roman" w:hAnsi="Times New Roman" w:cs="Times New Roman"/>
          <w:sz w:val="28"/>
          <w:szCs w:val="28"/>
        </w:rPr>
        <w:t>е</w:t>
      </w:r>
      <w:r w:rsidRPr="0042150F">
        <w:rPr>
          <w:rFonts w:ascii="Times New Roman" w:hAnsi="Times New Roman" w:cs="Times New Roman"/>
          <w:sz w:val="28"/>
          <w:szCs w:val="28"/>
        </w:rPr>
        <w:t>нии имущества или его принадлежности, если известно, что такое имущество получено в резул</w:t>
      </w:r>
      <w:r w:rsidRPr="0042150F">
        <w:rPr>
          <w:rFonts w:ascii="Times New Roman" w:hAnsi="Times New Roman" w:cs="Times New Roman"/>
          <w:sz w:val="28"/>
          <w:szCs w:val="28"/>
        </w:rPr>
        <w:t>ь</w:t>
      </w:r>
      <w:r w:rsidRPr="0042150F">
        <w:rPr>
          <w:rFonts w:ascii="Times New Roman" w:hAnsi="Times New Roman" w:cs="Times New Roman"/>
          <w:sz w:val="28"/>
          <w:szCs w:val="28"/>
        </w:rPr>
        <w:t>тате правонарушений или правонарушения, в результате участия в таком прав</w:t>
      </w:r>
      <w:r w:rsidRPr="0042150F">
        <w:rPr>
          <w:rFonts w:ascii="Times New Roman" w:hAnsi="Times New Roman" w:cs="Times New Roman"/>
          <w:sz w:val="28"/>
          <w:szCs w:val="28"/>
        </w:rPr>
        <w:t>о</w:t>
      </w:r>
      <w:r w:rsidRPr="0042150F">
        <w:rPr>
          <w:rFonts w:ascii="Times New Roman" w:hAnsi="Times New Roman" w:cs="Times New Roman"/>
          <w:sz w:val="28"/>
          <w:szCs w:val="28"/>
        </w:rPr>
        <w:t>нарушении или правонарушениях;</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3) приобретение, владение или использование имущества, если в м</w:t>
      </w:r>
      <w:r w:rsidRPr="0042150F">
        <w:rPr>
          <w:rFonts w:ascii="Times New Roman" w:hAnsi="Times New Roman" w:cs="Times New Roman"/>
          <w:sz w:val="28"/>
          <w:szCs w:val="28"/>
        </w:rPr>
        <w:t>о</w:t>
      </w:r>
      <w:r w:rsidRPr="0042150F">
        <w:rPr>
          <w:rFonts w:ascii="Times New Roman" w:hAnsi="Times New Roman" w:cs="Times New Roman"/>
          <w:sz w:val="28"/>
          <w:szCs w:val="28"/>
        </w:rPr>
        <w:t>мент его получения было известно, что такое имущество получено в резул</w:t>
      </w:r>
      <w:r w:rsidRPr="0042150F">
        <w:rPr>
          <w:rFonts w:ascii="Times New Roman" w:hAnsi="Times New Roman" w:cs="Times New Roman"/>
          <w:sz w:val="28"/>
          <w:szCs w:val="28"/>
        </w:rPr>
        <w:t>ь</w:t>
      </w:r>
      <w:r w:rsidRPr="0042150F">
        <w:rPr>
          <w:rFonts w:ascii="Times New Roman" w:hAnsi="Times New Roman" w:cs="Times New Roman"/>
          <w:sz w:val="28"/>
          <w:szCs w:val="28"/>
        </w:rPr>
        <w:t>тате правонарушения или правонарушений или в результате участия в таком правон</w:t>
      </w:r>
      <w:r w:rsidRPr="0042150F">
        <w:rPr>
          <w:rFonts w:ascii="Times New Roman" w:hAnsi="Times New Roman" w:cs="Times New Roman"/>
          <w:sz w:val="28"/>
          <w:szCs w:val="28"/>
        </w:rPr>
        <w:t>а</w:t>
      </w:r>
      <w:r w:rsidRPr="0042150F">
        <w:rPr>
          <w:rFonts w:ascii="Times New Roman" w:hAnsi="Times New Roman" w:cs="Times New Roman"/>
          <w:sz w:val="28"/>
          <w:szCs w:val="28"/>
        </w:rPr>
        <w:t>рушении или правонарушениях;</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4) участие, соучастие или вступление в преступный сговор с целью с</w:t>
      </w:r>
      <w:r w:rsidRPr="0042150F">
        <w:rPr>
          <w:rFonts w:ascii="Times New Roman" w:hAnsi="Times New Roman" w:cs="Times New Roman"/>
          <w:sz w:val="28"/>
          <w:szCs w:val="28"/>
        </w:rPr>
        <w:t>о</w:t>
      </w:r>
      <w:r w:rsidRPr="0042150F">
        <w:rPr>
          <w:rFonts w:ascii="Times New Roman" w:hAnsi="Times New Roman" w:cs="Times New Roman"/>
          <w:sz w:val="28"/>
          <w:szCs w:val="28"/>
        </w:rPr>
        <w:t>вершения любого правонарушения или правонарушений, приведенных выше, п</w:t>
      </w:r>
      <w:r w:rsidRPr="0042150F">
        <w:rPr>
          <w:rFonts w:ascii="Times New Roman" w:hAnsi="Times New Roman" w:cs="Times New Roman"/>
          <w:sz w:val="28"/>
          <w:szCs w:val="28"/>
        </w:rPr>
        <w:t>о</w:t>
      </w:r>
      <w:r w:rsidRPr="0042150F">
        <w:rPr>
          <w:rFonts w:ascii="Times New Roman" w:hAnsi="Times New Roman" w:cs="Times New Roman"/>
          <w:sz w:val="28"/>
          <w:szCs w:val="28"/>
        </w:rPr>
        <w:t>кушение на совершение такого правонарушения или правонарушений, а также пособничес</w:t>
      </w:r>
      <w:r w:rsidRPr="0042150F">
        <w:rPr>
          <w:rFonts w:ascii="Times New Roman" w:hAnsi="Times New Roman" w:cs="Times New Roman"/>
          <w:sz w:val="28"/>
          <w:szCs w:val="28"/>
        </w:rPr>
        <w:t>т</w:t>
      </w:r>
      <w:r w:rsidRPr="0042150F">
        <w:rPr>
          <w:rFonts w:ascii="Times New Roman" w:hAnsi="Times New Roman" w:cs="Times New Roman"/>
          <w:sz w:val="28"/>
          <w:szCs w:val="28"/>
        </w:rPr>
        <w:t>во, подстрекательство, содействие или консультирование при их совершении».</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В России официальное определение легализации (отмывания) доходов, получе</w:t>
      </w:r>
      <w:r w:rsidRPr="0042150F">
        <w:rPr>
          <w:rFonts w:ascii="Times New Roman" w:hAnsi="Times New Roman" w:cs="Times New Roman"/>
          <w:sz w:val="28"/>
          <w:szCs w:val="28"/>
        </w:rPr>
        <w:t>н</w:t>
      </w:r>
      <w:r w:rsidRPr="0042150F">
        <w:rPr>
          <w:rFonts w:ascii="Times New Roman" w:hAnsi="Times New Roman" w:cs="Times New Roman"/>
          <w:sz w:val="28"/>
          <w:szCs w:val="28"/>
        </w:rPr>
        <w:t>ных преступным путем дает Федеральный закон от 07.08.2001 N 115-ФЗ «О противодействии легализации (отмыванию) доходов, полученных пр</w:t>
      </w:r>
      <w:r w:rsidRPr="0042150F">
        <w:rPr>
          <w:rFonts w:ascii="Times New Roman" w:hAnsi="Times New Roman" w:cs="Times New Roman"/>
          <w:sz w:val="28"/>
          <w:szCs w:val="28"/>
        </w:rPr>
        <w:t>е</w:t>
      </w:r>
      <w:r w:rsidRPr="0042150F">
        <w:rPr>
          <w:rFonts w:ascii="Times New Roman" w:hAnsi="Times New Roman" w:cs="Times New Roman"/>
          <w:sz w:val="28"/>
          <w:szCs w:val="28"/>
        </w:rPr>
        <w:t>ступным путем, и финансированию терроризма».</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В соответствии с ним, легализация (отмывание) доходов, полученных преступным путем, представляет собой придание правомерного вида влад</w:t>
      </w:r>
      <w:r w:rsidRPr="0042150F">
        <w:rPr>
          <w:rFonts w:ascii="Times New Roman" w:hAnsi="Times New Roman" w:cs="Times New Roman"/>
          <w:sz w:val="28"/>
          <w:szCs w:val="28"/>
        </w:rPr>
        <w:t>е</w:t>
      </w:r>
      <w:r w:rsidRPr="0042150F">
        <w:rPr>
          <w:rFonts w:ascii="Times New Roman" w:hAnsi="Times New Roman" w:cs="Times New Roman"/>
          <w:sz w:val="28"/>
          <w:szCs w:val="28"/>
        </w:rPr>
        <w:t>нию, польз</w:t>
      </w:r>
      <w:r w:rsidRPr="0042150F">
        <w:rPr>
          <w:rFonts w:ascii="Times New Roman" w:hAnsi="Times New Roman" w:cs="Times New Roman"/>
          <w:sz w:val="28"/>
          <w:szCs w:val="28"/>
        </w:rPr>
        <w:t>о</w:t>
      </w:r>
      <w:r w:rsidRPr="0042150F">
        <w:rPr>
          <w:rFonts w:ascii="Times New Roman" w:hAnsi="Times New Roman" w:cs="Times New Roman"/>
          <w:sz w:val="28"/>
          <w:szCs w:val="28"/>
        </w:rPr>
        <w:t>ванию или распоряжению денежными средствами или иным имуществом, пол</w:t>
      </w:r>
      <w:r w:rsidRPr="0042150F">
        <w:rPr>
          <w:rFonts w:ascii="Times New Roman" w:hAnsi="Times New Roman" w:cs="Times New Roman"/>
          <w:sz w:val="28"/>
          <w:szCs w:val="28"/>
        </w:rPr>
        <w:t>у</w:t>
      </w:r>
      <w:r w:rsidRPr="0042150F">
        <w:rPr>
          <w:rFonts w:ascii="Times New Roman" w:hAnsi="Times New Roman" w:cs="Times New Roman"/>
          <w:sz w:val="28"/>
          <w:szCs w:val="28"/>
        </w:rPr>
        <w:t>ченными в результате совершения преступления.</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Легализация (отмывание) доходов, полученных преступным путем, с правовой точки зрения, представляет собой юридически значимые действия в о</w:t>
      </w:r>
      <w:r w:rsidRPr="0042150F">
        <w:rPr>
          <w:rFonts w:ascii="Times New Roman" w:hAnsi="Times New Roman" w:cs="Times New Roman"/>
          <w:sz w:val="28"/>
          <w:szCs w:val="28"/>
        </w:rPr>
        <w:t>т</w:t>
      </w:r>
      <w:r w:rsidRPr="0042150F">
        <w:rPr>
          <w:rFonts w:ascii="Times New Roman" w:hAnsi="Times New Roman" w:cs="Times New Roman"/>
          <w:sz w:val="28"/>
          <w:szCs w:val="28"/>
        </w:rPr>
        <w:t>ношении имущества для придания видимой легитимности (правомерности) источникам происхождения данного имущества в целях сокрытия его пр</w:t>
      </w:r>
      <w:r w:rsidRPr="0042150F">
        <w:rPr>
          <w:rFonts w:ascii="Times New Roman" w:hAnsi="Times New Roman" w:cs="Times New Roman"/>
          <w:sz w:val="28"/>
          <w:szCs w:val="28"/>
        </w:rPr>
        <w:t>е</w:t>
      </w:r>
      <w:r w:rsidRPr="0042150F">
        <w:rPr>
          <w:rFonts w:ascii="Times New Roman" w:hAnsi="Times New Roman" w:cs="Times New Roman"/>
          <w:sz w:val="28"/>
          <w:szCs w:val="28"/>
        </w:rPr>
        <w:t>ступного происхо</w:t>
      </w:r>
      <w:r w:rsidRPr="0042150F">
        <w:rPr>
          <w:rFonts w:ascii="Times New Roman" w:hAnsi="Times New Roman" w:cs="Times New Roman"/>
          <w:sz w:val="28"/>
          <w:szCs w:val="28"/>
        </w:rPr>
        <w:t>ж</w:t>
      </w:r>
      <w:r w:rsidRPr="0042150F">
        <w:rPr>
          <w:rFonts w:ascii="Times New Roman" w:hAnsi="Times New Roman" w:cs="Times New Roman"/>
          <w:sz w:val="28"/>
          <w:szCs w:val="28"/>
        </w:rPr>
        <w:t>дения.</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В числе основных факторов, способствующих отмыванию криминал</w:t>
      </w:r>
      <w:r w:rsidRPr="0042150F">
        <w:rPr>
          <w:rFonts w:ascii="Times New Roman" w:hAnsi="Times New Roman" w:cs="Times New Roman"/>
          <w:sz w:val="28"/>
          <w:szCs w:val="28"/>
        </w:rPr>
        <w:t>ь</w:t>
      </w:r>
      <w:r w:rsidRPr="0042150F">
        <w:rPr>
          <w:rFonts w:ascii="Times New Roman" w:hAnsi="Times New Roman" w:cs="Times New Roman"/>
          <w:sz w:val="28"/>
          <w:szCs w:val="28"/>
        </w:rPr>
        <w:t>ных дох</w:t>
      </w:r>
      <w:r w:rsidRPr="0042150F">
        <w:rPr>
          <w:rFonts w:ascii="Times New Roman" w:hAnsi="Times New Roman" w:cs="Times New Roman"/>
          <w:sz w:val="28"/>
          <w:szCs w:val="28"/>
        </w:rPr>
        <w:t>о</w:t>
      </w:r>
      <w:r w:rsidRPr="0042150F">
        <w:rPr>
          <w:rFonts w:ascii="Times New Roman" w:hAnsi="Times New Roman" w:cs="Times New Roman"/>
          <w:sz w:val="28"/>
          <w:szCs w:val="28"/>
        </w:rPr>
        <w:t>дов, можно назвать:</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 несоблюдение международных стандартов регулирования финанс</w:t>
      </w:r>
      <w:r w:rsidRPr="0042150F">
        <w:rPr>
          <w:rFonts w:ascii="Times New Roman" w:hAnsi="Times New Roman" w:cs="Times New Roman"/>
          <w:sz w:val="28"/>
          <w:szCs w:val="28"/>
        </w:rPr>
        <w:t>о</w:t>
      </w:r>
      <w:r w:rsidRPr="0042150F">
        <w:rPr>
          <w:rFonts w:ascii="Times New Roman" w:hAnsi="Times New Roman" w:cs="Times New Roman"/>
          <w:sz w:val="28"/>
          <w:szCs w:val="28"/>
        </w:rPr>
        <w:t>вой деятельности, несовершенство механизмов контроля и мониторинга за деятел</w:t>
      </w:r>
      <w:r w:rsidRPr="0042150F">
        <w:rPr>
          <w:rFonts w:ascii="Times New Roman" w:hAnsi="Times New Roman" w:cs="Times New Roman"/>
          <w:sz w:val="28"/>
          <w:szCs w:val="28"/>
        </w:rPr>
        <w:t>ь</w:t>
      </w:r>
      <w:r w:rsidRPr="0042150F">
        <w:rPr>
          <w:rFonts w:ascii="Times New Roman" w:hAnsi="Times New Roman" w:cs="Times New Roman"/>
          <w:sz w:val="28"/>
          <w:szCs w:val="28"/>
        </w:rPr>
        <w:t>ностью финансовых институтов;</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 распространение коррупции, прежде всего, среди государственных, исполн</w:t>
      </w:r>
      <w:r w:rsidRPr="0042150F">
        <w:rPr>
          <w:rFonts w:ascii="Times New Roman" w:hAnsi="Times New Roman" w:cs="Times New Roman"/>
          <w:sz w:val="28"/>
          <w:szCs w:val="28"/>
        </w:rPr>
        <w:t>и</w:t>
      </w:r>
      <w:r w:rsidRPr="0042150F">
        <w:rPr>
          <w:rFonts w:ascii="Times New Roman" w:hAnsi="Times New Roman" w:cs="Times New Roman"/>
          <w:sz w:val="28"/>
          <w:szCs w:val="28"/>
        </w:rPr>
        <w:t>тельных, правоохранительных и судебных органов власти;</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 ограниченные возможности обмена финансовой информацией с ин</w:t>
      </w:r>
      <w:r w:rsidRPr="0042150F">
        <w:rPr>
          <w:rFonts w:ascii="Times New Roman" w:hAnsi="Times New Roman" w:cs="Times New Roman"/>
          <w:sz w:val="28"/>
          <w:szCs w:val="28"/>
        </w:rPr>
        <w:t>о</w:t>
      </w:r>
      <w:r w:rsidRPr="0042150F">
        <w:rPr>
          <w:rFonts w:ascii="Times New Roman" w:hAnsi="Times New Roman" w:cs="Times New Roman"/>
          <w:sz w:val="28"/>
          <w:szCs w:val="28"/>
        </w:rPr>
        <w:t>стра</w:t>
      </w:r>
      <w:r w:rsidRPr="0042150F">
        <w:rPr>
          <w:rFonts w:ascii="Times New Roman" w:hAnsi="Times New Roman" w:cs="Times New Roman"/>
          <w:sz w:val="28"/>
          <w:szCs w:val="28"/>
        </w:rPr>
        <w:t>н</w:t>
      </w:r>
      <w:r w:rsidRPr="0042150F">
        <w:rPr>
          <w:rFonts w:ascii="Times New Roman" w:hAnsi="Times New Roman" w:cs="Times New Roman"/>
          <w:sz w:val="28"/>
          <w:szCs w:val="28"/>
        </w:rPr>
        <w:t>ными органами власти и др.</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В Уголовном кодексе Российской Федерации (далее УК РФ) пред</w:t>
      </w:r>
      <w:r w:rsidRPr="0042150F">
        <w:rPr>
          <w:rFonts w:ascii="Times New Roman" w:hAnsi="Times New Roman" w:cs="Times New Roman"/>
          <w:sz w:val="28"/>
          <w:szCs w:val="28"/>
        </w:rPr>
        <w:t>у</w:t>
      </w:r>
      <w:r w:rsidRPr="0042150F">
        <w:rPr>
          <w:rFonts w:ascii="Times New Roman" w:hAnsi="Times New Roman" w:cs="Times New Roman"/>
          <w:sz w:val="28"/>
          <w:szCs w:val="28"/>
        </w:rPr>
        <w:t>смотрено три состава, направленные на борьбу с отмыванием доходов, пол</w:t>
      </w:r>
      <w:r w:rsidRPr="0042150F">
        <w:rPr>
          <w:rFonts w:ascii="Times New Roman" w:hAnsi="Times New Roman" w:cs="Times New Roman"/>
          <w:sz w:val="28"/>
          <w:szCs w:val="28"/>
        </w:rPr>
        <w:t>у</w:t>
      </w:r>
      <w:r w:rsidRPr="0042150F">
        <w:rPr>
          <w:rFonts w:ascii="Times New Roman" w:hAnsi="Times New Roman" w:cs="Times New Roman"/>
          <w:sz w:val="28"/>
          <w:szCs w:val="28"/>
        </w:rPr>
        <w:t>ченных престу</w:t>
      </w:r>
      <w:r w:rsidRPr="0042150F">
        <w:rPr>
          <w:rFonts w:ascii="Times New Roman" w:hAnsi="Times New Roman" w:cs="Times New Roman"/>
          <w:sz w:val="28"/>
          <w:szCs w:val="28"/>
        </w:rPr>
        <w:t>п</w:t>
      </w:r>
      <w:r w:rsidRPr="0042150F">
        <w:rPr>
          <w:rFonts w:ascii="Times New Roman" w:hAnsi="Times New Roman" w:cs="Times New Roman"/>
          <w:sz w:val="28"/>
          <w:szCs w:val="28"/>
        </w:rPr>
        <w:t>ным путем:</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 - ст. 174 УК РФ - легализация (отмывание) денежных средств или ин</w:t>
      </w:r>
      <w:r w:rsidRPr="0042150F">
        <w:rPr>
          <w:rFonts w:ascii="Times New Roman" w:hAnsi="Times New Roman" w:cs="Times New Roman"/>
          <w:sz w:val="28"/>
          <w:szCs w:val="28"/>
        </w:rPr>
        <w:t>о</w:t>
      </w:r>
      <w:r w:rsidRPr="0042150F">
        <w:rPr>
          <w:rFonts w:ascii="Times New Roman" w:hAnsi="Times New Roman" w:cs="Times New Roman"/>
          <w:sz w:val="28"/>
          <w:szCs w:val="28"/>
        </w:rPr>
        <w:t>го имущ</w:t>
      </w:r>
      <w:r w:rsidRPr="0042150F">
        <w:rPr>
          <w:rFonts w:ascii="Times New Roman" w:hAnsi="Times New Roman" w:cs="Times New Roman"/>
          <w:sz w:val="28"/>
          <w:szCs w:val="28"/>
        </w:rPr>
        <w:t>е</w:t>
      </w:r>
      <w:r w:rsidRPr="0042150F">
        <w:rPr>
          <w:rFonts w:ascii="Times New Roman" w:hAnsi="Times New Roman" w:cs="Times New Roman"/>
          <w:sz w:val="28"/>
          <w:szCs w:val="28"/>
        </w:rPr>
        <w:t>ства, приобретенных другими лицами преступным путем);</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 ст. 174.1 УК РФ - легализация (отмывание) денежных средств или иного имущества, приобретенных лицом в результате совершения им пр</w:t>
      </w:r>
      <w:r w:rsidRPr="0042150F">
        <w:rPr>
          <w:rFonts w:ascii="Times New Roman" w:hAnsi="Times New Roman" w:cs="Times New Roman"/>
          <w:sz w:val="28"/>
          <w:szCs w:val="28"/>
        </w:rPr>
        <w:t>е</w:t>
      </w:r>
      <w:r w:rsidRPr="0042150F">
        <w:rPr>
          <w:rFonts w:ascii="Times New Roman" w:hAnsi="Times New Roman" w:cs="Times New Roman"/>
          <w:sz w:val="28"/>
          <w:szCs w:val="28"/>
        </w:rPr>
        <w:t>ступл</w:t>
      </w:r>
      <w:r w:rsidRPr="0042150F">
        <w:rPr>
          <w:rFonts w:ascii="Times New Roman" w:hAnsi="Times New Roman" w:cs="Times New Roman"/>
          <w:sz w:val="28"/>
          <w:szCs w:val="28"/>
        </w:rPr>
        <w:t>е</w:t>
      </w:r>
      <w:r w:rsidRPr="0042150F">
        <w:rPr>
          <w:rFonts w:ascii="Times New Roman" w:hAnsi="Times New Roman" w:cs="Times New Roman"/>
          <w:sz w:val="28"/>
          <w:szCs w:val="28"/>
        </w:rPr>
        <w:t>ния);</w:t>
      </w:r>
    </w:p>
    <w:p w:rsidR="000D2A20" w:rsidRPr="0042150F" w:rsidRDefault="000D2A20" w:rsidP="0042150F">
      <w:pPr>
        <w:ind w:firstLine="720"/>
        <w:jc w:val="both"/>
        <w:rPr>
          <w:rFonts w:ascii="Times New Roman" w:hAnsi="Times New Roman" w:cs="Times New Roman"/>
          <w:sz w:val="28"/>
          <w:szCs w:val="28"/>
        </w:rPr>
      </w:pPr>
      <w:r w:rsidRPr="0042150F">
        <w:rPr>
          <w:rFonts w:ascii="Times New Roman" w:hAnsi="Times New Roman" w:cs="Times New Roman"/>
          <w:sz w:val="28"/>
          <w:szCs w:val="28"/>
        </w:rPr>
        <w:t>- ст. 175 УК РФ - приобретение или сбыт имущества, заведомо добыт</w:t>
      </w:r>
      <w:r w:rsidRPr="0042150F">
        <w:rPr>
          <w:rFonts w:ascii="Times New Roman" w:hAnsi="Times New Roman" w:cs="Times New Roman"/>
          <w:sz w:val="28"/>
          <w:szCs w:val="28"/>
        </w:rPr>
        <w:t>о</w:t>
      </w:r>
      <w:r w:rsidRPr="0042150F">
        <w:rPr>
          <w:rFonts w:ascii="Times New Roman" w:hAnsi="Times New Roman" w:cs="Times New Roman"/>
          <w:sz w:val="28"/>
          <w:szCs w:val="28"/>
        </w:rPr>
        <w:t>го пр</w:t>
      </w:r>
      <w:r w:rsidRPr="0042150F">
        <w:rPr>
          <w:rFonts w:ascii="Times New Roman" w:hAnsi="Times New Roman" w:cs="Times New Roman"/>
          <w:sz w:val="28"/>
          <w:szCs w:val="28"/>
        </w:rPr>
        <w:t>е</w:t>
      </w:r>
      <w:r w:rsidRPr="0042150F">
        <w:rPr>
          <w:rFonts w:ascii="Times New Roman" w:hAnsi="Times New Roman" w:cs="Times New Roman"/>
          <w:sz w:val="28"/>
          <w:szCs w:val="28"/>
        </w:rPr>
        <w:t>ступным путем.</w:t>
      </w:r>
    </w:p>
    <w:p w:rsidR="000D2A20" w:rsidRPr="0042150F" w:rsidRDefault="000D2A20" w:rsidP="00FF6C97">
      <w:pPr>
        <w:spacing w:line="240" w:lineRule="exact"/>
        <w:jc w:val="both"/>
        <w:rPr>
          <w:rFonts w:ascii="Times New Roman" w:hAnsi="Times New Roman" w:cs="Times New Roman"/>
          <w:sz w:val="28"/>
          <w:szCs w:val="28"/>
        </w:rPr>
      </w:pPr>
    </w:p>
    <w:p w:rsidR="000D2A20" w:rsidRPr="0042150F" w:rsidRDefault="000D2A20" w:rsidP="000230CB">
      <w:pPr>
        <w:spacing w:line="240" w:lineRule="exact"/>
        <w:jc w:val="both"/>
        <w:rPr>
          <w:rFonts w:ascii="Times New Roman" w:hAnsi="Times New Roman" w:cs="Times New Roman"/>
          <w:sz w:val="28"/>
          <w:szCs w:val="28"/>
        </w:rPr>
      </w:pPr>
    </w:p>
    <w:p w:rsidR="000D2A20" w:rsidRPr="002E5CC8" w:rsidRDefault="000D2A20" w:rsidP="0010347B">
      <w:pPr>
        <w:ind w:firstLine="709"/>
        <w:jc w:val="both"/>
        <w:outlineLvl w:val="0"/>
        <w:rPr>
          <w:rFonts w:ascii="Times New Roman" w:hAnsi="Times New Roman" w:cs="Times New Roman"/>
          <w:sz w:val="28"/>
          <w:szCs w:val="28"/>
        </w:rPr>
      </w:pPr>
    </w:p>
    <w:p w:rsidR="000D2A20" w:rsidRPr="002E5CC8" w:rsidRDefault="000D2A20" w:rsidP="0010347B">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38</w:t>
      </w:r>
      <w:r w:rsidRPr="002E5CC8">
        <w:rPr>
          <w:rFonts w:ascii="Times New Roman" w:hAnsi="Times New Roman" w:cs="Times New Roman"/>
          <w:b/>
          <w:sz w:val="28"/>
          <w:szCs w:val="28"/>
        </w:rPr>
        <w:t xml:space="preserve"> от </w:t>
      </w:r>
      <w:r>
        <w:rPr>
          <w:rFonts w:ascii="Times New Roman" w:hAnsi="Times New Roman" w:cs="Times New Roman"/>
          <w:b/>
          <w:sz w:val="28"/>
          <w:szCs w:val="28"/>
        </w:rPr>
        <w:t>14.05</w:t>
      </w:r>
      <w:r w:rsidRPr="002E5CC8">
        <w:rPr>
          <w:rFonts w:ascii="Times New Roman" w:hAnsi="Times New Roman" w:cs="Times New Roman"/>
          <w:b/>
          <w:sz w:val="28"/>
          <w:szCs w:val="28"/>
        </w:rPr>
        <w:t>.2020 года.</w:t>
      </w:r>
    </w:p>
    <w:p w:rsidR="000D2A20" w:rsidRPr="002E5CC8" w:rsidRDefault="000D2A20" w:rsidP="0010347B">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0D2A20" w:rsidRPr="00A2599A" w:rsidRDefault="000D2A20" w:rsidP="0010347B">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p w:rsidR="000D2A20" w:rsidRDefault="000D2A20" w:rsidP="00E87F78">
      <w:pPr>
        <w:sectPr w:rsidR="000D2A20" w:rsidSect="000230CB">
          <w:pgSz w:w="11906" w:h="16838"/>
          <w:pgMar w:top="1134" w:right="567" w:bottom="1134" w:left="1134" w:header="709" w:footer="709" w:gutter="0"/>
          <w:cols w:space="708"/>
          <w:docGrid w:linePitch="360"/>
        </w:sectPr>
      </w:pPr>
    </w:p>
    <w:p w:rsidR="000D2A20" w:rsidRPr="009814B7" w:rsidRDefault="000D2A20" w:rsidP="00E87F78"/>
    <w:p w:rsidR="000D2A20" w:rsidRPr="00084AAE" w:rsidRDefault="000D2A20" w:rsidP="00E87F78">
      <w:pPr>
        <w:rPr>
          <w:szCs w:val="28"/>
        </w:rPr>
      </w:pPr>
    </w:p>
    <w:p w:rsidR="000D2A20" w:rsidRDefault="000D2A20" w:rsidP="006F252D">
      <w:pPr>
        <w:ind w:firstLine="709"/>
        <w:jc w:val="both"/>
        <w:outlineLvl w:val="0"/>
        <w:rPr>
          <w:rFonts w:ascii="Times New Roman" w:hAnsi="Times New Roman" w:cs="Times New Roman"/>
          <w:sz w:val="28"/>
          <w:szCs w:val="28"/>
        </w:rPr>
        <w:sectPr w:rsidR="000D2A20" w:rsidSect="000230CB">
          <w:pgSz w:w="11906" w:h="16838"/>
          <w:pgMar w:top="1134" w:right="567" w:bottom="1134" w:left="1134" w:header="709" w:footer="709" w:gutter="0"/>
          <w:cols w:space="708"/>
          <w:docGrid w:linePitch="360"/>
        </w:sectPr>
      </w:pPr>
    </w:p>
    <w:p w:rsidR="000D2A20" w:rsidRPr="00A2599A" w:rsidRDefault="000D2A20" w:rsidP="0042150F">
      <w:pPr>
        <w:ind w:firstLine="709"/>
        <w:jc w:val="both"/>
        <w:outlineLvl w:val="0"/>
      </w:pPr>
    </w:p>
    <w:sectPr w:rsidR="000D2A20" w:rsidRPr="00A2599A" w:rsidSect="000230CB">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30CB"/>
    <w:rsid w:val="00033BEA"/>
    <w:rsid w:val="00045EEC"/>
    <w:rsid w:val="00051CD7"/>
    <w:rsid w:val="00084AAE"/>
    <w:rsid w:val="000965B0"/>
    <w:rsid w:val="000B0A26"/>
    <w:rsid w:val="000B28EC"/>
    <w:rsid w:val="000C3044"/>
    <w:rsid w:val="000C4932"/>
    <w:rsid w:val="000C5E82"/>
    <w:rsid w:val="000D2A20"/>
    <w:rsid w:val="000E27A4"/>
    <w:rsid w:val="000E3197"/>
    <w:rsid w:val="000E63AE"/>
    <w:rsid w:val="000F172A"/>
    <w:rsid w:val="0010347B"/>
    <w:rsid w:val="0010783F"/>
    <w:rsid w:val="00121CF1"/>
    <w:rsid w:val="001253C7"/>
    <w:rsid w:val="00126553"/>
    <w:rsid w:val="001403CD"/>
    <w:rsid w:val="0014568B"/>
    <w:rsid w:val="00162630"/>
    <w:rsid w:val="00174396"/>
    <w:rsid w:val="001776C3"/>
    <w:rsid w:val="00187B2D"/>
    <w:rsid w:val="001915B0"/>
    <w:rsid w:val="001B5C10"/>
    <w:rsid w:val="001B7D13"/>
    <w:rsid w:val="001C20CA"/>
    <w:rsid w:val="001D2608"/>
    <w:rsid w:val="001E025D"/>
    <w:rsid w:val="001E0BA5"/>
    <w:rsid w:val="00252B82"/>
    <w:rsid w:val="002578D8"/>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92093"/>
    <w:rsid w:val="003A5599"/>
    <w:rsid w:val="003B2B35"/>
    <w:rsid w:val="003B38B9"/>
    <w:rsid w:val="003C3F05"/>
    <w:rsid w:val="003D05DA"/>
    <w:rsid w:val="003E2024"/>
    <w:rsid w:val="003E4B6D"/>
    <w:rsid w:val="003F3EAF"/>
    <w:rsid w:val="0040097A"/>
    <w:rsid w:val="0042150F"/>
    <w:rsid w:val="0042385E"/>
    <w:rsid w:val="00451522"/>
    <w:rsid w:val="00456BAD"/>
    <w:rsid w:val="0046093F"/>
    <w:rsid w:val="0047503E"/>
    <w:rsid w:val="004847FC"/>
    <w:rsid w:val="00496600"/>
    <w:rsid w:val="004A71D9"/>
    <w:rsid w:val="004C249A"/>
    <w:rsid w:val="004C4BB3"/>
    <w:rsid w:val="004D18DC"/>
    <w:rsid w:val="004F1D52"/>
    <w:rsid w:val="0050378E"/>
    <w:rsid w:val="00527415"/>
    <w:rsid w:val="00530B71"/>
    <w:rsid w:val="00547C2F"/>
    <w:rsid w:val="00556E5C"/>
    <w:rsid w:val="00563386"/>
    <w:rsid w:val="005634E0"/>
    <w:rsid w:val="00564A4B"/>
    <w:rsid w:val="00570E34"/>
    <w:rsid w:val="005734DA"/>
    <w:rsid w:val="00573D0C"/>
    <w:rsid w:val="00576F8B"/>
    <w:rsid w:val="0058246E"/>
    <w:rsid w:val="0058656B"/>
    <w:rsid w:val="00586B77"/>
    <w:rsid w:val="0059141F"/>
    <w:rsid w:val="00591BAB"/>
    <w:rsid w:val="005A0DBB"/>
    <w:rsid w:val="005B6236"/>
    <w:rsid w:val="005D0240"/>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23AB8"/>
    <w:rsid w:val="00740C8D"/>
    <w:rsid w:val="00742271"/>
    <w:rsid w:val="00756161"/>
    <w:rsid w:val="0076432F"/>
    <w:rsid w:val="00793A85"/>
    <w:rsid w:val="007A0AB9"/>
    <w:rsid w:val="007B3FAB"/>
    <w:rsid w:val="007B4F8F"/>
    <w:rsid w:val="007B57F4"/>
    <w:rsid w:val="007B73A5"/>
    <w:rsid w:val="007B73B0"/>
    <w:rsid w:val="007C05A2"/>
    <w:rsid w:val="007C0B6B"/>
    <w:rsid w:val="007C0F83"/>
    <w:rsid w:val="007D3141"/>
    <w:rsid w:val="007D53D2"/>
    <w:rsid w:val="007D59B0"/>
    <w:rsid w:val="007F0563"/>
    <w:rsid w:val="008628C4"/>
    <w:rsid w:val="008629B0"/>
    <w:rsid w:val="00865546"/>
    <w:rsid w:val="00867580"/>
    <w:rsid w:val="008677BC"/>
    <w:rsid w:val="00873157"/>
    <w:rsid w:val="00876B37"/>
    <w:rsid w:val="00877E10"/>
    <w:rsid w:val="008A3584"/>
    <w:rsid w:val="008A5215"/>
    <w:rsid w:val="008B6481"/>
    <w:rsid w:val="008B666C"/>
    <w:rsid w:val="008C189D"/>
    <w:rsid w:val="008E3FD8"/>
    <w:rsid w:val="008F3590"/>
    <w:rsid w:val="00951592"/>
    <w:rsid w:val="00953D04"/>
    <w:rsid w:val="00966760"/>
    <w:rsid w:val="009814B7"/>
    <w:rsid w:val="00987192"/>
    <w:rsid w:val="009B670B"/>
    <w:rsid w:val="009C2DA1"/>
    <w:rsid w:val="009D2074"/>
    <w:rsid w:val="009D6B6A"/>
    <w:rsid w:val="00A01BB1"/>
    <w:rsid w:val="00A14E00"/>
    <w:rsid w:val="00A15512"/>
    <w:rsid w:val="00A1637B"/>
    <w:rsid w:val="00A2599A"/>
    <w:rsid w:val="00A33DD8"/>
    <w:rsid w:val="00A43AFD"/>
    <w:rsid w:val="00A6663C"/>
    <w:rsid w:val="00A71D42"/>
    <w:rsid w:val="00A83743"/>
    <w:rsid w:val="00AA6361"/>
    <w:rsid w:val="00AB4B26"/>
    <w:rsid w:val="00AB6562"/>
    <w:rsid w:val="00AC20E9"/>
    <w:rsid w:val="00AD4069"/>
    <w:rsid w:val="00AD644C"/>
    <w:rsid w:val="00AF5329"/>
    <w:rsid w:val="00B00996"/>
    <w:rsid w:val="00B03D2E"/>
    <w:rsid w:val="00B446BC"/>
    <w:rsid w:val="00B64513"/>
    <w:rsid w:val="00B67633"/>
    <w:rsid w:val="00B74FA3"/>
    <w:rsid w:val="00B8562C"/>
    <w:rsid w:val="00B875E4"/>
    <w:rsid w:val="00BA3670"/>
    <w:rsid w:val="00BB67C8"/>
    <w:rsid w:val="00BC37E3"/>
    <w:rsid w:val="00BD58E1"/>
    <w:rsid w:val="00BE08ED"/>
    <w:rsid w:val="00BE5532"/>
    <w:rsid w:val="00BF2896"/>
    <w:rsid w:val="00C24AA9"/>
    <w:rsid w:val="00C253A1"/>
    <w:rsid w:val="00C34213"/>
    <w:rsid w:val="00C3455D"/>
    <w:rsid w:val="00C41F7A"/>
    <w:rsid w:val="00C52BD0"/>
    <w:rsid w:val="00C7047C"/>
    <w:rsid w:val="00C83D5F"/>
    <w:rsid w:val="00C869C4"/>
    <w:rsid w:val="00C915B4"/>
    <w:rsid w:val="00C926A7"/>
    <w:rsid w:val="00C9770D"/>
    <w:rsid w:val="00CA2B20"/>
    <w:rsid w:val="00CA5412"/>
    <w:rsid w:val="00CA6963"/>
    <w:rsid w:val="00CE0BF3"/>
    <w:rsid w:val="00CF5B2D"/>
    <w:rsid w:val="00D0440C"/>
    <w:rsid w:val="00D10EE6"/>
    <w:rsid w:val="00D156F1"/>
    <w:rsid w:val="00D51911"/>
    <w:rsid w:val="00D564EF"/>
    <w:rsid w:val="00D72B37"/>
    <w:rsid w:val="00D8129A"/>
    <w:rsid w:val="00DB179B"/>
    <w:rsid w:val="00DB3DF1"/>
    <w:rsid w:val="00DB6728"/>
    <w:rsid w:val="00DB7D4E"/>
    <w:rsid w:val="00DC2740"/>
    <w:rsid w:val="00DC7832"/>
    <w:rsid w:val="00DE1269"/>
    <w:rsid w:val="00DF0201"/>
    <w:rsid w:val="00E06288"/>
    <w:rsid w:val="00E079DB"/>
    <w:rsid w:val="00E1618D"/>
    <w:rsid w:val="00E26CF1"/>
    <w:rsid w:val="00E305A3"/>
    <w:rsid w:val="00E37038"/>
    <w:rsid w:val="00E5401A"/>
    <w:rsid w:val="00E62BFC"/>
    <w:rsid w:val="00E766C3"/>
    <w:rsid w:val="00E87250"/>
    <w:rsid w:val="00E87F78"/>
    <w:rsid w:val="00EB132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49808553">
      <w:marLeft w:val="0"/>
      <w:marRight w:val="0"/>
      <w:marTop w:val="0"/>
      <w:marBottom w:val="0"/>
      <w:divBdr>
        <w:top w:val="none" w:sz="0" w:space="0" w:color="auto"/>
        <w:left w:val="none" w:sz="0" w:space="0" w:color="auto"/>
        <w:bottom w:val="none" w:sz="0" w:space="0" w:color="auto"/>
        <w:right w:val="none" w:sz="0" w:space="0" w:color="auto"/>
      </w:divBdr>
    </w:div>
    <w:div w:id="498085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105</TotalTime>
  <Pages>4</Pages>
  <Words>668</Words>
  <Characters>3808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33</cp:revision>
  <cp:lastPrinted>2020-04-23T13:45:00Z</cp:lastPrinted>
  <dcterms:created xsi:type="dcterms:W3CDTF">2020-03-18T18:06:00Z</dcterms:created>
  <dcterms:modified xsi:type="dcterms:W3CDTF">2020-05-14T13:39:00Z</dcterms:modified>
</cp:coreProperties>
</file>