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3A4" w:rsidRDefault="00F613AB">
      <w:pPr>
        <w:rPr>
          <w:rFonts w:hint="eastAsia"/>
        </w:rPr>
      </w:pPr>
      <w:bookmarkStart w:id="0" w:name="__DdeLink__36_1795507292"/>
      <w:bookmarkStart w:id="1" w:name="_GoBack"/>
      <w:bookmarkEnd w:id="1"/>
      <w:r>
        <w:t>Как подтвердить страховой стаж</w:t>
      </w:r>
      <w:bookmarkEnd w:id="0"/>
      <w:r>
        <w:t xml:space="preserve">, читайте на сайте ПФР: </w:t>
      </w:r>
      <w:r>
        <w:br/>
      </w:r>
      <w:hyperlink r:id="rId6" w:tgtFrame="_blank">
        <w:r>
          <w:rPr>
            <w:rStyle w:val="-"/>
          </w:rPr>
          <w:t>http://www.pfrf.ru/branches/yanao/news~2017/12/05/148..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#стаж</w:t>
        </w:r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трудоваякнижка</w:t>
        </w:r>
        <w:proofErr w:type="spellEnd"/>
      </w:hyperlink>
    </w:p>
    <w:p w:rsidR="004863A4" w:rsidRDefault="004863A4">
      <w:pPr>
        <w:rPr>
          <w:rFonts w:hint="eastAsia"/>
        </w:rPr>
      </w:pPr>
    </w:p>
    <w:p w:rsidR="004863A4" w:rsidRDefault="00F613A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57150</wp:posOffset>
            </wp:positionV>
            <wp:extent cx="2414905" cy="241490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66675</wp:posOffset>
            </wp:positionV>
            <wp:extent cx="2338705" cy="2338705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4863A4">
      <w:pPr>
        <w:rPr>
          <w:rFonts w:hint="eastAsia"/>
        </w:rPr>
      </w:pPr>
    </w:p>
    <w:p w:rsidR="004863A4" w:rsidRDefault="00F613AB">
      <w:pPr>
        <w:rPr>
          <w:rFonts w:hint="eastAsia"/>
        </w:rPr>
      </w:pPr>
      <w:hyperlink r:id="rId15" w:tgtFrame="_blank">
        <w:r>
          <w:rPr>
            <w:rStyle w:val="-"/>
          </w:rPr>
          <w:t>Как добавить недостающие сведения на свой индивидуальный лиц</w:t>
        </w:r>
        <w:r>
          <w:rPr>
            <w:rStyle w:val="-"/>
          </w:rPr>
          <w:t>евой счёт?</w:t>
        </w:r>
      </w:hyperlink>
    </w:p>
    <w:p w:rsidR="004863A4" w:rsidRDefault="00F613AB">
      <w:pPr>
        <w:rPr>
          <w:rFonts w:hint="eastAsia"/>
        </w:rPr>
      </w:pPr>
      <w:hyperlink r:id="rId16" w:tgtFrame="_blank">
        <w:r>
          <w:rPr>
            <w:rStyle w:val="-"/>
          </w:rPr>
          <w:t xml:space="preserve"> www.pfrf.ru </w:t>
        </w:r>
      </w:hyperlink>
    </w:p>
    <w:p w:rsidR="004863A4" w:rsidRDefault="004863A4">
      <w:pPr>
        <w:rPr>
          <w:rFonts w:hint="eastAsia"/>
        </w:rPr>
      </w:pPr>
    </w:p>
    <w:sectPr w:rsidR="004863A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76154"/>
    <w:multiLevelType w:val="multilevel"/>
    <w:tmpl w:val="4F74973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3A4"/>
    <w:rsid w:val="004863A4"/>
    <w:rsid w:val="00F6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90;&#1088;&#1091;&#1076;&#1086;&#1074;&#1072;&#1103;&#1082;&#1085;&#1080;&#1078;&#1082;&#1072;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away.php?to=http%3A%2F%2Fwww.pfrf.ru%2Fbranches%2Fyanao%2Fnews~2017%2F12%2F05%2F148439&amp;post=-86141808_284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branches%2Fyanao%2Fnews~2017%2F12%2F05%2F148439&amp;post=-86141808_2849&amp;cc_key=" TargetMode="External"/><Relationship Id="rId11" Type="http://schemas.openxmlformats.org/officeDocument/2006/relationships/hyperlink" Target="https://vk.com/feed?section=search&amp;q=%23&#1089;&#1090;&#1072;&#1078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away.php?to=http%3A%2F%2Fwww.pfrf.ru%2Fbranches%2Fyanao%2Fnews~2017%2F12%2F05%2F148439&amp;post=-86141808_2849" TargetMode="Externa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2019-08-01T10:19:00Z</cp:lastPrinted>
  <dcterms:created xsi:type="dcterms:W3CDTF">2019-09-09T08:19:00Z</dcterms:created>
  <dcterms:modified xsi:type="dcterms:W3CDTF">2019-09-09T08:19:00Z</dcterms:modified>
  <dc:language>ru-RU</dc:language>
</cp:coreProperties>
</file>