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03A" w:rsidRPr="001B7A1E" w:rsidRDefault="001B303A" w:rsidP="001B303A">
      <w:pPr>
        <w:jc w:val="center"/>
        <w:rPr>
          <w:bCs/>
          <w:caps/>
          <w:szCs w:val="28"/>
        </w:rPr>
      </w:pPr>
      <w:r w:rsidRPr="001B7A1E">
        <w:rPr>
          <w:bCs/>
          <w:caps/>
          <w:szCs w:val="28"/>
        </w:rPr>
        <w:t xml:space="preserve">СОВЕТ ДЕПУТАТОВ  </w:t>
      </w:r>
      <w:r w:rsidR="00805460">
        <w:rPr>
          <w:bCs/>
          <w:caps/>
          <w:szCs w:val="28"/>
        </w:rPr>
        <w:t>Аксельского</w:t>
      </w:r>
      <w:r w:rsidRPr="001B7A1E">
        <w:rPr>
          <w:bCs/>
          <w:caps/>
          <w:szCs w:val="28"/>
        </w:rPr>
        <w:t xml:space="preserve"> сельского поселения Темниковского МУНИЦИПАЛЬНОГО РАЙОНА</w:t>
      </w:r>
    </w:p>
    <w:p w:rsidR="001B303A" w:rsidRPr="001B7A1E" w:rsidRDefault="001B303A" w:rsidP="001B303A">
      <w:pPr>
        <w:jc w:val="center"/>
        <w:rPr>
          <w:caps/>
          <w:szCs w:val="28"/>
        </w:rPr>
      </w:pPr>
      <w:r w:rsidRPr="001B7A1E">
        <w:rPr>
          <w:caps/>
          <w:szCs w:val="28"/>
        </w:rPr>
        <w:t>Республики мордовия</w:t>
      </w:r>
    </w:p>
    <w:p w:rsidR="001B303A" w:rsidRPr="001B7A1E" w:rsidRDefault="001B303A" w:rsidP="001B303A">
      <w:pPr>
        <w:jc w:val="center"/>
        <w:rPr>
          <w:szCs w:val="28"/>
        </w:rPr>
      </w:pPr>
    </w:p>
    <w:p w:rsidR="001B303A" w:rsidRPr="001B7A1E" w:rsidRDefault="001B303A" w:rsidP="001B303A">
      <w:pPr>
        <w:jc w:val="center"/>
        <w:outlineLvl w:val="0"/>
        <w:rPr>
          <w:b/>
          <w:bCs/>
          <w:szCs w:val="28"/>
        </w:rPr>
      </w:pPr>
      <w:proofErr w:type="gramStart"/>
      <w:r w:rsidRPr="001B7A1E">
        <w:rPr>
          <w:b/>
          <w:bCs/>
          <w:szCs w:val="28"/>
        </w:rPr>
        <w:t>Р</w:t>
      </w:r>
      <w:proofErr w:type="gramEnd"/>
      <w:r w:rsidRPr="001B7A1E">
        <w:rPr>
          <w:b/>
          <w:bCs/>
          <w:szCs w:val="28"/>
        </w:rPr>
        <w:t xml:space="preserve"> Е Ш Е Н И Е</w:t>
      </w:r>
    </w:p>
    <w:p w:rsidR="001B303A" w:rsidRPr="001B7A1E" w:rsidRDefault="001B303A" w:rsidP="001B303A">
      <w:pPr>
        <w:jc w:val="center"/>
        <w:outlineLvl w:val="0"/>
        <w:rPr>
          <w:b/>
          <w:bCs/>
          <w:szCs w:val="28"/>
        </w:rPr>
      </w:pPr>
    </w:p>
    <w:p w:rsidR="001B303A" w:rsidRPr="001B7A1E" w:rsidRDefault="001B303A" w:rsidP="001B303A">
      <w:pPr>
        <w:jc w:val="center"/>
        <w:rPr>
          <w:b/>
          <w:bCs/>
          <w:szCs w:val="28"/>
        </w:rPr>
      </w:pPr>
    </w:p>
    <w:p w:rsidR="001B303A" w:rsidRPr="001B7A1E" w:rsidRDefault="001B303A" w:rsidP="001B303A">
      <w:pPr>
        <w:rPr>
          <w:szCs w:val="28"/>
        </w:rPr>
      </w:pPr>
      <w:r w:rsidRPr="00622650">
        <w:rPr>
          <w:szCs w:val="28"/>
        </w:rPr>
        <w:t>«</w:t>
      </w:r>
      <w:r w:rsidR="00805460" w:rsidRPr="00622650">
        <w:rPr>
          <w:szCs w:val="28"/>
        </w:rPr>
        <w:t>09</w:t>
      </w:r>
      <w:r w:rsidRPr="00622650">
        <w:rPr>
          <w:szCs w:val="28"/>
        </w:rPr>
        <w:t xml:space="preserve">» июля 2020 года                                                                                       </w:t>
      </w:r>
      <w:r w:rsidRPr="001B7A1E">
        <w:rPr>
          <w:szCs w:val="28"/>
        </w:rPr>
        <w:t xml:space="preserve">№ </w:t>
      </w:r>
      <w:r w:rsidR="00805460">
        <w:rPr>
          <w:szCs w:val="28"/>
        </w:rPr>
        <w:t>135</w:t>
      </w:r>
    </w:p>
    <w:p w:rsidR="001B303A" w:rsidRPr="00AE0821" w:rsidRDefault="001B303A" w:rsidP="001B303A">
      <w:pPr>
        <w:rPr>
          <w:color w:val="FF0000"/>
          <w:szCs w:val="28"/>
        </w:rPr>
      </w:pPr>
    </w:p>
    <w:p w:rsidR="001B303A" w:rsidRPr="001B7A1E" w:rsidRDefault="001B303A" w:rsidP="001B303A">
      <w:pPr>
        <w:rPr>
          <w:szCs w:val="28"/>
        </w:rPr>
      </w:pPr>
      <w:r w:rsidRPr="001B7A1E">
        <w:rPr>
          <w:szCs w:val="28"/>
        </w:rPr>
        <w:t xml:space="preserve">                                                                                    </w:t>
      </w:r>
    </w:p>
    <w:p w:rsidR="001B303A" w:rsidRPr="001B7A1E" w:rsidRDefault="001B303A" w:rsidP="001B303A">
      <w:pPr>
        <w:jc w:val="center"/>
        <w:rPr>
          <w:szCs w:val="28"/>
        </w:rPr>
      </w:pPr>
      <w:proofErr w:type="spellStart"/>
      <w:r w:rsidRPr="001B7A1E">
        <w:rPr>
          <w:szCs w:val="28"/>
        </w:rPr>
        <w:t>с</w:t>
      </w:r>
      <w:proofErr w:type="gramStart"/>
      <w:r w:rsidRPr="001B7A1E">
        <w:rPr>
          <w:szCs w:val="28"/>
        </w:rPr>
        <w:t>.</w:t>
      </w:r>
      <w:r w:rsidR="00805460">
        <w:rPr>
          <w:szCs w:val="28"/>
        </w:rPr>
        <w:t>А</w:t>
      </w:r>
      <w:proofErr w:type="gramEnd"/>
      <w:r w:rsidR="00805460">
        <w:rPr>
          <w:szCs w:val="28"/>
        </w:rPr>
        <w:t>ксел</w:t>
      </w:r>
      <w:proofErr w:type="spellEnd"/>
    </w:p>
    <w:p w:rsidR="001B303A" w:rsidRPr="001B7A1E" w:rsidRDefault="001B303A" w:rsidP="001B303A">
      <w:pPr>
        <w:jc w:val="center"/>
        <w:rPr>
          <w:szCs w:val="28"/>
        </w:rPr>
      </w:pPr>
    </w:p>
    <w:p w:rsidR="001B303A" w:rsidRPr="001B7A1E" w:rsidRDefault="001B303A" w:rsidP="001B303A">
      <w:pPr>
        <w:jc w:val="center"/>
        <w:rPr>
          <w:szCs w:val="28"/>
        </w:rPr>
      </w:pPr>
    </w:p>
    <w:p w:rsidR="001B303A" w:rsidRPr="001B7A1E" w:rsidRDefault="001B303A" w:rsidP="001B303A">
      <w:pPr>
        <w:ind w:left="851"/>
        <w:jc w:val="center"/>
        <w:rPr>
          <w:b/>
          <w:szCs w:val="28"/>
        </w:rPr>
      </w:pPr>
      <w:r w:rsidRPr="001B7A1E">
        <w:rPr>
          <w:b/>
          <w:szCs w:val="28"/>
        </w:rPr>
        <w:t xml:space="preserve">О реорганизации Совета депутатов </w:t>
      </w:r>
      <w:proofErr w:type="spellStart"/>
      <w:r w:rsidR="00805460">
        <w:rPr>
          <w:b/>
          <w:szCs w:val="28"/>
        </w:rPr>
        <w:t>Аксельского</w:t>
      </w:r>
      <w:proofErr w:type="spellEnd"/>
      <w:r w:rsidRPr="001B7A1E">
        <w:rPr>
          <w:b/>
          <w:szCs w:val="28"/>
        </w:rPr>
        <w:t xml:space="preserve">  сельского</w:t>
      </w:r>
    </w:p>
    <w:p w:rsidR="001B303A" w:rsidRPr="001B7A1E" w:rsidRDefault="001B303A" w:rsidP="001B303A">
      <w:pPr>
        <w:ind w:left="851"/>
        <w:jc w:val="center"/>
        <w:rPr>
          <w:b/>
          <w:szCs w:val="28"/>
        </w:rPr>
      </w:pPr>
      <w:r w:rsidRPr="001B7A1E">
        <w:rPr>
          <w:b/>
          <w:szCs w:val="28"/>
        </w:rPr>
        <w:t xml:space="preserve"> поселения </w:t>
      </w:r>
      <w:proofErr w:type="spellStart"/>
      <w:r w:rsidRPr="001B7A1E">
        <w:rPr>
          <w:b/>
          <w:szCs w:val="28"/>
        </w:rPr>
        <w:t>Темниковского</w:t>
      </w:r>
      <w:proofErr w:type="spellEnd"/>
      <w:r w:rsidRPr="001B7A1E">
        <w:rPr>
          <w:b/>
          <w:szCs w:val="28"/>
        </w:rPr>
        <w:t xml:space="preserve"> муниципального района</w:t>
      </w:r>
    </w:p>
    <w:p w:rsidR="001B303A" w:rsidRPr="001B7A1E" w:rsidRDefault="001B303A" w:rsidP="001B303A">
      <w:pPr>
        <w:ind w:left="851"/>
        <w:jc w:val="center"/>
        <w:rPr>
          <w:b/>
          <w:szCs w:val="28"/>
        </w:rPr>
      </w:pPr>
    </w:p>
    <w:p w:rsidR="001B303A" w:rsidRPr="001B7A1E" w:rsidRDefault="001B303A" w:rsidP="001B303A">
      <w:pPr>
        <w:ind w:left="851"/>
        <w:jc w:val="center"/>
        <w:rPr>
          <w:szCs w:val="28"/>
        </w:rPr>
      </w:pPr>
    </w:p>
    <w:p w:rsidR="001B303A" w:rsidRPr="001B7A1E" w:rsidRDefault="001B303A" w:rsidP="001B303A">
      <w:pPr>
        <w:pStyle w:val="1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proofErr w:type="gramStart"/>
      <w:r w:rsidRPr="001B7A1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Руководствуясь </w:t>
      </w:r>
      <w:r w:rsidRPr="001B7A1E">
        <w:rPr>
          <w:rFonts w:ascii="Times New Roman" w:hAnsi="Times New Roman" w:cs="Times New Roman"/>
          <w:b w:val="0"/>
          <w:sz w:val="28"/>
          <w:szCs w:val="28"/>
        </w:rPr>
        <w:t>Законом Республики Мордовия от 19 мая .2020г. № 32-З "</w:t>
      </w:r>
      <w:r w:rsidRPr="001B7A1E">
        <w:rPr>
          <w:rFonts w:ascii="Times New Roman" w:hAnsi="Times New Roman" w:cs="Times New Roman"/>
          <w:b w:val="0"/>
          <w:snapToGrid w:val="0"/>
          <w:sz w:val="28"/>
          <w:szCs w:val="28"/>
        </w:rPr>
        <w:t>«</w:t>
      </w:r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О преобразовании </w:t>
      </w:r>
      <w:proofErr w:type="spellStart"/>
      <w:r w:rsidRPr="001B7A1E">
        <w:rPr>
          <w:rFonts w:ascii="Times New Roman" w:hAnsi="Times New Roman" w:cs="Times New Roman"/>
          <w:b w:val="0"/>
          <w:sz w:val="28"/>
          <w:szCs w:val="28"/>
        </w:rPr>
        <w:t>Аксельского</w:t>
      </w:r>
      <w:proofErr w:type="spellEnd"/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 и </w:t>
      </w:r>
      <w:proofErr w:type="spellStart"/>
      <w:r w:rsidRPr="001B7A1E">
        <w:rPr>
          <w:rFonts w:ascii="Times New Roman" w:hAnsi="Times New Roman" w:cs="Times New Roman"/>
          <w:b w:val="0"/>
          <w:sz w:val="28"/>
          <w:szCs w:val="28"/>
        </w:rPr>
        <w:t>Тархановского</w:t>
      </w:r>
      <w:proofErr w:type="spellEnd"/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 сельских поселений, Алексеевского и </w:t>
      </w:r>
      <w:proofErr w:type="spellStart"/>
      <w:r w:rsidRPr="001B7A1E">
        <w:rPr>
          <w:rFonts w:ascii="Times New Roman" w:hAnsi="Times New Roman" w:cs="Times New Roman"/>
          <w:b w:val="0"/>
          <w:sz w:val="28"/>
          <w:szCs w:val="28"/>
        </w:rPr>
        <w:t>Старогородского</w:t>
      </w:r>
      <w:proofErr w:type="spellEnd"/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 сельских поселений, Андреевского и </w:t>
      </w:r>
      <w:proofErr w:type="spellStart"/>
      <w:r w:rsidRPr="001B7A1E">
        <w:rPr>
          <w:rFonts w:ascii="Times New Roman" w:hAnsi="Times New Roman" w:cs="Times New Roman"/>
          <w:b w:val="0"/>
          <w:sz w:val="28"/>
          <w:szCs w:val="28"/>
        </w:rPr>
        <w:t>Митряловского</w:t>
      </w:r>
      <w:proofErr w:type="spellEnd"/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 сельских поселений, </w:t>
      </w:r>
      <w:proofErr w:type="spellStart"/>
      <w:r w:rsidRPr="001B7A1E">
        <w:rPr>
          <w:rFonts w:ascii="Times New Roman" w:hAnsi="Times New Roman" w:cs="Times New Roman"/>
          <w:b w:val="0"/>
          <w:sz w:val="28"/>
          <w:szCs w:val="28"/>
        </w:rPr>
        <w:t>Бабеевского</w:t>
      </w:r>
      <w:proofErr w:type="spellEnd"/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proofErr w:type="spellStart"/>
      <w:r w:rsidRPr="001B7A1E">
        <w:rPr>
          <w:rFonts w:ascii="Times New Roman" w:hAnsi="Times New Roman" w:cs="Times New Roman"/>
          <w:b w:val="0"/>
          <w:sz w:val="28"/>
          <w:szCs w:val="28"/>
        </w:rPr>
        <w:t>Кушкинского</w:t>
      </w:r>
      <w:proofErr w:type="spellEnd"/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 и </w:t>
      </w:r>
      <w:proofErr w:type="spellStart"/>
      <w:r w:rsidRPr="001B7A1E">
        <w:rPr>
          <w:rFonts w:ascii="Times New Roman" w:hAnsi="Times New Roman" w:cs="Times New Roman"/>
          <w:b w:val="0"/>
          <w:sz w:val="28"/>
          <w:szCs w:val="28"/>
        </w:rPr>
        <w:t>Подгорно-Канаковского</w:t>
      </w:r>
      <w:proofErr w:type="spellEnd"/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 сельских поселений, </w:t>
      </w:r>
      <w:proofErr w:type="spellStart"/>
      <w:r w:rsidRPr="001B7A1E">
        <w:rPr>
          <w:rFonts w:ascii="Times New Roman" w:hAnsi="Times New Roman" w:cs="Times New Roman"/>
          <w:b w:val="0"/>
          <w:sz w:val="28"/>
          <w:szCs w:val="28"/>
        </w:rPr>
        <w:t>Пурдошанского</w:t>
      </w:r>
      <w:proofErr w:type="spellEnd"/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proofErr w:type="spellStart"/>
      <w:r w:rsidRPr="001B7A1E">
        <w:rPr>
          <w:rFonts w:ascii="Times New Roman" w:hAnsi="Times New Roman" w:cs="Times New Roman"/>
          <w:b w:val="0"/>
          <w:sz w:val="28"/>
          <w:szCs w:val="28"/>
        </w:rPr>
        <w:t>Староковыляйского</w:t>
      </w:r>
      <w:proofErr w:type="spellEnd"/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 и </w:t>
      </w:r>
      <w:proofErr w:type="spellStart"/>
      <w:r w:rsidRPr="001B7A1E">
        <w:rPr>
          <w:rFonts w:ascii="Times New Roman" w:hAnsi="Times New Roman" w:cs="Times New Roman"/>
          <w:b w:val="0"/>
          <w:sz w:val="28"/>
          <w:szCs w:val="28"/>
        </w:rPr>
        <w:t>Урейского</w:t>
      </w:r>
      <w:proofErr w:type="spellEnd"/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 сельских поселений, </w:t>
      </w:r>
      <w:proofErr w:type="spellStart"/>
      <w:r w:rsidRPr="001B7A1E">
        <w:rPr>
          <w:rFonts w:ascii="Times New Roman" w:hAnsi="Times New Roman" w:cs="Times New Roman"/>
          <w:b w:val="0"/>
          <w:sz w:val="28"/>
          <w:szCs w:val="28"/>
        </w:rPr>
        <w:t>Русско-Караевского</w:t>
      </w:r>
      <w:proofErr w:type="spellEnd"/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 и </w:t>
      </w:r>
      <w:proofErr w:type="spellStart"/>
      <w:r w:rsidRPr="001B7A1E">
        <w:rPr>
          <w:rFonts w:ascii="Times New Roman" w:hAnsi="Times New Roman" w:cs="Times New Roman"/>
          <w:b w:val="0"/>
          <w:sz w:val="28"/>
          <w:szCs w:val="28"/>
        </w:rPr>
        <w:t>Русско-Тювеевского</w:t>
      </w:r>
      <w:proofErr w:type="spellEnd"/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 сельских поселений </w:t>
      </w:r>
      <w:proofErr w:type="spellStart"/>
      <w:r w:rsidRPr="001B7A1E">
        <w:rPr>
          <w:rFonts w:ascii="Times New Roman" w:hAnsi="Times New Roman" w:cs="Times New Roman"/>
          <w:b w:val="0"/>
          <w:sz w:val="28"/>
          <w:szCs w:val="28"/>
        </w:rPr>
        <w:t>Темниковского</w:t>
      </w:r>
      <w:proofErr w:type="spellEnd"/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Мордовия, </w:t>
      </w:r>
      <w:proofErr w:type="spellStart"/>
      <w:r w:rsidRPr="001B7A1E">
        <w:rPr>
          <w:rFonts w:ascii="Times New Roman" w:hAnsi="Times New Roman" w:cs="Times New Roman"/>
          <w:b w:val="0"/>
          <w:sz w:val="28"/>
          <w:szCs w:val="28"/>
        </w:rPr>
        <w:t>Аксельского</w:t>
      </w:r>
      <w:proofErr w:type="spellEnd"/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 и </w:t>
      </w:r>
      <w:proofErr w:type="spellStart"/>
      <w:r w:rsidRPr="001B7A1E">
        <w:rPr>
          <w:rFonts w:ascii="Times New Roman" w:hAnsi="Times New Roman" w:cs="Times New Roman"/>
          <w:b w:val="0"/>
          <w:sz w:val="28"/>
          <w:szCs w:val="28"/>
        </w:rPr>
        <w:t>Тархановского</w:t>
      </w:r>
      <w:proofErr w:type="spellEnd"/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 сельсоветов, Алексеевского и </w:t>
      </w:r>
      <w:proofErr w:type="spellStart"/>
      <w:r w:rsidRPr="001B7A1E">
        <w:rPr>
          <w:rFonts w:ascii="Times New Roman" w:hAnsi="Times New Roman" w:cs="Times New Roman"/>
          <w:b w:val="0"/>
          <w:sz w:val="28"/>
          <w:szCs w:val="28"/>
        </w:rPr>
        <w:t>Старогородского</w:t>
      </w:r>
      <w:proofErr w:type="spellEnd"/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 сельсоветов, Андреевского и </w:t>
      </w:r>
      <w:proofErr w:type="spellStart"/>
      <w:r w:rsidRPr="001B7A1E">
        <w:rPr>
          <w:rFonts w:ascii="Times New Roman" w:hAnsi="Times New Roman" w:cs="Times New Roman"/>
          <w:b w:val="0"/>
          <w:sz w:val="28"/>
          <w:szCs w:val="28"/>
        </w:rPr>
        <w:t>Митряловского</w:t>
      </w:r>
      <w:proofErr w:type="spellEnd"/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 сельсоветов</w:t>
      </w:r>
      <w:proofErr w:type="gramEnd"/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proofErr w:type="spellStart"/>
      <w:r w:rsidRPr="001B7A1E">
        <w:rPr>
          <w:rFonts w:ascii="Times New Roman" w:hAnsi="Times New Roman" w:cs="Times New Roman"/>
          <w:b w:val="0"/>
          <w:sz w:val="28"/>
          <w:szCs w:val="28"/>
        </w:rPr>
        <w:t>Бабеевского</w:t>
      </w:r>
      <w:proofErr w:type="spellEnd"/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proofErr w:type="spellStart"/>
      <w:r w:rsidRPr="001B7A1E">
        <w:rPr>
          <w:rFonts w:ascii="Times New Roman" w:hAnsi="Times New Roman" w:cs="Times New Roman"/>
          <w:b w:val="0"/>
          <w:sz w:val="28"/>
          <w:szCs w:val="28"/>
        </w:rPr>
        <w:t>Кушкинского</w:t>
      </w:r>
      <w:proofErr w:type="spellEnd"/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 и </w:t>
      </w:r>
      <w:proofErr w:type="spellStart"/>
      <w:r w:rsidRPr="001B7A1E">
        <w:rPr>
          <w:rFonts w:ascii="Times New Roman" w:hAnsi="Times New Roman" w:cs="Times New Roman"/>
          <w:b w:val="0"/>
          <w:sz w:val="28"/>
          <w:szCs w:val="28"/>
        </w:rPr>
        <w:t>Подгорно-Канаковского</w:t>
      </w:r>
      <w:proofErr w:type="spellEnd"/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 сельсоветов, </w:t>
      </w:r>
      <w:proofErr w:type="spellStart"/>
      <w:r w:rsidRPr="001B7A1E">
        <w:rPr>
          <w:rFonts w:ascii="Times New Roman" w:hAnsi="Times New Roman" w:cs="Times New Roman"/>
          <w:b w:val="0"/>
          <w:sz w:val="28"/>
          <w:szCs w:val="28"/>
        </w:rPr>
        <w:t>Пурдошанского</w:t>
      </w:r>
      <w:proofErr w:type="spellEnd"/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proofErr w:type="spellStart"/>
      <w:r w:rsidRPr="001B7A1E">
        <w:rPr>
          <w:rFonts w:ascii="Times New Roman" w:hAnsi="Times New Roman" w:cs="Times New Roman"/>
          <w:b w:val="0"/>
          <w:sz w:val="28"/>
          <w:szCs w:val="28"/>
        </w:rPr>
        <w:t>Староковыляйского</w:t>
      </w:r>
      <w:proofErr w:type="spellEnd"/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 и </w:t>
      </w:r>
      <w:proofErr w:type="spellStart"/>
      <w:r w:rsidRPr="001B7A1E">
        <w:rPr>
          <w:rFonts w:ascii="Times New Roman" w:hAnsi="Times New Roman" w:cs="Times New Roman"/>
          <w:b w:val="0"/>
          <w:sz w:val="28"/>
          <w:szCs w:val="28"/>
        </w:rPr>
        <w:t>Урейского</w:t>
      </w:r>
      <w:proofErr w:type="spellEnd"/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 сельсоветов, </w:t>
      </w:r>
      <w:proofErr w:type="spellStart"/>
      <w:r w:rsidRPr="001B7A1E">
        <w:rPr>
          <w:rFonts w:ascii="Times New Roman" w:hAnsi="Times New Roman" w:cs="Times New Roman"/>
          <w:b w:val="0"/>
          <w:sz w:val="28"/>
          <w:szCs w:val="28"/>
        </w:rPr>
        <w:t>Русско-Караевского</w:t>
      </w:r>
      <w:proofErr w:type="spellEnd"/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 и </w:t>
      </w:r>
      <w:proofErr w:type="spellStart"/>
      <w:r w:rsidRPr="001B7A1E">
        <w:rPr>
          <w:rFonts w:ascii="Times New Roman" w:hAnsi="Times New Roman" w:cs="Times New Roman"/>
          <w:b w:val="0"/>
          <w:sz w:val="28"/>
          <w:szCs w:val="28"/>
        </w:rPr>
        <w:t>Русско-Тювеевского</w:t>
      </w:r>
      <w:proofErr w:type="spellEnd"/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 сельсоветов </w:t>
      </w:r>
      <w:proofErr w:type="spellStart"/>
      <w:r w:rsidRPr="001B7A1E">
        <w:rPr>
          <w:rFonts w:ascii="Times New Roman" w:hAnsi="Times New Roman" w:cs="Times New Roman"/>
          <w:b w:val="0"/>
          <w:sz w:val="28"/>
          <w:szCs w:val="28"/>
        </w:rPr>
        <w:t>Темниковского</w:t>
      </w:r>
      <w:proofErr w:type="spellEnd"/>
      <w:r w:rsidRPr="001B7A1E">
        <w:rPr>
          <w:rFonts w:ascii="Times New Roman" w:hAnsi="Times New Roman" w:cs="Times New Roman"/>
          <w:b w:val="0"/>
          <w:sz w:val="28"/>
          <w:szCs w:val="28"/>
        </w:rPr>
        <w:t xml:space="preserve"> района Республики Мордовия и о внесении изменений в некоторые законы Республики Мордовия» </w:t>
      </w:r>
      <w:r w:rsidRPr="001B7A1E">
        <w:rPr>
          <w:rFonts w:ascii="Times New Roman" w:hAnsi="Times New Roman" w:cs="Times New Roman"/>
          <w:b w:val="0"/>
          <w:color w:val="auto"/>
          <w:sz w:val="28"/>
          <w:szCs w:val="28"/>
        </w:rPr>
        <w:t>и в связи с созданием вновь образованного</w:t>
      </w:r>
      <w:r w:rsidRPr="001B7A1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622650">
        <w:rPr>
          <w:rFonts w:ascii="Times New Roman" w:hAnsi="Times New Roman" w:cs="Times New Roman"/>
          <w:b w:val="0"/>
          <w:color w:val="auto"/>
          <w:sz w:val="28"/>
          <w:szCs w:val="28"/>
        </w:rPr>
        <w:t>Аксельского</w:t>
      </w:r>
      <w:proofErr w:type="spellEnd"/>
      <w:r w:rsidR="0062265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1B7A1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сельского поселения </w:t>
      </w:r>
      <w:r w:rsidRPr="001B7A1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Совет депутатов </w:t>
      </w:r>
      <w:proofErr w:type="spellStart"/>
      <w:r w:rsidR="00622650">
        <w:rPr>
          <w:rFonts w:ascii="Times New Roman" w:hAnsi="Times New Roman" w:cs="Times New Roman"/>
          <w:b w:val="0"/>
          <w:color w:val="auto"/>
          <w:sz w:val="28"/>
          <w:szCs w:val="28"/>
        </w:rPr>
        <w:t>Аксельского</w:t>
      </w:r>
      <w:proofErr w:type="spellEnd"/>
      <w:r w:rsidRPr="001B7A1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сельского поселения </w:t>
      </w:r>
      <w:proofErr w:type="spellStart"/>
      <w:r w:rsidRPr="001B7A1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Темниковского</w:t>
      </w:r>
      <w:proofErr w:type="spellEnd"/>
      <w:r w:rsidRPr="001B7A1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proofErr w:type="gramStart"/>
      <w:r w:rsidRPr="001B7A1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</w:t>
      </w:r>
      <w:proofErr w:type="spellEnd"/>
      <w:proofErr w:type="gramEnd"/>
      <w:r w:rsidRPr="001B7A1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е </w:t>
      </w:r>
      <w:proofErr w:type="spellStart"/>
      <w:r w:rsidRPr="001B7A1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ш</w:t>
      </w:r>
      <w:proofErr w:type="spellEnd"/>
      <w:r w:rsidRPr="001B7A1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и л:</w:t>
      </w:r>
    </w:p>
    <w:p w:rsidR="001B303A" w:rsidRPr="001B7A1E" w:rsidRDefault="001B303A" w:rsidP="001B303A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1B7A1E">
        <w:rPr>
          <w:szCs w:val="28"/>
        </w:rPr>
        <w:t xml:space="preserve">1. Реорганизовать Совет депутатов </w:t>
      </w:r>
      <w:proofErr w:type="spellStart"/>
      <w:r w:rsidR="00805460">
        <w:rPr>
          <w:szCs w:val="28"/>
        </w:rPr>
        <w:t>Аксельского</w:t>
      </w:r>
      <w:proofErr w:type="spellEnd"/>
      <w:r w:rsidRPr="001B7A1E">
        <w:rPr>
          <w:szCs w:val="28"/>
        </w:rPr>
        <w:t xml:space="preserve">     сельского поселения </w:t>
      </w:r>
      <w:proofErr w:type="spellStart"/>
      <w:r w:rsidRPr="001B7A1E">
        <w:rPr>
          <w:szCs w:val="28"/>
        </w:rPr>
        <w:t>Темниковского</w:t>
      </w:r>
      <w:proofErr w:type="spellEnd"/>
      <w:r w:rsidRPr="001B7A1E">
        <w:rPr>
          <w:szCs w:val="28"/>
        </w:rPr>
        <w:t xml:space="preserve"> муниципального района путем соединения к нему  Совета  депутатов </w:t>
      </w:r>
      <w:proofErr w:type="spellStart"/>
      <w:r w:rsidR="00805460">
        <w:rPr>
          <w:szCs w:val="28"/>
        </w:rPr>
        <w:t>Тархановского</w:t>
      </w:r>
      <w:proofErr w:type="spellEnd"/>
      <w:r>
        <w:rPr>
          <w:szCs w:val="28"/>
        </w:rPr>
        <w:t>,</w:t>
      </w:r>
      <w:r w:rsidRPr="001B7A1E">
        <w:rPr>
          <w:szCs w:val="28"/>
        </w:rPr>
        <w:t xml:space="preserve">  сельского поселения.</w:t>
      </w:r>
    </w:p>
    <w:p w:rsidR="001B303A" w:rsidRPr="001B7A1E" w:rsidRDefault="001B303A" w:rsidP="001B303A">
      <w:pPr>
        <w:autoSpaceDE w:val="0"/>
        <w:autoSpaceDN w:val="0"/>
        <w:adjustRightInd w:val="0"/>
        <w:ind w:firstLine="720"/>
        <w:jc w:val="both"/>
        <w:rPr>
          <w:bCs/>
          <w:szCs w:val="28"/>
        </w:rPr>
      </w:pPr>
      <w:r w:rsidRPr="001B7A1E">
        <w:rPr>
          <w:szCs w:val="28"/>
        </w:rPr>
        <w:t xml:space="preserve">2.  Установить, что Совет депутатов вновь образованного </w:t>
      </w:r>
      <w:proofErr w:type="spellStart"/>
      <w:r w:rsidR="00805460">
        <w:rPr>
          <w:szCs w:val="28"/>
        </w:rPr>
        <w:t>Аксельского</w:t>
      </w:r>
      <w:proofErr w:type="spellEnd"/>
      <w:r w:rsidRPr="001B7A1E">
        <w:rPr>
          <w:szCs w:val="28"/>
        </w:rPr>
        <w:t xml:space="preserve"> сельского поселения является правопреемником Совета</w:t>
      </w:r>
      <w:r w:rsidRPr="001B7A1E">
        <w:rPr>
          <w:b/>
          <w:bCs/>
          <w:szCs w:val="28"/>
        </w:rPr>
        <w:t xml:space="preserve"> </w:t>
      </w:r>
      <w:r w:rsidRPr="001B7A1E">
        <w:rPr>
          <w:bCs/>
          <w:szCs w:val="28"/>
        </w:rPr>
        <w:t xml:space="preserve">депутатов </w:t>
      </w:r>
      <w:proofErr w:type="spellStart"/>
      <w:r w:rsidR="00805460">
        <w:rPr>
          <w:szCs w:val="28"/>
        </w:rPr>
        <w:t>Тархановского</w:t>
      </w:r>
      <w:proofErr w:type="spellEnd"/>
      <w:r w:rsidRPr="001B7A1E">
        <w:rPr>
          <w:szCs w:val="28"/>
        </w:rPr>
        <w:t xml:space="preserve"> </w:t>
      </w:r>
      <w:r w:rsidRPr="001B7A1E">
        <w:rPr>
          <w:bCs/>
          <w:szCs w:val="28"/>
        </w:rPr>
        <w:t xml:space="preserve"> сельского поселения </w:t>
      </w:r>
      <w:proofErr w:type="spellStart"/>
      <w:r w:rsidRPr="001B7A1E">
        <w:rPr>
          <w:bCs/>
          <w:szCs w:val="28"/>
        </w:rPr>
        <w:t>Темниковского</w:t>
      </w:r>
      <w:proofErr w:type="spellEnd"/>
      <w:r w:rsidRPr="001B7A1E">
        <w:rPr>
          <w:bCs/>
          <w:szCs w:val="28"/>
        </w:rPr>
        <w:t xml:space="preserve"> муниципального района в соответствии с передаточным актом.</w:t>
      </w:r>
    </w:p>
    <w:p w:rsidR="001955B1" w:rsidRDefault="001B303A" w:rsidP="001B303A">
      <w:pPr>
        <w:autoSpaceDE w:val="0"/>
        <w:autoSpaceDN w:val="0"/>
        <w:adjustRightInd w:val="0"/>
        <w:ind w:firstLine="720"/>
        <w:jc w:val="both"/>
        <w:rPr>
          <w:bCs/>
          <w:szCs w:val="28"/>
        </w:rPr>
      </w:pPr>
      <w:r w:rsidRPr="001B7A1E">
        <w:rPr>
          <w:bCs/>
          <w:szCs w:val="28"/>
        </w:rPr>
        <w:t xml:space="preserve">3. </w:t>
      </w:r>
      <w:r w:rsidR="00B16052">
        <w:rPr>
          <w:bCs/>
          <w:szCs w:val="28"/>
        </w:rPr>
        <w:t>И.о</w:t>
      </w:r>
      <w:proofErr w:type="gramStart"/>
      <w:r w:rsidR="00B16052">
        <w:rPr>
          <w:bCs/>
          <w:szCs w:val="28"/>
        </w:rPr>
        <w:t>.г</w:t>
      </w:r>
      <w:proofErr w:type="gramEnd"/>
      <w:r w:rsidR="00134286">
        <w:rPr>
          <w:bCs/>
          <w:szCs w:val="28"/>
        </w:rPr>
        <w:t>лавы</w:t>
      </w:r>
      <w:r w:rsidRPr="001B7A1E">
        <w:rPr>
          <w:bCs/>
          <w:szCs w:val="28"/>
        </w:rPr>
        <w:t xml:space="preserve"> </w:t>
      </w:r>
      <w:proofErr w:type="spellStart"/>
      <w:r w:rsidR="00B16052">
        <w:rPr>
          <w:bCs/>
          <w:szCs w:val="28"/>
        </w:rPr>
        <w:t>Аксельского</w:t>
      </w:r>
      <w:proofErr w:type="spellEnd"/>
      <w:r w:rsidRPr="001B7A1E">
        <w:rPr>
          <w:bCs/>
          <w:szCs w:val="28"/>
        </w:rPr>
        <w:t xml:space="preserve">  сельского поселения </w:t>
      </w:r>
      <w:proofErr w:type="spellStart"/>
      <w:r w:rsidRPr="001B7A1E">
        <w:rPr>
          <w:bCs/>
          <w:szCs w:val="28"/>
        </w:rPr>
        <w:t>Темниковского</w:t>
      </w:r>
      <w:proofErr w:type="spellEnd"/>
      <w:r w:rsidRPr="001B7A1E">
        <w:rPr>
          <w:bCs/>
          <w:szCs w:val="28"/>
        </w:rPr>
        <w:t xml:space="preserve"> муниципального района </w:t>
      </w:r>
      <w:proofErr w:type="spellStart"/>
      <w:r w:rsidR="00B16052">
        <w:rPr>
          <w:bCs/>
          <w:szCs w:val="28"/>
        </w:rPr>
        <w:t>Гараевой</w:t>
      </w:r>
      <w:proofErr w:type="spellEnd"/>
      <w:r w:rsidRPr="001B7A1E">
        <w:rPr>
          <w:bCs/>
          <w:szCs w:val="28"/>
        </w:rPr>
        <w:t xml:space="preserve"> </w:t>
      </w:r>
      <w:r w:rsidR="001955B1">
        <w:rPr>
          <w:bCs/>
          <w:szCs w:val="28"/>
        </w:rPr>
        <w:t>Ирине Алексеевне</w:t>
      </w:r>
      <w:r w:rsidRPr="001B7A1E">
        <w:rPr>
          <w:bCs/>
          <w:szCs w:val="28"/>
        </w:rPr>
        <w:t xml:space="preserve"> </w:t>
      </w:r>
      <w:r w:rsidR="001955B1">
        <w:rPr>
          <w:bCs/>
          <w:szCs w:val="28"/>
        </w:rPr>
        <w:t xml:space="preserve">уведомить регистрирующий орган в порядке, установленном федеральным законодательством, о принятии Советом депутатов </w:t>
      </w:r>
      <w:proofErr w:type="spellStart"/>
      <w:r w:rsidR="001955B1">
        <w:rPr>
          <w:bCs/>
          <w:szCs w:val="28"/>
        </w:rPr>
        <w:t>Аксельского</w:t>
      </w:r>
      <w:proofErr w:type="spellEnd"/>
      <w:r w:rsidR="001955B1">
        <w:rPr>
          <w:bCs/>
          <w:szCs w:val="28"/>
        </w:rPr>
        <w:t xml:space="preserve"> сельского </w:t>
      </w:r>
      <w:r w:rsidR="001955B1">
        <w:rPr>
          <w:bCs/>
          <w:szCs w:val="28"/>
        </w:rPr>
        <w:lastRenderedPageBreak/>
        <w:t xml:space="preserve">поселения </w:t>
      </w:r>
      <w:proofErr w:type="spellStart"/>
      <w:r w:rsidR="001955B1">
        <w:rPr>
          <w:bCs/>
          <w:szCs w:val="28"/>
        </w:rPr>
        <w:t>Темниковского</w:t>
      </w:r>
      <w:proofErr w:type="spellEnd"/>
      <w:r w:rsidR="001955B1">
        <w:rPr>
          <w:bCs/>
          <w:szCs w:val="28"/>
        </w:rPr>
        <w:t xml:space="preserve"> муниципального района Республики Мордовия решения о реорганизации, а также осуществить все необходимые юридические действия, связанные с реорганизацией.</w:t>
      </w:r>
    </w:p>
    <w:p w:rsidR="001B303A" w:rsidRPr="001B7A1E" w:rsidRDefault="001955B1" w:rsidP="001B303A">
      <w:pPr>
        <w:autoSpaceDE w:val="0"/>
        <w:autoSpaceDN w:val="0"/>
        <w:adjustRightInd w:val="0"/>
        <w:ind w:firstLine="720"/>
        <w:jc w:val="both"/>
        <w:rPr>
          <w:szCs w:val="28"/>
        </w:rPr>
      </w:pPr>
      <w:r>
        <w:rPr>
          <w:bCs/>
          <w:szCs w:val="28"/>
        </w:rPr>
        <w:t xml:space="preserve">  </w:t>
      </w:r>
      <w:r w:rsidR="001B303A" w:rsidRPr="001B7A1E">
        <w:rPr>
          <w:szCs w:val="28"/>
        </w:rPr>
        <w:t>4. Настоящее решение вступает в силу с момента подписания и подлежит опубликованию в информационном бюллетене</w:t>
      </w:r>
      <w:r w:rsidR="00B16052">
        <w:rPr>
          <w:szCs w:val="28"/>
        </w:rPr>
        <w:t xml:space="preserve"> </w:t>
      </w:r>
      <w:proofErr w:type="spellStart"/>
      <w:r w:rsidR="00B16052">
        <w:rPr>
          <w:szCs w:val="28"/>
        </w:rPr>
        <w:t>Аксельского</w:t>
      </w:r>
      <w:proofErr w:type="spellEnd"/>
      <w:r w:rsidR="001B303A" w:rsidRPr="001B7A1E">
        <w:rPr>
          <w:szCs w:val="28"/>
        </w:rPr>
        <w:t xml:space="preserve">  сельского поселения </w:t>
      </w:r>
      <w:proofErr w:type="spellStart"/>
      <w:r w:rsidR="001B303A" w:rsidRPr="001B7A1E">
        <w:rPr>
          <w:szCs w:val="28"/>
        </w:rPr>
        <w:t>Темниковского</w:t>
      </w:r>
      <w:proofErr w:type="spellEnd"/>
      <w:r w:rsidR="001B303A" w:rsidRPr="001B7A1E">
        <w:rPr>
          <w:szCs w:val="28"/>
        </w:rPr>
        <w:t xml:space="preserve"> муниципального района.</w:t>
      </w:r>
    </w:p>
    <w:p w:rsidR="001B303A" w:rsidRPr="001B7A1E" w:rsidRDefault="001B303A" w:rsidP="001B303A">
      <w:pPr>
        <w:autoSpaceDE w:val="0"/>
        <w:autoSpaceDN w:val="0"/>
        <w:adjustRightInd w:val="0"/>
        <w:jc w:val="both"/>
        <w:rPr>
          <w:b/>
          <w:szCs w:val="28"/>
        </w:rPr>
      </w:pPr>
    </w:p>
    <w:p w:rsidR="001B303A" w:rsidRPr="001B7A1E" w:rsidRDefault="001B303A" w:rsidP="001B303A">
      <w:pPr>
        <w:autoSpaceDE w:val="0"/>
        <w:autoSpaceDN w:val="0"/>
        <w:adjustRightInd w:val="0"/>
        <w:jc w:val="both"/>
        <w:rPr>
          <w:szCs w:val="28"/>
        </w:rPr>
      </w:pPr>
      <w:r w:rsidRPr="001B7A1E">
        <w:rPr>
          <w:szCs w:val="28"/>
        </w:rPr>
        <w:t xml:space="preserve">                                                                                                                                       </w:t>
      </w:r>
    </w:p>
    <w:p w:rsidR="006742C1" w:rsidRDefault="006742C1" w:rsidP="001B303A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Заместитель Председателя</w:t>
      </w:r>
    </w:p>
    <w:p w:rsidR="001B303A" w:rsidRPr="001B7A1E" w:rsidRDefault="006742C1" w:rsidP="001B303A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Совета депутатов</w:t>
      </w:r>
      <w:r w:rsidR="00B16052">
        <w:rPr>
          <w:szCs w:val="28"/>
        </w:rPr>
        <w:t xml:space="preserve"> </w:t>
      </w:r>
      <w:r w:rsidR="001B303A" w:rsidRPr="001B7A1E">
        <w:rPr>
          <w:szCs w:val="28"/>
        </w:rPr>
        <w:t xml:space="preserve"> </w:t>
      </w:r>
      <w:proofErr w:type="spellStart"/>
      <w:r w:rsidR="00B16052">
        <w:rPr>
          <w:szCs w:val="28"/>
        </w:rPr>
        <w:t>Аксель</w:t>
      </w:r>
      <w:r w:rsidR="001B303A" w:rsidRPr="001B7A1E">
        <w:rPr>
          <w:szCs w:val="28"/>
        </w:rPr>
        <w:t>ского</w:t>
      </w:r>
      <w:proofErr w:type="spellEnd"/>
      <w:r w:rsidR="001B303A" w:rsidRPr="001B7A1E">
        <w:rPr>
          <w:szCs w:val="28"/>
        </w:rPr>
        <w:t xml:space="preserve"> </w:t>
      </w:r>
    </w:p>
    <w:p w:rsidR="001B303A" w:rsidRDefault="001B303A" w:rsidP="001B303A">
      <w:pPr>
        <w:autoSpaceDE w:val="0"/>
        <w:autoSpaceDN w:val="0"/>
        <w:adjustRightInd w:val="0"/>
        <w:jc w:val="both"/>
        <w:rPr>
          <w:szCs w:val="28"/>
        </w:rPr>
      </w:pPr>
      <w:r w:rsidRPr="001B7A1E">
        <w:rPr>
          <w:szCs w:val="28"/>
        </w:rPr>
        <w:t xml:space="preserve">сельского поселения                                                           </w:t>
      </w:r>
      <w:r w:rsidR="00B16052">
        <w:rPr>
          <w:szCs w:val="28"/>
        </w:rPr>
        <w:t xml:space="preserve">         </w:t>
      </w:r>
      <w:proofErr w:type="spellStart"/>
      <w:r w:rsidR="006742C1">
        <w:rPr>
          <w:szCs w:val="28"/>
        </w:rPr>
        <w:t>В.И.Жерноклеев</w:t>
      </w:r>
      <w:proofErr w:type="spellEnd"/>
      <w:r w:rsidR="00B16052">
        <w:rPr>
          <w:szCs w:val="28"/>
        </w:rPr>
        <w:t xml:space="preserve">   </w:t>
      </w:r>
      <w:r w:rsidRPr="001B7A1E">
        <w:rPr>
          <w:szCs w:val="28"/>
        </w:rPr>
        <w:t xml:space="preserve">    </w:t>
      </w:r>
    </w:p>
    <w:p w:rsidR="001B303A" w:rsidRDefault="001B303A" w:rsidP="001B303A">
      <w:pPr>
        <w:autoSpaceDE w:val="0"/>
        <w:autoSpaceDN w:val="0"/>
        <w:adjustRightInd w:val="0"/>
        <w:jc w:val="both"/>
        <w:rPr>
          <w:szCs w:val="28"/>
        </w:rPr>
      </w:pPr>
    </w:p>
    <w:p w:rsidR="001B303A" w:rsidRDefault="001B303A" w:rsidP="001B303A">
      <w:pPr>
        <w:autoSpaceDE w:val="0"/>
        <w:autoSpaceDN w:val="0"/>
        <w:adjustRightInd w:val="0"/>
        <w:jc w:val="both"/>
        <w:rPr>
          <w:szCs w:val="28"/>
        </w:rPr>
      </w:pPr>
    </w:p>
    <w:p w:rsidR="001B303A" w:rsidRDefault="001B303A" w:rsidP="001B303A">
      <w:pPr>
        <w:autoSpaceDE w:val="0"/>
        <w:autoSpaceDN w:val="0"/>
        <w:adjustRightInd w:val="0"/>
        <w:jc w:val="both"/>
        <w:rPr>
          <w:szCs w:val="28"/>
        </w:rPr>
      </w:pPr>
    </w:p>
    <w:p w:rsidR="001B303A" w:rsidRDefault="001B303A" w:rsidP="001B303A">
      <w:pPr>
        <w:jc w:val="center"/>
        <w:rPr>
          <w:bCs/>
          <w:caps/>
          <w:szCs w:val="28"/>
        </w:rPr>
      </w:pPr>
    </w:p>
    <w:p w:rsidR="003125B4" w:rsidRDefault="003125B4" w:rsidP="003125B4">
      <w:pPr>
        <w:jc w:val="right"/>
        <w:rPr>
          <w:bCs/>
          <w:sz w:val="24"/>
          <w:szCs w:val="24"/>
        </w:rPr>
      </w:pPr>
    </w:p>
    <w:p w:rsidR="00A320DD" w:rsidRPr="00D549B7" w:rsidRDefault="00A320DD" w:rsidP="00D549B7"/>
    <w:sectPr w:rsidR="00A320DD" w:rsidRPr="00D549B7" w:rsidSect="00096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0D17"/>
    <w:rsid w:val="00096F0C"/>
    <w:rsid w:val="000E57C8"/>
    <w:rsid w:val="00114E01"/>
    <w:rsid w:val="00134286"/>
    <w:rsid w:val="00140B97"/>
    <w:rsid w:val="0015751E"/>
    <w:rsid w:val="00172F07"/>
    <w:rsid w:val="00180D17"/>
    <w:rsid w:val="001955B1"/>
    <w:rsid w:val="001B303A"/>
    <w:rsid w:val="002A462F"/>
    <w:rsid w:val="003125B4"/>
    <w:rsid w:val="0033790B"/>
    <w:rsid w:val="00384F6F"/>
    <w:rsid w:val="00392F75"/>
    <w:rsid w:val="00511478"/>
    <w:rsid w:val="005744DA"/>
    <w:rsid w:val="005D77AE"/>
    <w:rsid w:val="005E2AD1"/>
    <w:rsid w:val="00622650"/>
    <w:rsid w:val="00663E5A"/>
    <w:rsid w:val="006742C1"/>
    <w:rsid w:val="0079790D"/>
    <w:rsid w:val="007B6E05"/>
    <w:rsid w:val="00805460"/>
    <w:rsid w:val="008F0A8C"/>
    <w:rsid w:val="00952FFF"/>
    <w:rsid w:val="00987AA8"/>
    <w:rsid w:val="009D35FA"/>
    <w:rsid w:val="00A320DD"/>
    <w:rsid w:val="00AE0821"/>
    <w:rsid w:val="00B16052"/>
    <w:rsid w:val="00CD0034"/>
    <w:rsid w:val="00D549B7"/>
    <w:rsid w:val="00D8507B"/>
    <w:rsid w:val="00DC52CD"/>
    <w:rsid w:val="00EB49EE"/>
    <w:rsid w:val="00FA3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D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1">
    <w:name w:val="heading 1"/>
    <w:basedOn w:val="a"/>
    <w:next w:val="a"/>
    <w:link w:val="10"/>
    <w:qFormat/>
    <w:rsid w:val="001B303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3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1B303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50A5FB-D8FD-4C3C-8942-D5A1955E4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11</cp:revision>
  <cp:lastPrinted>2020-07-13T11:46:00Z</cp:lastPrinted>
  <dcterms:created xsi:type="dcterms:W3CDTF">2020-07-13T07:35:00Z</dcterms:created>
  <dcterms:modified xsi:type="dcterms:W3CDTF">2020-07-13T11:46:00Z</dcterms:modified>
</cp:coreProperties>
</file>