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AF4F3C" w:rsidRDefault="00AB79B4" w:rsidP="00AF4F3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</w:t>
      </w:r>
      <w:r w:rsidR="00AF5BCD">
        <w:rPr>
          <w:sz w:val="28"/>
          <w:szCs w:val="28"/>
        </w:rPr>
        <w:t>1</w:t>
      </w:r>
      <w:r w:rsidR="008415EE">
        <w:rPr>
          <w:sz w:val="28"/>
          <w:szCs w:val="28"/>
        </w:rPr>
        <w:t>3</w:t>
      </w:r>
    </w:p>
    <w:p w:rsidR="00AB79B4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8415EE" w:rsidRPr="00447201" w:rsidRDefault="008415EE" w:rsidP="00447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5EE" w:rsidRPr="001B7A1E" w:rsidRDefault="008415EE" w:rsidP="008415EE">
      <w:pPr>
        <w:ind w:left="851"/>
        <w:jc w:val="center"/>
        <w:rPr>
          <w:b/>
          <w:sz w:val="28"/>
          <w:szCs w:val="28"/>
        </w:rPr>
      </w:pPr>
      <w:r w:rsidRPr="001B7A1E">
        <w:rPr>
          <w:b/>
          <w:sz w:val="28"/>
          <w:szCs w:val="28"/>
        </w:rPr>
        <w:t xml:space="preserve">О реорганизации Совета депутатов </w:t>
      </w:r>
      <w:proofErr w:type="spellStart"/>
      <w:r>
        <w:rPr>
          <w:b/>
          <w:sz w:val="28"/>
          <w:szCs w:val="28"/>
        </w:rPr>
        <w:t>Старогородс</w:t>
      </w:r>
      <w:r w:rsidRPr="001B7A1E">
        <w:rPr>
          <w:b/>
          <w:sz w:val="28"/>
          <w:szCs w:val="28"/>
        </w:rPr>
        <w:t>кого</w:t>
      </w:r>
      <w:proofErr w:type="spellEnd"/>
      <w:r w:rsidRPr="001B7A1E">
        <w:rPr>
          <w:b/>
          <w:sz w:val="28"/>
          <w:szCs w:val="28"/>
        </w:rPr>
        <w:t xml:space="preserve">  сельского</w:t>
      </w:r>
    </w:p>
    <w:p w:rsidR="008415EE" w:rsidRPr="001B7A1E" w:rsidRDefault="008415EE" w:rsidP="008415EE">
      <w:pPr>
        <w:ind w:left="851"/>
        <w:jc w:val="center"/>
        <w:rPr>
          <w:b/>
          <w:sz w:val="28"/>
          <w:szCs w:val="28"/>
        </w:rPr>
      </w:pPr>
      <w:r w:rsidRPr="001B7A1E">
        <w:rPr>
          <w:b/>
          <w:sz w:val="28"/>
          <w:szCs w:val="28"/>
        </w:rPr>
        <w:t xml:space="preserve"> поселения </w:t>
      </w:r>
      <w:proofErr w:type="spellStart"/>
      <w:r w:rsidRPr="001B7A1E">
        <w:rPr>
          <w:b/>
          <w:sz w:val="28"/>
          <w:szCs w:val="28"/>
        </w:rPr>
        <w:t>Темниковского</w:t>
      </w:r>
      <w:proofErr w:type="spellEnd"/>
      <w:r w:rsidRPr="001B7A1E">
        <w:rPr>
          <w:b/>
          <w:sz w:val="28"/>
          <w:szCs w:val="28"/>
        </w:rPr>
        <w:t xml:space="preserve"> муниципального района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E353A3" w:rsidRPr="001B7A1E" w:rsidRDefault="00E353A3" w:rsidP="00E353A3">
      <w:pPr>
        <w:pStyle w:val="1"/>
        <w:ind w:firstLine="709"/>
        <w:jc w:val="both"/>
        <w:rPr>
          <w:rFonts w:ascii="Times New Roman" w:hAnsi="Times New Roman"/>
          <w:b w:val="0"/>
          <w:bCs/>
          <w:sz w:val="28"/>
          <w:szCs w:val="28"/>
        </w:rPr>
      </w:pPr>
      <w:proofErr w:type="gramStart"/>
      <w:r w:rsidRPr="001B7A1E">
        <w:rPr>
          <w:rFonts w:ascii="Times New Roman" w:hAnsi="Times New Roman"/>
          <w:b w:val="0"/>
          <w:bCs/>
          <w:sz w:val="28"/>
          <w:szCs w:val="28"/>
        </w:rPr>
        <w:t xml:space="preserve">Руководствуясь </w:t>
      </w:r>
      <w:r w:rsidRPr="001B7A1E">
        <w:rPr>
          <w:rFonts w:ascii="Times New Roman" w:hAnsi="Times New Roman"/>
          <w:b w:val="0"/>
          <w:sz w:val="28"/>
          <w:szCs w:val="28"/>
        </w:rPr>
        <w:t>Законом Республики Мордовия от 19 мая .2020г. № 32-З "</w:t>
      </w:r>
      <w:r w:rsidRPr="001B7A1E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1B7A1E">
        <w:rPr>
          <w:rFonts w:ascii="Times New Roman" w:hAnsi="Times New Roman"/>
          <w:b w:val="0"/>
          <w:sz w:val="28"/>
          <w:szCs w:val="28"/>
        </w:rPr>
        <w:t xml:space="preserve">О преобразовании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Аксельского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Тархановского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сельских поселений, Алексеевского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сельских поселений, Андреевского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Митряловского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Бабеевского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Кушкинского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Подгорно-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Канаковского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Пурдошанского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Староковыляйского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Урейского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сельских поселений, Русско-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Караевского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Русско-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Тювеевского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сельских поселений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Аксельского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Тархановского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сельсоветов, Алексеевского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сельсоветов, Андреевского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Митряловского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сельсоветов</w:t>
      </w:r>
      <w:proofErr w:type="gramEnd"/>
      <w:r w:rsidRPr="001B7A1E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Бабеевского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Кушкинского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Подгорно-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Канаковского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сельсоветов,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Пурдошанского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Староковыляйского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Урейского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сельсоветов, Русско-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Караевского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и Русско-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Тювеевского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сельсоветов </w:t>
      </w:r>
      <w:proofErr w:type="spellStart"/>
      <w:r w:rsidRPr="001B7A1E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1B7A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53A3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1B7A1E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B7A1E">
        <w:rPr>
          <w:rFonts w:ascii="Times New Roman" w:hAnsi="Times New Roman"/>
          <w:b w:val="0"/>
          <w:bCs/>
          <w:sz w:val="28"/>
          <w:szCs w:val="28"/>
        </w:rPr>
        <w:t xml:space="preserve">Совет депутатов </w:t>
      </w:r>
      <w:proofErr w:type="spellStart"/>
      <w:r w:rsidRPr="00E353A3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1B7A1E">
        <w:rPr>
          <w:rFonts w:ascii="Times New Roman" w:hAnsi="Times New Roman"/>
          <w:b w:val="0"/>
          <w:bCs/>
          <w:sz w:val="28"/>
          <w:szCs w:val="28"/>
        </w:rPr>
        <w:t xml:space="preserve"> сельского поселения </w:t>
      </w:r>
      <w:proofErr w:type="spellStart"/>
      <w:r w:rsidRPr="001B7A1E">
        <w:rPr>
          <w:rFonts w:ascii="Times New Roman" w:hAnsi="Times New Roman"/>
          <w:b w:val="0"/>
          <w:bCs/>
          <w:sz w:val="28"/>
          <w:szCs w:val="28"/>
        </w:rPr>
        <w:t>Темниковского</w:t>
      </w:r>
      <w:proofErr w:type="spellEnd"/>
      <w:r w:rsidRPr="001B7A1E">
        <w:rPr>
          <w:rFonts w:ascii="Times New Roman" w:hAnsi="Times New Roman"/>
          <w:b w:val="0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proofErr w:type="gramStart"/>
      <w:r w:rsidRPr="001B7A1E">
        <w:rPr>
          <w:rFonts w:ascii="Times New Roman" w:hAnsi="Times New Roman"/>
          <w:b w:val="0"/>
          <w:bCs/>
          <w:sz w:val="28"/>
          <w:szCs w:val="28"/>
        </w:rPr>
        <w:t>р</w:t>
      </w:r>
      <w:proofErr w:type="gramEnd"/>
      <w:r w:rsidRPr="001B7A1E">
        <w:rPr>
          <w:rFonts w:ascii="Times New Roman" w:hAnsi="Times New Roman"/>
          <w:b w:val="0"/>
          <w:bCs/>
          <w:sz w:val="28"/>
          <w:szCs w:val="28"/>
        </w:rPr>
        <w:t xml:space="preserve"> е ш и л:</w:t>
      </w:r>
    </w:p>
    <w:p w:rsidR="00E353A3" w:rsidRDefault="00E353A3" w:rsidP="00E353A3">
      <w:pPr>
        <w:rPr>
          <w:sz w:val="28"/>
          <w:szCs w:val="28"/>
        </w:rPr>
      </w:pPr>
      <w:r w:rsidRPr="001B7A1E">
        <w:rPr>
          <w:sz w:val="28"/>
          <w:szCs w:val="28"/>
        </w:rPr>
        <w:t>1. Реорганизовать Совет депутатов</w:t>
      </w:r>
      <w:r w:rsidRPr="00E353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353A3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E353A3">
        <w:rPr>
          <w:sz w:val="28"/>
          <w:szCs w:val="28"/>
        </w:rPr>
        <w:t xml:space="preserve">  </w:t>
      </w:r>
      <w:r w:rsidRPr="001B7A1E">
        <w:rPr>
          <w:sz w:val="28"/>
          <w:szCs w:val="28"/>
        </w:rPr>
        <w:t xml:space="preserve">   сельского поселения </w:t>
      </w:r>
      <w:proofErr w:type="spellStart"/>
      <w:r w:rsidRPr="001B7A1E">
        <w:rPr>
          <w:sz w:val="28"/>
          <w:szCs w:val="28"/>
        </w:rPr>
        <w:t>Темниковского</w:t>
      </w:r>
      <w:proofErr w:type="spellEnd"/>
      <w:r w:rsidRPr="001B7A1E">
        <w:rPr>
          <w:sz w:val="28"/>
          <w:szCs w:val="28"/>
        </w:rPr>
        <w:t xml:space="preserve"> муниципального района путем соединения к нему  Совета  депутатов </w:t>
      </w:r>
      <w:r>
        <w:rPr>
          <w:sz w:val="28"/>
          <w:szCs w:val="28"/>
        </w:rPr>
        <w:t xml:space="preserve">Алексеевского </w:t>
      </w:r>
      <w:r w:rsidRPr="001B7A1E">
        <w:rPr>
          <w:sz w:val="28"/>
          <w:szCs w:val="28"/>
        </w:rPr>
        <w:t>сельского поселения.</w:t>
      </w:r>
    </w:p>
    <w:p w:rsidR="008415EE" w:rsidRPr="001B7A1E" w:rsidRDefault="008415EE" w:rsidP="00E353A3">
      <w:pPr>
        <w:rPr>
          <w:sz w:val="28"/>
          <w:szCs w:val="28"/>
        </w:rPr>
      </w:pPr>
    </w:p>
    <w:p w:rsidR="00E353A3" w:rsidRDefault="00E353A3" w:rsidP="00E353A3">
      <w:pPr>
        <w:rPr>
          <w:bCs/>
          <w:sz w:val="28"/>
          <w:szCs w:val="28"/>
        </w:rPr>
      </w:pPr>
      <w:r w:rsidRPr="001B7A1E">
        <w:rPr>
          <w:sz w:val="28"/>
          <w:szCs w:val="28"/>
        </w:rPr>
        <w:t xml:space="preserve">2.  Установить, что Совет депутатов вновь образованного </w:t>
      </w:r>
      <w:proofErr w:type="spellStart"/>
      <w:r w:rsidRPr="00E353A3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E353A3">
        <w:rPr>
          <w:sz w:val="28"/>
          <w:szCs w:val="28"/>
        </w:rPr>
        <w:t xml:space="preserve"> </w:t>
      </w:r>
      <w:r w:rsidRPr="001B7A1E">
        <w:rPr>
          <w:sz w:val="28"/>
          <w:szCs w:val="28"/>
        </w:rPr>
        <w:t>сельского поселения является правопреемником Совета</w:t>
      </w:r>
      <w:r w:rsidRPr="001B7A1E">
        <w:rPr>
          <w:b/>
          <w:bCs/>
          <w:sz w:val="28"/>
          <w:szCs w:val="28"/>
        </w:rPr>
        <w:t xml:space="preserve"> </w:t>
      </w:r>
      <w:r w:rsidRPr="001B7A1E">
        <w:rPr>
          <w:bCs/>
          <w:sz w:val="28"/>
          <w:szCs w:val="28"/>
        </w:rPr>
        <w:t>депутатов</w:t>
      </w:r>
      <w:r w:rsidRPr="00E35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53A3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1B7A1E">
        <w:rPr>
          <w:sz w:val="28"/>
          <w:szCs w:val="28"/>
        </w:rPr>
        <w:t xml:space="preserve"> </w:t>
      </w:r>
      <w:r w:rsidRPr="001B7A1E">
        <w:rPr>
          <w:bCs/>
          <w:sz w:val="28"/>
          <w:szCs w:val="28"/>
        </w:rPr>
        <w:t xml:space="preserve"> сельского поселения </w:t>
      </w:r>
      <w:proofErr w:type="spellStart"/>
      <w:r w:rsidRPr="001B7A1E">
        <w:rPr>
          <w:bCs/>
          <w:sz w:val="28"/>
          <w:szCs w:val="28"/>
        </w:rPr>
        <w:t>Темниковского</w:t>
      </w:r>
      <w:proofErr w:type="spellEnd"/>
      <w:r w:rsidRPr="001B7A1E">
        <w:rPr>
          <w:bCs/>
          <w:sz w:val="28"/>
          <w:szCs w:val="28"/>
        </w:rPr>
        <w:t xml:space="preserve"> муниципального района в соответствии с передаточным актом.</w:t>
      </w:r>
    </w:p>
    <w:p w:rsidR="008415EE" w:rsidRPr="001B7A1E" w:rsidRDefault="008415EE" w:rsidP="00E353A3">
      <w:pPr>
        <w:rPr>
          <w:bCs/>
          <w:sz w:val="28"/>
          <w:szCs w:val="28"/>
        </w:rPr>
      </w:pPr>
    </w:p>
    <w:p w:rsidR="00E353A3" w:rsidRDefault="00E353A3" w:rsidP="00E353A3">
      <w:pPr>
        <w:rPr>
          <w:bCs/>
          <w:sz w:val="28"/>
          <w:szCs w:val="28"/>
        </w:rPr>
      </w:pPr>
      <w:r w:rsidRPr="001B7A1E">
        <w:rPr>
          <w:bCs/>
          <w:sz w:val="28"/>
          <w:szCs w:val="28"/>
        </w:rPr>
        <w:t>3. Главе</w:t>
      </w:r>
      <w:r w:rsidRPr="00E35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53A3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1B7A1E">
        <w:rPr>
          <w:bCs/>
          <w:sz w:val="28"/>
          <w:szCs w:val="28"/>
        </w:rPr>
        <w:t xml:space="preserve">  сельского поселения </w:t>
      </w:r>
      <w:proofErr w:type="spellStart"/>
      <w:r w:rsidRPr="001B7A1E">
        <w:rPr>
          <w:bCs/>
          <w:sz w:val="28"/>
          <w:szCs w:val="28"/>
        </w:rPr>
        <w:t>Темниковского</w:t>
      </w:r>
      <w:proofErr w:type="spellEnd"/>
      <w:r w:rsidRPr="001B7A1E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>М</w:t>
      </w:r>
      <w:r w:rsidRPr="001B7A1E">
        <w:rPr>
          <w:bCs/>
          <w:sz w:val="28"/>
          <w:szCs w:val="28"/>
        </w:rPr>
        <w:t xml:space="preserve">. Н. </w:t>
      </w:r>
      <w:proofErr w:type="spellStart"/>
      <w:r>
        <w:rPr>
          <w:bCs/>
          <w:sz w:val="28"/>
          <w:szCs w:val="28"/>
        </w:rPr>
        <w:t>Долбилину</w:t>
      </w:r>
      <w:proofErr w:type="spellEnd"/>
      <w:r w:rsidRPr="001B7A1E">
        <w:rPr>
          <w:bCs/>
          <w:sz w:val="28"/>
          <w:szCs w:val="28"/>
        </w:rPr>
        <w:t xml:space="preserve">  осуществить необходимые действия по реорганизации Совета депутатов</w:t>
      </w:r>
      <w:r w:rsidRPr="00E35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53A3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1B7A1E">
        <w:rPr>
          <w:sz w:val="28"/>
          <w:szCs w:val="28"/>
        </w:rPr>
        <w:t xml:space="preserve"> </w:t>
      </w:r>
      <w:r w:rsidRPr="001B7A1E">
        <w:rPr>
          <w:bCs/>
          <w:sz w:val="28"/>
          <w:szCs w:val="28"/>
        </w:rPr>
        <w:t xml:space="preserve"> сельского поселения </w:t>
      </w:r>
      <w:proofErr w:type="spellStart"/>
      <w:r w:rsidRPr="001B7A1E">
        <w:rPr>
          <w:bCs/>
          <w:sz w:val="28"/>
          <w:szCs w:val="28"/>
        </w:rPr>
        <w:t>Темниковского</w:t>
      </w:r>
      <w:proofErr w:type="spellEnd"/>
      <w:r w:rsidRPr="001B7A1E">
        <w:rPr>
          <w:bCs/>
          <w:sz w:val="28"/>
          <w:szCs w:val="28"/>
        </w:rPr>
        <w:t xml:space="preserve"> муниципального района в соответствии с требованиями законодательства.</w:t>
      </w:r>
    </w:p>
    <w:p w:rsidR="008415EE" w:rsidRPr="001B7A1E" w:rsidRDefault="008415EE" w:rsidP="00E353A3">
      <w:pPr>
        <w:rPr>
          <w:bCs/>
          <w:sz w:val="28"/>
          <w:szCs w:val="28"/>
        </w:rPr>
      </w:pPr>
    </w:p>
    <w:p w:rsidR="00E353A3" w:rsidRPr="001B7A1E" w:rsidRDefault="00E353A3" w:rsidP="00E353A3">
      <w:pPr>
        <w:rPr>
          <w:sz w:val="28"/>
          <w:szCs w:val="28"/>
        </w:rPr>
      </w:pPr>
      <w:r w:rsidRPr="001B7A1E">
        <w:rPr>
          <w:sz w:val="28"/>
          <w:szCs w:val="28"/>
        </w:rPr>
        <w:t xml:space="preserve">4. Настоящее решение вступает в силу с момента подписания и подлежит </w:t>
      </w:r>
      <w:r w:rsidRPr="001B7A1E">
        <w:rPr>
          <w:sz w:val="28"/>
          <w:szCs w:val="28"/>
        </w:rPr>
        <w:lastRenderedPageBreak/>
        <w:t>опубликованию в информационном бюллетене</w:t>
      </w:r>
      <w:r w:rsidRPr="00E35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53A3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1B7A1E">
        <w:rPr>
          <w:sz w:val="28"/>
          <w:szCs w:val="28"/>
        </w:rPr>
        <w:t xml:space="preserve">  сельского поселения </w:t>
      </w:r>
      <w:proofErr w:type="spellStart"/>
      <w:r w:rsidRPr="001B7A1E">
        <w:rPr>
          <w:sz w:val="28"/>
          <w:szCs w:val="28"/>
        </w:rPr>
        <w:t>Темниковского</w:t>
      </w:r>
      <w:proofErr w:type="spellEnd"/>
      <w:r w:rsidRPr="001B7A1E">
        <w:rPr>
          <w:sz w:val="28"/>
          <w:szCs w:val="28"/>
        </w:rPr>
        <w:t xml:space="preserve"> муниципального района.</w:t>
      </w:r>
    </w:p>
    <w:p w:rsidR="008415EE" w:rsidRDefault="008415EE" w:rsidP="008415EE">
      <w:pPr>
        <w:rPr>
          <w:b/>
          <w:sz w:val="28"/>
          <w:szCs w:val="28"/>
        </w:rPr>
      </w:pPr>
    </w:p>
    <w:p w:rsidR="008415EE" w:rsidRDefault="008415EE" w:rsidP="008415EE">
      <w:pPr>
        <w:rPr>
          <w:b/>
          <w:sz w:val="28"/>
          <w:szCs w:val="28"/>
        </w:rPr>
      </w:pPr>
    </w:p>
    <w:p w:rsidR="008415EE" w:rsidRDefault="008415EE" w:rsidP="008415EE">
      <w:pPr>
        <w:rPr>
          <w:b/>
          <w:sz w:val="28"/>
          <w:szCs w:val="28"/>
        </w:rPr>
      </w:pPr>
    </w:p>
    <w:p w:rsidR="008415EE" w:rsidRDefault="008415EE" w:rsidP="008415EE">
      <w:pPr>
        <w:rPr>
          <w:b/>
          <w:sz w:val="28"/>
          <w:szCs w:val="28"/>
        </w:rPr>
      </w:pPr>
    </w:p>
    <w:p w:rsidR="008415EE" w:rsidRDefault="008415EE" w:rsidP="008415EE">
      <w:pPr>
        <w:rPr>
          <w:b/>
          <w:sz w:val="28"/>
          <w:szCs w:val="28"/>
        </w:rPr>
      </w:pPr>
    </w:p>
    <w:p w:rsidR="00AF4F3C" w:rsidRPr="00AF4F3C" w:rsidRDefault="00AF4F3C" w:rsidP="008415E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F4F3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AF4F3C" w:rsidRPr="00AF4F3C" w:rsidRDefault="00AF4F3C" w:rsidP="00AF4F3C">
      <w:pPr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AF4F3C">
        <w:rPr>
          <w:rFonts w:ascii="Times New Roman" w:hAnsi="Times New Roman" w:cs="Times New Roman"/>
          <w:sz w:val="28"/>
          <w:szCs w:val="28"/>
        </w:rPr>
        <w:t>М.Н.Долбилин</w:t>
      </w:r>
      <w:proofErr w:type="spellEnd"/>
    </w:p>
    <w:p w:rsidR="00AF4F3C" w:rsidRPr="00AF4F3C" w:rsidRDefault="00AF4F3C" w:rsidP="00AF4F3C">
      <w:pPr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AF4F3C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F4F3C" w:rsidRPr="00AF4F3C" w:rsidRDefault="00AF4F3C" w:rsidP="00AF4F3C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rPr>
          <w:rFonts w:ascii="Times New Roman" w:hAnsi="Times New Roman" w:cs="Times New Roman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AB79B4" w:rsidRPr="00AF4F3C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Pr="00AF4F3C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B78" w:rsidRDefault="00B41B78" w:rsidP="004E299A">
      <w:r>
        <w:separator/>
      </w:r>
    </w:p>
  </w:endnote>
  <w:endnote w:type="continuationSeparator" w:id="0">
    <w:p w:rsidR="00B41B78" w:rsidRDefault="00B41B78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B78" w:rsidRDefault="00B41B78" w:rsidP="004E299A">
      <w:r>
        <w:separator/>
      </w:r>
    </w:p>
  </w:footnote>
  <w:footnote w:type="continuationSeparator" w:id="0">
    <w:p w:rsidR="00B41B78" w:rsidRDefault="00B41B78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8415EE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10BBC"/>
    <w:rsid w:val="00826E1F"/>
    <w:rsid w:val="0082781B"/>
    <w:rsid w:val="008336B4"/>
    <w:rsid w:val="008404B6"/>
    <w:rsid w:val="008415EE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41B78"/>
    <w:rsid w:val="00B502F3"/>
    <w:rsid w:val="00B716BA"/>
    <w:rsid w:val="00B747A1"/>
    <w:rsid w:val="00B7738F"/>
    <w:rsid w:val="00B82C8E"/>
    <w:rsid w:val="00B84B93"/>
    <w:rsid w:val="00B84E09"/>
    <w:rsid w:val="00B91396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353A3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97E89-A18D-46A7-9231-DC80BA5BD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3</cp:revision>
  <cp:lastPrinted>2019-01-18T09:04:00Z</cp:lastPrinted>
  <dcterms:created xsi:type="dcterms:W3CDTF">2020-07-13T08:58:00Z</dcterms:created>
  <dcterms:modified xsi:type="dcterms:W3CDTF">2020-07-13T09:01:00Z</dcterms:modified>
</cp:coreProperties>
</file>