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80631B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07.08</w:t>
      </w:r>
      <w:r w:rsidR="005D7F00" w:rsidRPr="009B6D51">
        <w:rPr>
          <w:b/>
          <w:sz w:val="24"/>
          <w:szCs w:val="24"/>
        </w:rPr>
        <w:t>.2020 г.</w:t>
      </w:r>
      <w:bookmarkStart w:id="0" w:name="_GoBack"/>
      <w:bookmarkEnd w:id="0"/>
    </w:p>
    <w:p w:rsidR="005D7F00" w:rsidRPr="009B6D51" w:rsidRDefault="005D7F00" w:rsidP="005D7F00">
      <w:pPr>
        <w:shd w:val="clear" w:color="auto" w:fill="FFFFFF"/>
        <w:jc w:val="both"/>
        <w:rPr>
          <w:sz w:val="24"/>
          <w:szCs w:val="24"/>
        </w:rPr>
      </w:pPr>
    </w:p>
    <w:p w:rsidR="0080631B" w:rsidRPr="0080631B" w:rsidRDefault="0080631B" w:rsidP="0080631B">
      <w:pPr>
        <w:shd w:val="clear" w:color="auto" w:fill="FFFFFF"/>
        <w:jc w:val="both"/>
        <w:rPr>
          <w:sz w:val="24"/>
          <w:szCs w:val="24"/>
        </w:rPr>
      </w:pPr>
      <w:r w:rsidRPr="0080631B">
        <w:rPr>
          <w:sz w:val="24"/>
          <w:szCs w:val="24"/>
        </w:rPr>
        <w:t xml:space="preserve">Администрация </w:t>
      </w:r>
      <w:proofErr w:type="spellStart"/>
      <w:r w:rsidRPr="0080631B">
        <w:rPr>
          <w:sz w:val="24"/>
          <w:szCs w:val="24"/>
        </w:rPr>
        <w:t>Темниковского</w:t>
      </w:r>
      <w:proofErr w:type="spellEnd"/>
      <w:r w:rsidRPr="0080631B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по продаже земельного участка, общей площадью 1608 кв. м., с </w:t>
      </w:r>
      <w:proofErr w:type="spellStart"/>
      <w:r w:rsidRPr="0080631B">
        <w:rPr>
          <w:sz w:val="24"/>
          <w:szCs w:val="24"/>
        </w:rPr>
        <w:t>кад</w:t>
      </w:r>
      <w:proofErr w:type="spellEnd"/>
      <w:r w:rsidRPr="0080631B">
        <w:rPr>
          <w:sz w:val="24"/>
          <w:szCs w:val="24"/>
        </w:rPr>
        <w:t xml:space="preserve">. № 13:19:0324003:353, разрешенное использование: для ведения личного подсобного хозяйства, категория земель: земли населенных пунктов, адрес (местоположение): Республика Мордовия, </w:t>
      </w:r>
      <w:proofErr w:type="spellStart"/>
      <w:r w:rsidRPr="0080631B">
        <w:rPr>
          <w:sz w:val="24"/>
          <w:szCs w:val="24"/>
        </w:rPr>
        <w:t>Темниковский</w:t>
      </w:r>
      <w:proofErr w:type="spellEnd"/>
      <w:r w:rsidRPr="0080631B">
        <w:rPr>
          <w:sz w:val="24"/>
          <w:szCs w:val="24"/>
        </w:rPr>
        <w:t xml:space="preserve"> муниципальный район, </w:t>
      </w:r>
      <w:proofErr w:type="spellStart"/>
      <w:r w:rsidRPr="0080631B">
        <w:rPr>
          <w:sz w:val="24"/>
          <w:szCs w:val="24"/>
        </w:rPr>
        <w:t>Староковыляйское</w:t>
      </w:r>
      <w:proofErr w:type="spellEnd"/>
      <w:r w:rsidRPr="0080631B">
        <w:rPr>
          <w:sz w:val="24"/>
          <w:szCs w:val="24"/>
        </w:rPr>
        <w:t xml:space="preserve"> сельское поселение, д. Нижние Борки, ул. Луговая, 37 А.</w:t>
      </w:r>
    </w:p>
    <w:p w:rsidR="0080631B" w:rsidRPr="0080631B" w:rsidRDefault="0080631B" w:rsidP="0080631B">
      <w:pPr>
        <w:shd w:val="clear" w:color="auto" w:fill="FFFFFF"/>
        <w:jc w:val="both"/>
        <w:rPr>
          <w:sz w:val="24"/>
          <w:szCs w:val="24"/>
        </w:rPr>
      </w:pPr>
      <w:r w:rsidRPr="0080631B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80631B">
        <w:rPr>
          <w:sz w:val="24"/>
          <w:szCs w:val="24"/>
        </w:rPr>
        <w:t>Темниковского</w:t>
      </w:r>
      <w:proofErr w:type="spellEnd"/>
      <w:r w:rsidRPr="0080631B">
        <w:rPr>
          <w:sz w:val="24"/>
          <w:szCs w:val="24"/>
        </w:rPr>
        <w:t xml:space="preserve"> муниципального района.</w:t>
      </w:r>
    </w:p>
    <w:p w:rsidR="0080631B" w:rsidRPr="0080631B" w:rsidRDefault="0080631B" w:rsidP="0080631B">
      <w:pPr>
        <w:shd w:val="clear" w:color="auto" w:fill="FFFFFF"/>
        <w:jc w:val="both"/>
        <w:rPr>
          <w:sz w:val="24"/>
          <w:szCs w:val="24"/>
        </w:rPr>
      </w:pPr>
      <w:r w:rsidRPr="0080631B">
        <w:rPr>
          <w:sz w:val="24"/>
          <w:szCs w:val="24"/>
        </w:rPr>
        <w:t xml:space="preserve">Аукцион состоится 10.09.2020 г. в 10 часов 00 минут по адресу: РМ, г. Темников ул. Кирова, д. 26, кабинет заместителя главы </w:t>
      </w:r>
      <w:proofErr w:type="spellStart"/>
      <w:r w:rsidRPr="0080631B">
        <w:rPr>
          <w:sz w:val="24"/>
          <w:szCs w:val="24"/>
        </w:rPr>
        <w:t>Темниковского</w:t>
      </w:r>
      <w:proofErr w:type="spellEnd"/>
      <w:r w:rsidRPr="0080631B">
        <w:rPr>
          <w:sz w:val="24"/>
          <w:szCs w:val="24"/>
        </w:rPr>
        <w:t xml:space="preserve"> муниципального района. Контактный телефон (83445)26006.</w:t>
      </w:r>
    </w:p>
    <w:p w:rsidR="0080631B" w:rsidRPr="0080631B" w:rsidRDefault="0080631B" w:rsidP="0080631B">
      <w:pPr>
        <w:shd w:val="clear" w:color="auto" w:fill="FFFFFF"/>
        <w:jc w:val="both"/>
        <w:rPr>
          <w:sz w:val="24"/>
          <w:szCs w:val="24"/>
        </w:rPr>
      </w:pPr>
      <w:r w:rsidRPr="0080631B">
        <w:rPr>
          <w:sz w:val="24"/>
          <w:szCs w:val="24"/>
        </w:rPr>
        <w:t>Начальная цена продажи составляет 44348,64 (сорок четыре тысячи триста сорок восемь рублей 64 копейки).</w:t>
      </w:r>
    </w:p>
    <w:p w:rsidR="0080631B" w:rsidRPr="0080631B" w:rsidRDefault="0080631B" w:rsidP="0080631B">
      <w:pPr>
        <w:shd w:val="clear" w:color="auto" w:fill="FFFFFF"/>
        <w:jc w:val="both"/>
        <w:rPr>
          <w:sz w:val="24"/>
          <w:szCs w:val="24"/>
        </w:rPr>
      </w:pPr>
      <w:r w:rsidRPr="0080631B">
        <w:rPr>
          <w:sz w:val="24"/>
          <w:szCs w:val="24"/>
        </w:rPr>
        <w:t>Шаг аукциона составляет 3% от стоимости, т.е. 1330,45 рублей.</w:t>
      </w:r>
    </w:p>
    <w:p w:rsidR="0080631B" w:rsidRPr="0080631B" w:rsidRDefault="0080631B" w:rsidP="0080631B">
      <w:pPr>
        <w:shd w:val="clear" w:color="auto" w:fill="FFFFFF"/>
        <w:jc w:val="both"/>
        <w:rPr>
          <w:sz w:val="24"/>
          <w:szCs w:val="24"/>
        </w:rPr>
      </w:pPr>
      <w:r w:rsidRPr="0080631B">
        <w:rPr>
          <w:sz w:val="24"/>
          <w:szCs w:val="24"/>
        </w:rPr>
        <w:t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07.09.2020 г.</w:t>
      </w:r>
    </w:p>
    <w:p w:rsidR="0080631B" w:rsidRPr="0080631B" w:rsidRDefault="0080631B" w:rsidP="0080631B">
      <w:pPr>
        <w:shd w:val="clear" w:color="auto" w:fill="FFFFFF"/>
        <w:jc w:val="both"/>
        <w:rPr>
          <w:sz w:val="24"/>
          <w:szCs w:val="24"/>
        </w:rPr>
      </w:pPr>
      <w:r w:rsidRPr="0080631B">
        <w:rPr>
          <w:sz w:val="24"/>
          <w:szCs w:val="24"/>
        </w:rPr>
        <w:t>Аукцион проводится путем подачи предложений о цене земельного участка в открытой форме. Победителем аукциона признается участник, предложивший наиболее высокую цену.</w:t>
      </w:r>
    </w:p>
    <w:p w:rsidR="001D3343" w:rsidRPr="009B6D51" w:rsidRDefault="0080631B" w:rsidP="0080631B">
      <w:pPr>
        <w:shd w:val="clear" w:color="auto" w:fill="FFFFFF"/>
        <w:jc w:val="both"/>
        <w:rPr>
          <w:sz w:val="24"/>
          <w:szCs w:val="24"/>
        </w:rPr>
      </w:pPr>
      <w:r w:rsidRPr="0080631B">
        <w:rPr>
          <w:sz w:val="24"/>
          <w:szCs w:val="24"/>
        </w:rPr>
        <w:t xml:space="preserve">Сумма задатка составляет 20% от начальной цены земельного участка, т.е. 8869,72 рублей. Задаток вносится на счет организатора торгов </w:t>
      </w:r>
      <w:proofErr w:type="gramStart"/>
      <w:r w:rsidRPr="0080631B">
        <w:rPr>
          <w:sz w:val="24"/>
          <w:szCs w:val="24"/>
        </w:rPr>
        <w:t>р</w:t>
      </w:r>
      <w:proofErr w:type="gramEnd"/>
      <w:r w:rsidRPr="0080631B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80631B">
        <w:rPr>
          <w:sz w:val="24"/>
          <w:szCs w:val="24"/>
        </w:rPr>
        <w:t>Темниковского</w:t>
      </w:r>
      <w:proofErr w:type="spellEnd"/>
      <w:r w:rsidRPr="0080631B">
        <w:rPr>
          <w:sz w:val="24"/>
          <w:szCs w:val="24"/>
        </w:rPr>
        <w:t xml:space="preserve"> муниципального района Республики Мордовия), БИК 048952001, ОКТМО 89649480, код платежа 900 114 06013 05 0000430, ИНН 1319109244, КПП 131901001. Возврат задатка производится безналичным путем в течени</w:t>
      </w:r>
      <w:proofErr w:type="gramStart"/>
      <w:r w:rsidRPr="0080631B">
        <w:rPr>
          <w:sz w:val="24"/>
          <w:szCs w:val="24"/>
        </w:rPr>
        <w:t>и</w:t>
      </w:r>
      <w:proofErr w:type="gramEnd"/>
      <w:r w:rsidRPr="0080631B">
        <w:rPr>
          <w:sz w:val="24"/>
          <w:szCs w:val="24"/>
        </w:rPr>
        <w:t xml:space="preserve"> пяти дней после проведения аукциона.</w:t>
      </w:r>
    </w:p>
    <w:p w:rsidR="004A1A97" w:rsidRPr="009B6D51" w:rsidRDefault="004A1A97" w:rsidP="004A1A97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0A29C8"/>
    <w:rsid w:val="000D1F4E"/>
    <w:rsid w:val="00160EDE"/>
    <w:rsid w:val="001D3343"/>
    <w:rsid w:val="001F1DBF"/>
    <w:rsid w:val="001F5E28"/>
    <w:rsid w:val="00254163"/>
    <w:rsid w:val="00267759"/>
    <w:rsid w:val="002C367D"/>
    <w:rsid w:val="003C4A98"/>
    <w:rsid w:val="004A1A97"/>
    <w:rsid w:val="004E19FD"/>
    <w:rsid w:val="005153E9"/>
    <w:rsid w:val="00557DE0"/>
    <w:rsid w:val="0056096D"/>
    <w:rsid w:val="00593E08"/>
    <w:rsid w:val="005C3928"/>
    <w:rsid w:val="005D7F00"/>
    <w:rsid w:val="00617229"/>
    <w:rsid w:val="0070250D"/>
    <w:rsid w:val="00760BEE"/>
    <w:rsid w:val="007A0810"/>
    <w:rsid w:val="0080631B"/>
    <w:rsid w:val="008B2FD9"/>
    <w:rsid w:val="008E282F"/>
    <w:rsid w:val="009B6D51"/>
    <w:rsid w:val="00A02029"/>
    <w:rsid w:val="00A42326"/>
    <w:rsid w:val="00A56A3E"/>
    <w:rsid w:val="00A72D00"/>
    <w:rsid w:val="00AD1557"/>
    <w:rsid w:val="00B54E6F"/>
    <w:rsid w:val="00C40698"/>
    <w:rsid w:val="00CE271A"/>
    <w:rsid w:val="00D3025A"/>
    <w:rsid w:val="00D52527"/>
    <w:rsid w:val="00D67FF5"/>
    <w:rsid w:val="00D7167F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8F7C1-46D7-4FCE-8120-4958BF75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2020-08-07T07:38:00Z</dcterms:created>
  <dcterms:modified xsi:type="dcterms:W3CDTF">2020-08-07T07:40:00Z</dcterms:modified>
</cp:coreProperties>
</file>