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103" w:rsidRPr="009C10E2" w:rsidRDefault="00DD7550" w:rsidP="00DD7550">
      <w:pPr>
        <w:jc w:val="right"/>
        <w:rPr>
          <w:sz w:val="28"/>
          <w:szCs w:val="28"/>
        </w:rPr>
      </w:pPr>
      <w:r w:rsidRPr="009C10E2">
        <w:rPr>
          <w:sz w:val="28"/>
          <w:szCs w:val="28"/>
        </w:rPr>
        <w:t xml:space="preserve">Для информирования  населения! </w:t>
      </w:r>
    </w:p>
    <w:p w:rsidR="00DD7550" w:rsidRDefault="00DD7550" w:rsidP="00DD7550">
      <w:pPr>
        <w:jc w:val="right"/>
      </w:pPr>
    </w:p>
    <w:p w:rsidR="00DD7550" w:rsidRDefault="00DD7550" w:rsidP="00DD7550">
      <w:pPr>
        <w:jc w:val="right"/>
      </w:pPr>
    </w:p>
    <w:p w:rsidR="009C10E2" w:rsidRDefault="009C10E2" w:rsidP="00DD7550">
      <w:pPr>
        <w:jc w:val="both"/>
        <w:rPr>
          <w:rFonts w:ascii="Times New Roman" w:hAnsi="Times New Roman" w:cs="Times New Roman"/>
          <w:sz w:val="40"/>
          <w:szCs w:val="40"/>
        </w:rPr>
      </w:pPr>
      <w:r w:rsidRPr="009C10E2">
        <w:rPr>
          <w:rFonts w:ascii="Times New Roman" w:hAnsi="Times New Roman" w:cs="Times New Roman"/>
          <w:sz w:val="40"/>
          <w:szCs w:val="40"/>
        </w:rPr>
        <w:t xml:space="preserve">В целях исполнения поручений Президента Российской Федерации от 18 марта 2020 г.№ Пр-794  предлагаем сканированный материал   </w:t>
      </w:r>
      <w:r w:rsidR="00DD7550" w:rsidRPr="009C10E2">
        <w:rPr>
          <w:rFonts w:ascii="Times New Roman" w:hAnsi="Times New Roman" w:cs="Times New Roman"/>
          <w:sz w:val="40"/>
          <w:szCs w:val="40"/>
        </w:rPr>
        <w:t>репринтно</w:t>
      </w:r>
      <w:r w:rsidRPr="009C10E2">
        <w:rPr>
          <w:rFonts w:ascii="Times New Roman" w:hAnsi="Times New Roman" w:cs="Times New Roman"/>
          <w:sz w:val="40"/>
          <w:szCs w:val="40"/>
        </w:rPr>
        <w:t xml:space="preserve">го </w:t>
      </w:r>
      <w:r w:rsidR="00DD7550" w:rsidRPr="009C10E2">
        <w:rPr>
          <w:rFonts w:ascii="Times New Roman" w:hAnsi="Times New Roman" w:cs="Times New Roman"/>
          <w:sz w:val="40"/>
          <w:szCs w:val="40"/>
        </w:rPr>
        <w:t xml:space="preserve"> издани</w:t>
      </w:r>
      <w:r w:rsidRPr="009C10E2">
        <w:rPr>
          <w:rFonts w:ascii="Times New Roman" w:hAnsi="Times New Roman" w:cs="Times New Roman"/>
          <w:sz w:val="40"/>
          <w:szCs w:val="40"/>
        </w:rPr>
        <w:t xml:space="preserve">я </w:t>
      </w:r>
      <w:r w:rsidR="00DD7550" w:rsidRPr="009C10E2">
        <w:rPr>
          <w:rFonts w:ascii="Times New Roman" w:hAnsi="Times New Roman" w:cs="Times New Roman"/>
          <w:sz w:val="40"/>
          <w:szCs w:val="40"/>
        </w:rPr>
        <w:t xml:space="preserve"> номера газеты «Правда» от 10 мая 1945 года</w:t>
      </w:r>
    </w:p>
    <w:p w:rsidR="00DD7550" w:rsidRPr="009C10E2" w:rsidRDefault="009C10E2" w:rsidP="009C10E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4644752" cy="6628572"/>
            <wp:effectExtent l="0" t="0" r="3810" b="1270"/>
            <wp:docPr id="1" name="Рисунок 1" descr="C:\Users\1\AppData\Local\Temp\Rar$DI96.936\5861067--5855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96.936\5861067--58552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966" cy="662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7550" w:rsidRPr="009C1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C82"/>
    <w:rsid w:val="00896103"/>
    <w:rsid w:val="009C10E2"/>
    <w:rsid w:val="00D72C82"/>
    <w:rsid w:val="00DD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10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10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2020-09-02T09:04:00Z</dcterms:created>
  <dcterms:modified xsi:type="dcterms:W3CDTF">2020-09-02T09:04:00Z</dcterms:modified>
</cp:coreProperties>
</file>