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D39" w:rsidRPr="00ED72AD" w:rsidRDefault="00570D39" w:rsidP="001F790C">
      <w:pPr>
        <w:pStyle w:val="ConsPlusTitle"/>
        <w:widowControl/>
        <w:jc w:val="right"/>
        <w:rPr>
          <w:rFonts w:ascii="Times New Roman" w:hAnsi="Times New Roman" w:cs="Times New Roman"/>
          <w:b w:val="0"/>
          <w:noProof/>
          <w:sz w:val="28"/>
          <w:szCs w:val="28"/>
        </w:rPr>
      </w:pPr>
      <w:r w:rsidRPr="00ED72AD">
        <w:rPr>
          <w:rFonts w:ascii="Times New Roman" w:hAnsi="Times New Roman" w:cs="Times New Roman"/>
          <w:b w:val="0"/>
          <w:noProof/>
          <w:sz w:val="28"/>
          <w:szCs w:val="28"/>
        </w:rPr>
        <w:t>ПРОЕКТ</w:t>
      </w:r>
    </w:p>
    <w:p w:rsidR="00570D39" w:rsidRPr="000F0A8B" w:rsidRDefault="00570D39" w:rsidP="001F790C">
      <w:pPr>
        <w:ind w:firstLine="709"/>
        <w:jc w:val="center"/>
        <w:rPr>
          <w:b/>
          <w:szCs w:val="28"/>
        </w:rPr>
      </w:pPr>
      <w:r w:rsidRPr="000F0A8B">
        <w:rPr>
          <w:b/>
          <w:szCs w:val="28"/>
        </w:rPr>
        <w:t>АДМИНИСТРАЦИЯ</w:t>
      </w:r>
    </w:p>
    <w:p w:rsidR="00570D39" w:rsidRPr="000F0A8B" w:rsidRDefault="00570D39" w:rsidP="001F790C">
      <w:pPr>
        <w:ind w:firstLine="709"/>
        <w:jc w:val="center"/>
        <w:rPr>
          <w:b/>
          <w:szCs w:val="28"/>
        </w:rPr>
      </w:pPr>
      <w:r>
        <w:rPr>
          <w:b/>
          <w:szCs w:val="28"/>
        </w:rPr>
        <w:t>РУССКО-ТЮВЕЕВ</w:t>
      </w:r>
      <w:r w:rsidRPr="000F0A8B">
        <w:rPr>
          <w:b/>
          <w:szCs w:val="28"/>
        </w:rPr>
        <w:t>СКОГО СЕЛЬСКОГО ПОСЕЛЕНИЯ</w:t>
      </w:r>
    </w:p>
    <w:p w:rsidR="00570D39" w:rsidRPr="000F0A8B" w:rsidRDefault="00570D39" w:rsidP="001F790C">
      <w:pPr>
        <w:ind w:firstLine="709"/>
        <w:jc w:val="center"/>
        <w:rPr>
          <w:b/>
          <w:szCs w:val="28"/>
        </w:rPr>
      </w:pPr>
      <w:r>
        <w:rPr>
          <w:b/>
          <w:szCs w:val="28"/>
        </w:rPr>
        <w:t>ТЕМНИКОВ</w:t>
      </w:r>
      <w:r w:rsidRPr="000F0A8B">
        <w:rPr>
          <w:b/>
          <w:szCs w:val="28"/>
        </w:rPr>
        <w:t>СКОГО МУНИЦИПАЛЬНОГО РАЙОНА</w:t>
      </w:r>
    </w:p>
    <w:p w:rsidR="00570D39" w:rsidRDefault="00570D39" w:rsidP="001F790C">
      <w:pPr>
        <w:ind w:firstLine="709"/>
        <w:jc w:val="center"/>
        <w:rPr>
          <w:b/>
          <w:szCs w:val="28"/>
        </w:rPr>
      </w:pPr>
      <w:r w:rsidRPr="000F0A8B">
        <w:rPr>
          <w:b/>
          <w:szCs w:val="28"/>
        </w:rPr>
        <w:t>РЕСПУБЛИКИ МОРДОВИЯ</w:t>
      </w:r>
    </w:p>
    <w:p w:rsidR="00570D39" w:rsidRPr="000F0A8B" w:rsidRDefault="00570D39" w:rsidP="001F790C">
      <w:pPr>
        <w:ind w:firstLine="709"/>
        <w:jc w:val="center"/>
        <w:rPr>
          <w:b/>
          <w:szCs w:val="28"/>
        </w:rPr>
      </w:pPr>
    </w:p>
    <w:p w:rsidR="00570D39" w:rsidRDefault="00570D39" w:rsidP="001F790C">
      <w:pPr>
        <w:ind w:firstLine="709"/>
        <w:jc w:val="center"/>
        <w:rPr>
          <w:b/>
          <w:szCs w:val="28"/>
        </w:rPr>
      </w:pPr>
      <w:r w:rsidRPr="000F0A8B">
        <w:rPr>
          <w:b/>
          <w:szCs w:val="28"/>
        </w:rPr>
        <w:t>П О С Т А Н О В Л Е Н И Е</w:t>
      </w:r>
    </w:p>
    <w:p w:rsidR="00570D39" w:rsidRPr="000F0A8B" w:rsidRDefault="00570D39" w:rsidP="001F790C">
      <w:pPr>
        <w:ind w:firstLine="709"/>
        <w:jc w:val="center"/>
        <w:rPr>
          <w:b/>
          <w:szCs w:val="28"/>
        </w:rPr>
      </w:pPr>
    </w:p>
    <w:p w:rsidR="00570D39" w:rsidRPr="000F0A8B" w:rsidRDefault="00570D39" w:rsidP="001F790C">
      <w:pPr>
        <w:ind w:firstLine="709"/>
        <w:jc w:val="center"/>
        <w:rPr>
          <w:b/>
          <w:szCs w:val="28"/>
        </w:rPr>
      </w:pPr>
      <w:r>
        <w:rPr>
          <w:b/>
          <w:szCs w:val="28"/>
        </w:rPr>
        <w:t>д.Русское Тювеево</w:t>
      </w:r>
    </w:p>
    <w:p w:rsidR="00570D39" w:rsidRPr="000F0A8B" w:rsidRDefault="00570D39" w:rsidP="001F790C">
      <w:pPr>
        <w:ind w:firstLine="709"/>
        <w:rPr>
          <w:szCs w:val="28"/>
        </w:rPr>
      </w:pPr>
      <w:r w:rsidRPr="000F0A8B">
        <w:rPr>
          <w:szCs w:val="28"/>
        </w:rPr>
        <w:t xml:space="preserve"> от </w:t>
      </w:r>
      <w:r>
        <w:rPr>
          <w:szCs w:val="28"/>
        </w:rPr>
        <w:t>__ _________</w:t>
      </w:r>
      <w:r w:rsidRPr="000F0A8B">
        <w:rPr>
          <w:szCs w:val="28"/>
        </w:rPr>
        <w:t xml:space="preserve"> </w:t>
      </w:r>
      <w:smartTag w:uri="urn:schemas-microsoft-com:office:smarttags" w:element="metricconverter">
        <w:smartTagPr>
          <w:attr w:name="ProductID" w:val="2020 г"/>
        </w:smartTagPr>
        <w:r w:rsidRPr="000F0A8B">
          <w:rPr>
            <w:szCs w:val="28"/>
          </w:rPr>
          <w:t>2020 г</w:t>
        </w:r>
      </w:smartTag>
      <w:r w:rsidRPr="000F0A8B">
        <w:rPr>
          <w:szCs w:val="28"/>
        </w:rPr>
        <w:t xml:space="preserve">.                                                            </w:t>
      </w:r>
      <w:r>
        <w:rPr>
          <w:szCs w:val="28"/>
        </w:rPr>
        <w:t xml:space="preserve">                        </w:t>
      </w:r>
      <w:r w:rsidRPr="000F0A8B">
        <w:rPr>
          <w:szCs w:val="28"/>
        </w:rPr>
        <w:t xml:space="preserve"> № </w:t>
      </w:r>
      <w:r>
        <w:rPr>
          <w:szCs w:val="28"/>
        </w:rPr>
        <w:t>__</w:t>
      </w:r>
    </w:p>
    <w:p w:rsidR="00570D39" w:rsidRDefault="00570D39" w:rsidP="0076111F">
      <w:pPr>
        <w:tabs>
          <w:tab w:val="center" w:pos="3686"/>
          <w:tab w:val="right" w:pos="7938"/>
        </w:tabs>
        <w:ind w:firstLine="0"/>
        <w:rPr>
          <w:szCs w:val="28"/>
        </w:rPr>
      </w:pPr>
    </w:p>
    <w:p w:rsidR="00570D39" w:rsidRDefault="00570D39" w:rsidP="001F790C">
      <w:pPr>
        <w:widowControl w:val="0"/>
        <w:tabs>
          <w:tab w:val="left" w:pos="3969"/>
        </w:tabs>
        <w:autoSpaceDE w:val="0"/>
        <w:autoSpaceDN w:val="0"/>
        <w:adjustRightInd w:val="0"/>
        <w:ind w:right="-1" w:firstLine="0"/>
        <w:jc w:val="center"/>
        <w:rPr>
          <w:b/>
          <w:szCs w:val="28"/>
        </w:rPr>
      </w:pPr>
      <w:r>
        <w:rPr>
          <w:b/>
          <w:szCs w:val="28"/>
        </w:rPr>
        <w:t xml:space="preserve">Об утверждении Административного регламента по предоставлению </w:t>
      </w:r>
    </w:p>
    <w:p w:rsidR="00570D39" w:rsidRDefault="00570D39" w:rsidP="001F790C">
      <w:pPr>
        <w:widowControl w:val="0"/>
        <w:tabs>
          <w:tab w:val="left" w:pos="3969"/>
        </w:tabs>
        <w:autoSpaceDE w:val="0"/>
        <w:autoSpaceDN w:val="0"/>
        <w:adjustRightInd w:val="0"/>
        <w:ind w:right="-1" w:firstLine="0"/>
        <w:jc w:val="center"/>
        <w:rPr>
          <w:b/>
          <w:szCs w:val="28"/>
        </w:rPr>
      </w:pPr>
      <w:r>
        <w:rPr>
          <w:b/>
          <w:szCs w:val="28"/>
        </w:rPr>
        <w:t xml:space="preserve">муниципальной услуги «Согласование схем расположения </w:t>
      </w:r>
    </w:p>
    <w:p w:rsidR="00570D39" w:rsidRDefault="00570D39" w:rsidP="007A3B21">
      <w:pPr>
        <w:widowControl w:val="0"/>
        <w:tabs>
          <w:tab w:val="left" w:pos="3969"/>
        </w:tabs>
        <w:autoSpaceDE w:val="0"/>
        <w:autoSpaceDN w:val="0"/>
        <w:adjustRightInd w:val="0"/>
        <w:ind w:right="-1" w:firstLine="0"/>
        <w:jc w:val="center"/>
        <w:rPr>
          <w:b/>
          <w:szCs w:val="28"/>
        </w:rPr>
      </w:pPr>
      <w:r>
        <w:rPr>
          <w:b/>
          <w:szCs w:val="28"/>
        </w:rPr>
        <w:t xml:space="preserve">объектов газоснабжения, используемых </w:t>
      </w:r>
    </w:p>
    <w:p w:rsidR="00570D39" w:rsidRPr="007A3B21" w:rsidRDefault="00570D39" w:rsidP="007A3B21">
      <w:pPr>
        <w:widowControl w:val="0"/>
        <w:tabs>
          <w:tab w:val="left" w:pos="3969"/>
        </w:tabs>
        <w:autoSpaceDE w:val="0"/>
        <w:autoSpaceDN w:val="0"/>
        <w:adjustRightInd w:val="0"/>
        <w:ind w:right="-1" w:firstLine="0"/>
        <w:jc w:val="center"/>
        <w:rPr>
          <w:b/>
          <w:szCs w:val="28"/>
        </w:rPr>
      </w:pPr>
      <w:r>
        <w:rPr>
          <w:b/>
          <w:szCs w:val="28"/>
        </w:rPr>
        <w:t>для обеспечения населения газом»</w:t>
      </w:r>
    </w:p>
    <w:p w:rsidR="00570D39" w:rsidRDefault="00570D39" w:rsidP="00674A85">
      <w:pPr>
        <w:ind w:firstLine="0"/>
        <w:rPr>
          <w:szCs w:val="28"/>
        </w:rPr>
      </w:pPr>
    </w:p>
    <w:p w:rsidR="00570D39" w:rsidRPr="004879F4" w:rsidRDefault="00570D39" w:rsidP="00674A85">
      <w:pPr>
        <w:ind w:firstLine="0"/>
        <w:rPr>
          <w:szCs w:val="28"/>
        </w:rPr>
      </w:pPr>
    </w:p>
    <w:p w:rsidR="00570D39" w:rsidRPr="001766F4" w:rsidRDefault="00570D39" w:rsidP="001766F4">
      <w:pPr>
        <w:pStyle w:val="Title"/>
        <w:ind w:firstLine="709"/>
        <w:jc w:val="both"/>
        <w:rPr>
          <w:b w:val="0"/>
          <w:szCs w:val="28"/>
        </w:rPr>
      </w:pPr>
      <w:r>
        <w:rPr>
          <w:b w:val="0"/>
          <w:sz w:val="28"/>
          <w:szCs w:val="28"/>
        </w:rPr>
        <w:t xml:space="preserve">В целях реализации прав и законных интересов граждан и организаций при исполнении органами местного самоуправления муниципальных услуг, обеспечения публичности и открытости данной деятельности, повышения качества и доступности предоставления муниципальных услуг, в соотвествии с </w:t>
      </w:r>
      <w:r w:rsidRPr="0078572B">
        <w:rPr>
          <w:b w:val="0"/>
          <w:sz w:val="28"/>
          <w:szCs w:val="28"/>
        </w:rPr>
        <w:t xml:space="preserve">Федеральным </w:t>
      </w:r>
      <w:hyperlink r:id="rId7" w:history="1">
        <w:r w:rsidRPr="0078572B">
          <w:rPr>
            <w:b w:val="0"/>
            <w:sz w:val="28"/>
            <w:szCs w:val="28"/>
          </w:rPr>
          <w:t>законом</w:t>
        </w:r>
      </w:hyperlink>
      <w:r w:rsidRPr="0078572B">
        <w:rPr>
          <w:b w:val="0"/>
          <w:sz w:val="28"/>
          <w:szCs w:val="28"/>
        </w:rPr>
        <w:t xml:space="preserve"> от 27.07.2010 № 210-ФЗ «Об организации предоставления государственных и муниципальных услуг»</w:t>
      </w:r>
      <w:r w:rsidRPr="0078572B">
        <w:rPr>
          <w:b w:val="0"/>
          <w:bCs/>
          <w:sz w:val="28"/>
          <w:szCs w:val="28"/>
        </w:rPr>
        <w:t>,</w:t>
      </w:r>
      <w:r w:rsidRPr="006161C3">
        <w:rPr>
          <w:b w:val="0"/>
          <w:sz w:val="28"/>
          <w:szCs w:val="28"/>
        </w:rPr>
        <w:t xml:space="preserve"> </w:t>
      </w:r>
      <w:r w:rsidRPr="0078572B">
        <w:rPr>
          <w:b w:val="0"/>
          <w:sz w:val="28"/>
          <w:szCs w:val="28"/>
        </w:rPr>
        <w:t xml:space="preserve">Федеральным </w:t>
      </w:r>
      <w:hyperlink r:id="rId8" w:history="1">
        <w:r w:rsidRPr="0078572B">
          <w:rPr>
            <w:b w:val="0"/>
            <w:sz w:val="28"/>
            <w:szCs w:val="28"/>
          </w:rPr>
          <w:t>законом</w:t>
        </w:r>
      </w:hyperlink>
      <w:r w:rsidRPr="0078572B">
        <w:rPr>
          <w:b w:val="0"/>
          <w:sz w:val="28"/>
          <w:szCs w:val="28"/>
        </w:rPr>
        <w:t xml:space="preserve"> от 06.10.2003 № 131-ФЗ «Об общих принципах организации местного самоуправления в Российской Федерации»</w:t>
      </w:r>
      <w:r>
        <w:rPr>
          <w:b w:val="0"/>
          <w:sz w:val="28"/>
          <w:szCs w:val="28"/>
        </w:rPr>
        <w:t xml:space="preserve">, </w:t>
      </w:r>
      <w:r w:rsidRPr="0078572B">
        <w:rPr>
          <w:b w:val="0"/>
          <w:bCs/>
          <w:sz w:val="28"/>
          <w:szCs w:val="28"/>
        </w:rPr>
        <w:t xml:space="preserve"> постановлением Администрации </w:t>
      </w:r>
      <w:r>
        <w:rPr>
          <w:b w:val="0"/>
          <w:bCs/>
          <w:sz w:val="28"/>
          <w:szCs w:val="28"/>
        </w:rPr>
        <w:t>Русско-Тювеевского сельского поселения</w:t>
      </w:r>
      <w:r w:rsidRPr="0078572B">
        <w:rPr>
          <w:b w:val="0"/>
          <w:bCs/>
          <w:sz w:val="28"/>
          <w:szCs w:val="28"/>
        </w:rPr>
        <w:t xml:space="preserve"> от </w:t>
      </w:r>
      <w:r>
        <w:rPr>
          <w:b w:val="0"/>
          <w:bCs/>
          <w:sz w:val="28"/>
          <w:szCs w:val="28"/>
        </w:rPr>
        <w:t>28.03.2013г. №9</w:t>
      </w:r>
      <w:r w:rsidRPr="0078572B">
        <w:rPr>
          <w:b w:val="0"/>
          <w:bCs/>
          <w:sz w:val="28"/>
          <w:szCs w:val="28"/>
        </w:rPr>
        <w:t xml:space="preserve"> «</w:t>
      </w:r>
      <w:r>
        <w:rPr>
          <w:b w:val="0"/>
          <w:bCs/>
          <w:sz w:val="28"/>
          <w:szCs w:val="28"/>
        </w:rPr>
        <w:t>Об утверждении п</w:t>
      </w:r>
      <w:r>
        <w:rPr>
          <w:b w:val="0"/>
          <w:sz w:val="28"/>
          <w:szCs w:val="28"/>
        </w:rPr>
        <w:t>орядка</w:t>
      </w:r>
      <w:r w:rsidRPr="0078572B">
        <w:rPr>
          <w:b w:val="0"/>
          <w:sz w:val="28"/>
          <w:szCs w:val="28"/>
        </w:rPr>
        <w:t xml:space="preserve"> разработки и утверждения административных регламентов </w:t>
      </w:r>
      <w:r>
        <w:rPr>
          <w:b w:val="0"/>
          <w:sz w:val="28"/>
          <w:szCs w:val="28"/>
        </w:rPr>
        <w:t>предоставления</w:t>
      </w:r>
      <w:r w:rsidRPr="0078572B">
        <w:rPr>
          <w:b w:val="0"/>
          <w:sz w:val="28"/>
          <w:szCs w:val="28"/>
        </w:rPr>
        <w:t xml:space="preserve"> муниципальных </w:t>
      </w:r>
      <w:r>
        <w:rPr>
          <w:b w:val="0"/>
          <w:sz w:val="28"/>
          <w:szCs w:val="28"/>
        </w:rPr>
        <w:t>услуг в Русско-Тювеевском сельском поселении</w:t>
      </w:r>
      <w:r w:rsidRPr="0078572B">
        <w:rPr>
          <w:b w:val="0"/>
          <w:sz w:val="28"/>
          <w:szCs w:val="28"/>
        </w:rPr>
        <w:t>»</w:t>
      </w:r>
      <w:r w:rsidRPr="0078572B">
        <w:rPr>
          <w:b w:val="0"/>
          <w:bCs/>
          <w:sz w:val="28"/>
          <w:szCs w:val="28"/>
        </w:rPr>
        <w:t>,</w:t>
      </w:r>
      <w:r>
        <w:rPr>
          <w:b w:val="0"/>
          <w:sz w:val="28"/>
          <w:szCs w:val="28"/>
        </w:rPr>
        <w:t xml:space="preserve"> </w:t>
      </w:r>
      <w:r w:rsidRPr="0078572B">
        <w:rPr>
          <w:b w:val="0"/>
          <w:sz w:val="28"/>
          <w:szCs w:val="28"/>
        </w:rPr>
        <w:t xml:space="preserve">руководствуясь </w:t>
      </w:r>
      <w:r w:rsidRPr="001F790C">
        <w:rPr>
          <w:b w:val="0"/>
          <w:color w:val="222222"/>
          <w:sz w:val="28"/>
          <w:szCs w:val="28"/>
          <w:bdr w:val="none" w:sz="0" w:space="0" w:color="auto" w:frame="1"/>
        </w:rPr>
        <w:t>Уставом Русско-Тювеевского сельского поселения</w:t>
      </w:r>
      <w:r>
        <w:rPr>
          <w:b w:val="0"/>
          <w:color w:val="222222"/>
          <w:sz w:val="28"/>
          <w:szCs w:val="28"/>
          <w:bdr w:val="none" w:sz="0" w:space="0" w:color="auto" w:frame="1"/>
        </w:rPr>
        <w:t xml:space="preserve">, администрация Русско-Тювеевсеого сельского поселения Темниковского муниципального района Республики Мордовия </w:t>
      </w:r>
      <w:r w:rsidRPr="001766F4">
        <w:rPr>
          <w:b w:val="0"/>
          <w:sz w:val="28"/>
          <w:szCs w:val="28"/>
        </w:rPr>
        <w:t>п о с т а но в л я е т:</w:t>
      </w:r>
    </w:p>
    <w:p w:rsidR="00570D39" w:rsidRDefault="00570D39" w:rsidP="00615D32">
      <w:pPr>
        <w:widowControl w:val="0"/>
        <w:tabs>
          <w:tab w:val="left" w:pos="9639"/>
        </w:tabs>
        <w:autoSpaceDE w:val="0"/>
        <w:autoSpaceDN w:val="0"/>
        <w:adjustRightInd w:val="0"/>
        <w:ind w:right="-1" w:firstLine="0"/>
        <w:rPr>
          <w:rStyle w:val="FontStyle14"/>
          <w:sz w:val="28"/>
          <w:szCs w:val="28"/>
        </w:rPr>
      </w:pPr>
      <w:r>
        <w:rPr>
          <w:rStyle w:val="FontStyle14"/>
          <w:sz w:val="28"/>
          <w:szCs w:val="28"/>
        </w:rPr>
        <w:t xml:space="preserve">  </w:t>
      </w:r>
    </w:p>
    <w:p w:rsidR="00570D39" w:rsidRDefault="00570D39" w:rsidP="00DD1C3C">
      <w:pPr>
        <w:ind w:firstLine="851"/>
        <w:rPr>
          <w:color w:val="00000A"/>
          <w:szCs w:val="28"/>
          <w:shd w:val="clear" w:color="auto" w:fill="FFFFFF"/>
        </w:rPr>
      </w:pPr>
      <w:r w:rsidRPr="00235437">
        <w:rPr>
          <w:szCs w:val="28"/>
        </w:rPr>
        <w:t xml:space="preserve"> </w:t>
      </w:r>
      <w:r>
        <w:rPr>
          <w:color w:val="00000A"/>
          <w:szCs w:val="28"/>
          <w:shd w:val="clear" w:color="auto" w:fill="FFFFFF"/>
        </w:rPr>
        <w:t xml:space="preserve">1. Утвердить Административный регламент предоставление муниципальной услуги </w:t>
      </w:r>
      <w:r>
        <w:rPr>
          <w:rFonts w:eastAsia="PMingLiU"/>
          <w:color w:val="00000A"/>
          <w:szCs w:val="28"/>
          <w:shd w:val="clear" w:color="auto" w:fill="FFFFFF"/>
        </w:rPr>
        <w:t xml:space="preserve">«Согласование схем расположения объектов газоснабжения, используемых для обеспечения населения газом» </w:t>
      </w:r>
      <w:r>
        <w:rPr>
          <w:color w:val="00000A"/>
          <w:szCs w:val="28"/>
          <w:shd w:val="clear" w:color="auto" w:fill="FFFFFF"/>
        </w:rPr>
        <w:t>согласно приложению.</w:t>
      </w:r>
    </w:p>
    <w:p w:rsidR="00570D39" w:rsidRPr="00CA7831" w:rsidRDefault="00570D39" w:rsidP="00DD1C3C">
      <w:pPr>
        <w:autoSpaceDE w:val="0"/>
        <w:autoSpaceDN w:val="0"/>
        <w:adjustRightInd w:val="0"/>
        <w:ind w:firstLine="709"/>
        <w:outlineLvl w:val="0"/>
        <w:rPr>
          <w:szCs w:val="28"/>
        </w:rPr>
      </w:pPr>
      <w:r>
        <w:t xml:space="preserve">2. </w:t>
      </w:r>
      <w:r w:rsidRPr="00CA7831">
        <w:rPr>
          <w:szCs w:val="28"/>
        </w:rPr>
        <w:t xml:space="preserve">Контроль за исполнением настоящего постановления </w:t>
      </w:r>
      <w:r>
        <w:rPr>
          <w:szCs w:val="28"/>
        </w:rPr>
        <w:t>возложить на главу Русско-Тювеевского сельского поселения Темниковского муниципального района Ф.Ф.Леонович.</w:t>
      </w:r>
    </w:p>
    <w:p w:rsidR="00570D39" w:rsidRPr="000F0A8B" w:rsidRDefault="00570D39" w:rsidP="004B2A05">
      <w:pPr>
        <w:suppressAutoHyphens/>
        <w:autoSpaceDE w:val="0"/>
        <w:ind w:firstLine="709"/>
        <w:rPr>
          <w:szCs w:val="28"/>
        </w:rPr>
      </w:pPr>
      <w:r>
        <w:rPr>
          <w:color w:val="222222"/>
          <w:szCs w:val="28"/>
          <w:bdr w:val="none" w:sz="0" w:space="0" w:color="auto" w:frame="1"/>
        </w:rPr>
        <w:t>3</w:t>
      </w:r>
      <w:r w:rsidRPr="000F0A8B">
        <w:rPr>
          <w:color w:val="222222"/>
          <w:szCs w:val="28"/>
          <w:bdr w:val="none" w:sz="0" w:space="0" w:color="auto" w:frame="1"/>
        </w:rPr>
        <w:t>.</w:t>
      </w:r>
      <w:r w:rsidRPr="000F0A8B">
        <w:rPr>
          <w:szCs w:val="28"/>
        </w:rPr>
        <w:t xml:space="preserve"> Настоящее постановление вступает в силу со дня его официального опубликования</w:t>
      </w:r>
      <w:r w:rsidRPr="000F0A8B">
        <w:rPr>
          <w:b/>
          <w:szCs w:val="28"/>
        </w:rPr>
        <w:t xml:space="preserve"> </w:t>
      </w:r>
      <w:r w:rsidRPr="000F0A8B">
        <w:rPr>
          <w:szCs w:val="28"/>
        </w:rPr>
        <w:t xml:space="preserve">в информационном бюллетене </w:t>
      </w:r>
      <w:r>
        <w:rPr>
          <w:szCs w:val="28"/>
        </w:rPr>
        <w:t>Русско-Тювеевского</w:t>
      </w:r>
      <w:r w:rsidRPr="000F0A8B">
        <w:rPr>
          <w:szCs w:val="28"/>
        </w:rPr>
        <w:t xml:space="preserve">  сельского поселения.</w:t>
      </w:r>
    </w:p>
    <w:p w:rsidR="00570D39" w:rsidRDefault="00570D39" w:rsidP="00DD1C3C">
      <w:pPr>
        <w:ind w:firstLine="709"/>
        <w:outlineLvl w:val="2"/>
        <w:rPr>
          <w:rStyle w:val="FontStyle14"/>
          <w:color w:val="000000"/>
          <w:szCs w:val="28"/>
        </w:rPr>
      </w:pPr>
    </w:p>
    <w:p w:rsidR="00570D39" w:rsidRPr="00CA2E68" w:rsidRDefault="00570D39" w:rsidP="00DD1C3C">
      <w:pPr>
        <w:ind w:firstLine="709"/>
        <w:outlineLvl w:val="2"/>
        <w:rPr>
          <w:rStyle w:val="FontStyle14"/>
          <w:color w:val="000000"/>
          <w:szCs w:val="28"/>
        </w:rPr>
      </w:pPr>
    </w:p>
    <w:tbl>
      <w:tblPr>
        <w:tblW w:w="10456" w:type="dxa"/>
        <w:tblLayout w:type="fixed"/>
        <w:tblLook w:val="0000"/>
      </w:tblPr>
      <w:tblGrid>
        <w:gridCol w:w="4808"/>
        <w:gridCol w:w="5648"/>
      </w:tblGrid>
      <w:tr w:rsidR="00570D39" w:rsidRPr="00CA7831" w:rsidTr="00462572">
        <w:trPr>
          <w:trHeight w:val="1164"/>
        </w:trPr>
        <w:tc>
          <w:tcPr>
            <w:tcW w:w="4808" w:type="dxa"/>
          </w:tcPr>
          <w:p w:rsidR="00570D39" w:rsidRDefault="00570D39" w:rsidP="00D11A78">
            <w:pPr>
              <w:pStyle w:val="ConsPlusNormal"/>
              <w:tabs>
                <w:tab w:val="left" w:pos="760"/>
              </w:tabs>
              <w:ind w:firstLine="0"/>
              <w:rPr>
                <w:rFonts w:ascii="Times New Roman" w:hAnsi="Times New Roman"/>
                <w:sz w:val="28"/>
                <w:szCs w:val="28"/>
              </w:rPr>
            </w:pPr>
          </w:p>
          <w:p w:rsidR="00570D39" w:rsidRPr="0083042D" w:rsidRDefault="00570D39" w:rsidP="0083042D">
            <w:pPr>
              <w:shd w:val="clear" w:color="auto" w:fill="FFFFFF"/>
              <w:ind w:firstLine="0"/>
              <w:jc w:val="left"/>
              <w:rPr>
                <w:color w:val="222222"/>
                <w:szCs w:val="28"/>
                <w:bdr w:val="none" w:sz="0" w:space="0" w:color="auto" w:frame="1"/>
              </w:rPr>
            </w:pPr>
            <w:r w:rsidRPr="0083042D">
              <w:rPr>
                <w:color w:val="222222"/>
                <w:szCs w:val="28"/>
                <w:bdr w:val="none" w:sz="0" w:space="0" w:color="auto" w:frame="1"/>
              </w:rPr>
              <w:t xml:space="preserve">Глава Русско-Тювеевского </w:t>
            </w:r>
          </w:p>
          <w:p w:rsidR="00570D39" w:rsidRPr="00CA7831" w:rsidRDefault="00570D39" w:rsidP="0083042D">
            <w:pPr>
              <w:pStyle w:val="ConsPlusNormal"/>
              <w:ind w:firstLine="0"/>
              <w:rPr>
                <w:rFonts w:ascii="Times New Roman" w:hAnsi="Times New Roman" w:cs="font182"/>
                <w:sz w:val="28"/>
                <w:szCs w:val="28"/>
              </w:rPr>
            </w:pPr>
            <w:r w:rsidRPr="0083042D">
              <w:rPr>
                <w:rFonts w:ascii="Times New Roman" w:hAnsi="Times New Roman"/>
                <w:color w:val="222222"/>
                <w:sz w:val="28"/>
                <w:szCs w:val="28"/>
                <w:bdr w:val="none" w:sz="0" w:space="0" w:color="auto" w:frame="1"/>
              </w:rPr>
              <w:t>сельского поселения</w:t>
            </w:r>
            <w:r w:rsidRPr="000F0A8B">
              <w:rPr>
                <w:color w:val="222222"/>
                <w:sz w:val="28"/>
                <w:szCs w:val="28"/>
                <w:bdr w:val="none" w:sz="0" w:space="0" w:color="auto" w:frame="1"/>
              </w:rPr>
              <w:t xml:space="preserve">         </w:t>
            </w:r>
            <w:r>
              <w:rPr>
                <w:color w:val="222222"/>
                <w:sz w:val="28"/>
                <w:szCs w:val="28"/>
                <w:bdr w:val="none" w:sz="0" w:space="0" w:color="auto" w:frame="1"/>
              </w:rPr>
              <w:t xml:space="preserve">                                                  </w:t>
            </w:r>
            <w:r w:rsidRPr="000F0A8B">
              <w:rPr>
                <w:color w:val="222222"/>
                <w:sz w:val="28"/>
                <w:szCs w:val="28"/>
                <w:bdr w:val="none" w:sz="0" w:space="0" w:color="auto" w:frame="1"/>
              </w:rPr>
              <w:t xml:space="preserve"> </w:t>
            </w:r>
          </w:p>
        </w:tc>
        <w:tc>
          <w:tcPr>
            <w:tcW w:w="5648" w:type="dxa"/>
          </w:tcPr>
          <w:p w:rsidR="00570D39" w:rsidRDefault="00570D39" w:rsidP="00D11A78">
            <w:pPr>
              <w:pStyle w:val="ConsPlusNormal"/>
              <w:ind w:right="884" w:firstLine="540"/>
              <w:jc w:val="right"/>
              <w:rPr>
                <w:rFonts w:ascii="Times New Roman" w:hAnsi="Times New Roman"/>
                <w:sz w:val="28"/>
                <w:szCs w:val="28"/>
              </w:rPr>
            </w:pPr>
          </w:p>
          <w:p w:rsidR="00570D39" w:rsidRDefault="00570D39" w:rsidP="00D11A78">
            <w:pPr>
              <w:pStyle w:val="ConsPlusNormal"/>
              <w:ind w:right="884" w:firstLine="540"/>
              <w:jc w:val="right"/>
              <w:rPr>
                <w:rFonts w:ascii="Times New Roman" w:hAnsi="Times New Roman"/>
                <w:sz w:val="28"/>
                <w:szCs w:val="28"/>
              </w:rPr>
            </w:pPr>
          </w:p>
          <w:p w:rsidR="00570D39" w:rsidRPr="00CA7831" w:rsidRDefault="00570D39" w:rsidP="0083042D">
            <w:pPr>
              <w:pStyle w:val="ConsPlusNormal"/>
              <w:ind w:right="884" w:firstLine="540"/>
              <w:jc w:val="right"/>
              <w:rPr>
                <w:rFonts w:ascii="Times New Roman" w:hAnsi="Times New Roman" w:cs="font182"/>
                <w:sz w:val="28"/>
                <w:szCs w:val="28"/>
              </w:rPr>
            </w:pPr>
            <w:r>
              <w:rPr>
                <w:rFonts w:ascii="Times New Roman" w:hAnsi="Times New Roman"/>
                <w:sz w:val="28"/>
                <w:szCs w:val="28"/>
              </w:rPr>
              <w:t xml:space="preserve">                                Ф.Ф.Леонович </w:t>
            </w:r>
          </w:p>
        </w:tc>
      </w:tr>
    </w:tbl>
    <w:p w:rsidR="00570D39" w:rsidRDefault="00570D39" w:rsidP="006161C3">
      <w:pPr>
        <w:shd w:val="clear" w:color="auto" w:fill="FFFFFF"/>
        <w:ind w:firstLine="709"/>
        <w:jc w:val="right"/>
        <w:rPr>
          <w:szCs w:val="28"/>
          <w:bdr w:val="none" w:sz="0" w:space="0" w:color="auto" w:frame="1"/>
        </w:rPr>
      </w:pPr>
      <w:r w:rsidRPr="000F0A8B">
        <w:rPr>
          <w:szCs w:val="28"/>
          <w:bdr w:val="none" w:sz="0" w:space="0" w:color="auto" w:frame="1"/>
        </w:rPr>
        <w:t>Приложение №1</w:t>
      </w:r>
    </w:p>
    <w:p w:rsidR="00570D39" w:rsidRDefault="00570D39" w:rsidP="006161C3">
      <w:pPr>
        <w:shd w:val="clear" w:color="auto" w:fill="FFFFFF"/>
        <w:ind w:firstLine="709"/>
        <w:jc w:val="right"/>
        <w:rPr>
          <w:szCs w:val="28"/>
          <w:bdr w:val="none" w:sz="0" w:space="0" w:color="auto" w:frame="1"/>
        </w:rPr>
      </w:pPr>
      <w:r>
        <w:rPr>
          <w:szCs w:val="28"/>
          <w:bdr w:val="none" w:sz="0" w:space="0" w:color="auto" w:frame="1"/>
        </w:rPr>
        <w:t>к постановлению Администрации</w:t>
      </w:r>
    </w:p>
    <w:p w:rsidR="00570D39" w:rsidRDefault="00570D39" w:rsidP="006161C3">
      <w:pPr>
        <w:shd w:val="clear" w:color="auto" w:fill="FFFFFF"/>
        <w:ind w:firstLine="709"/>
        <w:jc w:val="right"/>
        <w:rPr>
          <w:szCs w:val="28"/>
          <w:bdr w:val="none" w:sz="0" w:space="0" w:color="auto" w:frame="1"/>
        </w:rPr>
      </w:pPr>
      <w:r>
        <w:rPr>
          <w:szCs w:val="28"/>
          <w:bdr w:val="none" w:sz="0" w:space="0" w:color="auto" w:frame="1"/>
        </w:rPr>
        <w:t>Русско-Тювеевского сельского поселения</w:t>
      </w:r>
    </w:p>
    <w:p w:rsidR="00570D39" w:rsidRDefault="00570D39" w:rsidP="006161C3">
      <w:pPr>
        <w:shd w:val="clear" w:color="auto" w:fill="FFFFFF"/>
        <w:ind w:firstLine="709"/>
        <w:jc w:val="right"/>
        <w:rPr>
          <w:szCs w:val="28"/>
          <w:bdr w:val="none" w:sz="0" w:space="0" w:color="auto" w:frame="1"/>
        </w:rPr>
      </w:pPr>
      <w:r>
        <w:rPr>
          <w:szCs w:val="28"/>
          <w:bdr w:val="none" w:sz="0" w:space="0" w:color="auto" w:frame="1"/>
        </w:rPr>
        <w:t>Темниковского муниципального района</w:t>
      </w:r>
    </w:p>
    <w:p w:rsidR="00570D39" w:rsidRDefault="00570D39" w:rsidP="006161C3">
      <w:pPr>
        <w:shd w:val="clear" w:color="auto" w:fill="FFFFFF"/>
        <w:ind w:firstLine="709"/>
        <w:jc w:val="right"/>
        <w:rPr>
          <w:szCs w:val="28"/>
          <w:bdr w:val="none" w:sz="0" w:space="0" w:color="auto" w:frame="1"/>
        </w:rPr>
      </w:pPr>
      <w:r>
        <w:rPr>
          <w:szCs w:val="28"/>
          <w:bdr w:val="none" w:sz="0" w:space="0" w:color="auto" w:frame="1"/>
        </w:rPr>
        <w:t>Республики Мордовия</w:t>
      </w:r>
    </w:p>
    <w:p w:rsidR="00570D39" w:rsidRPr="000F0A8B" w:rsidRDefault="00570D39" w:rsidP="006161C3">
      <w:pPr>
        <w:shd w:val="clear" w:color="auto" w:fill="FFFFFF"/>
        <w:ind w:firstLine="709"/>
        <w:jc w:val="right"/>
        <w:rPr>
          <w:szCs w:val="28"/>
          <w:bdr w:val="none" w:sz="0" w:space="0" w:color="auto" w:frame="1"/>
        </w:rPr>
      </w:pPr>
      <w:r>
        <w:rPr>
          <w:szCs w:val="28"/>
          <w:bdr w:val="none" w:sz="0" w:space="0" w:color="auto" w:frame="1"/>
        </w:rPr>
        <w:t xml:space="preserve"> от__ _________2020г. №__</w:t>
      </w:r>
    </w:p>
    <w:p w:rsidR="00570D39" w:rsidRDefault="00570D39" w:rsidP="00DD1C3C">
      <w:pPr>
        <w:tabs>
          <w:tab w:val="left" w:pos="1276"/>
        </w:tabs>
        <w:ind w:firstLine="851"/>
        <w:jc w:val="right"/>
        <w:rPr>
          <w:szCs w:val="28"/>
        </w:rPr>
      </w:pPr>
    </w:p>
    <w:p w:rsidR="00570D39" w:rsidRDefault="00570D39" w:rsidP="009909A4">
      <w:pPr>
        <w:jc w:val="center"/>
        <w:rPr>
          <w:rFonts w:eastAsia="PMingLiU"/>
          <w:b/>
          <w:bCs/>
          <w:color w:val="00000A"/>
          <w:szCs w:val="28"/>
        </w:rPr>
      </w:pPr>
      <w:r>
        <w:rPr>
          <w:rFonts w:eastAsia="PMingLiU"/>
          <w:b/>
          <w:bCs/>
          <w:color w:val="00000A"/>
          <w:szCs w:val="28"/>
        </w:rPr>
        <w:t>Административный регламент</w:t>
      </w:r>
    </w:p>
    <w:p w:rsidR="00570D39" w:rsidRDefault="00570D39" w:rsidP="009909A4">
      <w:pPr>
        <w:jc w:val="center"/>
        <w:rPr>
          <w:rFonts w:eastAsia="PMingLiU"/>
          <w:b/>
          <w:color w:val="00000A"/>
          <w:szCs w:val="28"/>
        </w:rPr>
      </w:pPr>
      <w:r>
        <w:rPr>
          <w:rFonts w:eastAsia="PMingLiU"/>
          <w:b/>
          <w:bCs/>
          <w:color w:val="00000A"/>
          <w:szCs w:val="28"/>
        </w:rPr>
        <w:t>предоставления муниципальной услуги</w:t>
      </w:r>
      <w:r>
        <w:rPr>
          <w:rFonts w:eastAsia="PMingLiU"/>
          <w:b/>
          <w:color w:val="00000A"/>
          <w:szCs w:val="28"/>
        </w:rPr>
        <w:t xml:space="preserve"> </w:t>
      </w:r>
    </w:p>
    <w:p w:rsidR="00570D39" w:rsidRDefault="00570D39" w:rsidP="009909A4">
      <w:pPr>
        <w:jc w:val="center"/>
        <w:rPr>
          <w:rFonts w:eastAsia="PMingLiU"/>
          <w:b/>
          <w:color w:val="00000A"/>
          <w:szCs w:val="28"/>
        </w:rPr>
      </w:pPr>
      <w:r>
        <w:rPr>
          <w:rFonts w:eastAsia="PMingLiU"/>
          <w:b/>
          <w:color w:val="00000A"/>
          <w:szCs w:val="28"/>
        </w:rPr>
        <w:t xml:space="preserve">«Согласование схем расположения объектов газоснабжения, используемых для обеспечения населения газом» </w:t>
      </w:r>
    </w:p>
    <w:p w:rsidR="00570D39" w:rsidRDefault="00570D39" w:rsidP="001141B4">
      <w:pPr>
        <w:ind w:firstLine="709"/>
        <w:jc w:val="center"/>
        <w:rPr>
          <w:b/>
          <w:bCs/>
          <w:color w:val="00000A"/>
          <w:szCs w:val="28"/>
        </w:rPr>
      </w:pPr>
    </w:p>
    <w:p w:rsidR="00570D39" w:rsidRDefault="00570D39" w:rsidP="001141B4">
      <w:pPr>
        <w:jc w:val="center"/>
        <w:rPr>
          <w:b/>
          <w:bCs/>
          <w:color w:val="00000A"/>
          <w:szCs w:val="28"/>
        </w:rPr>
      </w:pPr>
      <w:smartTag w:uri="urn:schemas-microsoft-com:office:smarttags" w:element="place">
        <w:r>
          <w:rPr>
            <w:b/>
            <w:bCs/>
            <w:color w:val="00000A"/>
            <w:szCs w:val="28"/>
            <w:lang w:val="en-US"/>
          </w:rPr>
          <w:t>I</w:t>
        </w:r>
        <w:r>
          <w:rPr>
            <w:b/>
            <w:bCs/>
            <w:color w:val="00000A"/>
            <w:szCs w:val="28"/>
          </w:rPr>
          <w:t>.</w:t>
        </w:r>
      </w:smartTag>
      <w:r>
        <w:rPr>
          <w:b/>
          <w:bCs/>
          <w:color w:val="00000A"/>
          <w:szCs w:val="28"/>
        </w:rPr>
        <w:t xml:space="preserve"> Общие положения</w:t>
      </w:r>
    </w:p>
    <w:p w:rsidR="00570D39" w:rsidRDefault="00570D39" w:rsidP="001141B4">
      <w:pPr>
        <w:ind w:firstLine="851"/>
        <w:jc w:val="center"/>
        <w:rPr>
          <w:b/>
          <w:bCs/>
          <w:color w:val="00000A"/>
          <w:szCs w:val="28"/>
        </w:rPr>
      </w:pPr>
    </w:p>
    <w:p w:rsidR="00570D39" w:rsidRDefault="00570D39" w:rsidP="001141B4">
      <w:pPr>
        <w:tabs>
          <w:tab w:val="left" w:pos="0"/>
        </w:tabs>
        <w:jc w:val="center"/>
        <w:rPr>
          <w:rFonts w:eastAsia="PMingLiU"/>
          <w:b/>
          <w:bCs/>
          <w:color w:val="00000A"/>
          <w:szCs w:val="28"/>
        </w:rPr>
      </w:pPr>
      <w:r>
        <w:rPr>
          <w:rFonts w:eastAsia="PMingLiU"/>
          <w:b/>
          <w:bCs/>
          <w:color w:val="00000A"/>
          <w:szCs w:val="28"/>
        </w:rPr>
        <w:t xml:space="preserve">1.1. Предмет регулирования административного регламента </w:t>
      </w:r>
    </w:p>
    <w:p w:rsidR="00570D39" w:rsidRDefault="00570D39" w:rsidP="001141B4">
      <w:pPr>
        <w:jc w:val="center"/>
        <w:rPr>
          <w:rFonts w:eastAsia="PMingLiU"/>
          <w:b/>
          <w:bCs/>
          <w:color w:val="00000A"/>
          <w:szCs w:val="28"/>
        </w:rPr>
      </w:pPr>
      <w:r>
        <w:rPr>
          <w:rFonts w:eastAsia="PMingLiU"/>
          <w:b/>
          <w:bCs/>
          <w:color w:val="00000A"/>
          <w:szCs w:val="28"/>
        </w:rPr>
        <w:t>предоставления муниципальной услуги</w:t>
      </w:r>
    </w:p>
    <w:p w:rsidR="00570D39" w:rsidRDefault="00570D39" w:rsidP="001141B4">
      <w:pPr>
        <w:ind w:firstLine="851"/>
        <w:jc w:val="center"/>
        <w:rPr>
          <w:rFonts w:eastAsia="PMingLiU"/>
          <w:b/>
          <w:bCs/>
          <w:color w:val="00000A"/>
          <w:szCs w:val="28"/>
        </w:rPr>
      </w:pPr>
    </w:p>
    <w:p w:rsidR="00570D39" w:rsidRDefault="00570D39" w:rsidP="009F57CF">
      <w:pPr>
        <w:tabs>
          <w:tab w:val="left" w:pos="1134"/>
        </w:tabs>
        <w:ind w:firstLine="851"/>
        <w:rPr>
          <w:color w:val="222222"/>
          <w:szCs w:val="28"/>
          <w:bdr w:val="none" w:sz="0" w:space="0" w:color="auto" w:frame="1"/>
        </w:rPr>
      </w:pPr>
      <w:r>
        <w:rPr>
          <w:color w:val="00000A"/>
          <w:szCs w:val="28"/>
        </w:rPr>
        <w:t xml:space="preserve">Административный регламент </w:t>
      </w:r>
      <w:r>
        <w:rPr>
          <w:color w:val="000000"/>
          <w:szCs w:val="28"/>
        </w:rPr>
        <w:t xml:space="preserve">предоставления муниципальной </w:t>
      </w:r>
      <w:r>
        <w:rPr>
          <w:color w:val="00000A"/>
          <w:szCs w:val="28"/>
        </w:rPr>
        <w:t xml:space="preserve">услуги «Согласование схем объектов газоснабжения, используемых для обеспечения населением газом» (далее </w:t>
      </w:r>
      <w:r>
        <w:rPr>
          <w:color w:val="00000A"/>
          <w:szCs w:val="28"/>
          <w:shd w:val="clear" w:color="auto" w:fill="FFFFFF"/>
        </w:rPr>
        <w:noBreakHyphen/>
        <w:t xml:space="preserve"> </w:t>
      </w:r>
      <w:r>
        <w:rPr>
          <w:color w:val="00000A"/>
          <w:szCs w:val="28"/>
        </w:rPr>
        <w:t xml:space="preserve">Административный регламент) разработан в целях повышения качества и доступности предоставления указанной услуги, определяет порядок и стандарт предоставления муниципальной услуги о согласовании схем объектов газоснабжения, используемых для обеспечения населения газом на территории </w:t>
      </w:r>
      <w:r w:rsidRPr="009F57CF">
        <w:rPr>
          <w:color w:val="222222"/>
          <w:szCs w:val="28"/>
          <w:bdr w:val="none" w:sz="0" w:space="0" w:color="auto" w:frame="1"/>
        </w:rPr>
        <w:t>Русско-Тювеевсеого сельского поселения Темниковского муниципального района Республики Мордовия</w:t>
      </w:r>
      <w:r>
        <w:rPr>
          <w:color w:val="222222"/>
          <w:szCs w:val="28"/>
          <w:bdr w:val="none" w:sz="0" w:space="0" w:color="auto" w:frame="1"/>
        </w:rPr>
        <w:t>.</w:t>
      </w:r>
    </w:p>
    <w:p w:rsidR="00570D39" w:rsidRDefault="00570D39" w:rsidP="009F57CF">
      <w:pPr>
        <w:tabs>
          <w:tab w:val="left" w:pos="1134"/>
        </w:tabs>
        <w:ind w:firstLine="851"/>
        <w:rPr>
          <w:color w:val="000000"/>
          <w:sz w:val="24"/>
          <w:szCs w:val="24"/>
        </w:rPr>
      </w:pPr>
    </w:p>
    <w:p w:rsidR="00570D39" w:rsidRDefault="00570D39" w:rsidP="001141B4">
      <w:pPr>
        <w:jc w:val="center"/>
        <w:rPr>
          <w:b/>
          <w:color w:val="00000A"/>
          <w:szCs w:val="28"/>
        </w:rPr>
      </w:pPr>
      <w:r>
        <w:rPr>
          <w:b/>
          <w:color w:val="00000A"/>
          <w:szCs w:val="28"/>
        </w:rPr>
        <w:t xml:space="preserve">1.2. Лица, </w:t>
      </w:r>
      <w:r>
        <w:rPr>
          <w:rFonts w:eastAsia="PMingLiU"/>
          <w:b/>
          <w:bCs/>
          <w:color w:val="00000A"/>
          <w:szCs w:val="28"/>
        </w:rPr>
        <w:t>имеющие</w:t>
      </w:r>
      <w:r>
        <w:rPr>
          <w:b/>
          <w:color w:val="00000A"/>
          <w:szCs w:val="28"/>
        </w:rPr>
        <w:t xml:space="preserve"> право на получение муниципальной услуги</w:t>
      </w:r>
    </w:p>
    <w:p w:rsidR="00570D39" w:rsidRDefault="00570D39" w:rsidP="001141B4">
      <w:pPr>
        <w:ind w:firstLine="851"/>
        <w:jc w:val="center"/>
        <w:rPr>
          <w:color w:val="00000A"/>
          <w:sz w:val="24"/>
          <w:szCs w:val="24"/>
        </w:rPr>
      </w:pPr>
    </w:p>
    <w:p w:rsidR="00570D39" w:rsidRDefault="00570D39" w:rsidP="001141B4">
      <w:pPr>
        <w:tabs>
          <w:tab w:val="left" w:pos="1134"/>
          <w:tab w:val="left" w:pos="1276"/>
        </w:tabs>
        <w:ind w:firstLine="851"/>
        <w:rPr>
          <w:color w:val="00000A"/>
          <w:szCs w:val="28"/>
        </w:rPr>
      </w:pPr>
      <w:r>
        <w:rPr>
          <w:color w:val="00000A"/>
          <w:szCs w:val="28"/>
        </w:rPr>
        <w:t>1.2. Муниципальная услуга по согласованию схем расположения объектов газоснабжения, используемых для обеспечения населения газом</w:t>
      </w:r>
      <w:r>
        <w:rPr>
          <w:rFonts w:eastAsia="PMingLiU"/>
          <w:color w:val="00000A"/>
          <w:szCs w:val="28"/>
        </w:rPr>
        <w:t xml:space="preserve"> </w:t>
      </w:r>
      <w:r>
        <w:rPr>
          <w:color w:val="00000A"/>
          <w:szCs w:val="28"/>
        </w:rPr>
        <w:t>предоставляется физическим, юридическим лицам и индивидуальным предпринимателям, а также их уполномоченным представителям в соответствии с требованиями действующего законодательства.</w:t>
      </w:r>
    </w:p>
    <w:p w:rsidR="00570D39" w:rsidRDefault="00570D39" w:rsidP="001141B4">
      <w:pPr>
        <w:tabs>
          <w:tab w:val="left" w:pos="1134"/>
          <w:tab w:val="left" w:pos="1276"/>
        </w:tabs>
        <w:ind w:firstLine="851"/>
        <w:rPr>
          <w:color w:val="00000A"/>
          <w:sz w:val="24"/>
          <w:szCs w:val="24"/>
        </w:rPr>
      </w:pPr>
    </w:p>
    <w:p w:rsidR="00570D39" w:rsidRDefault="00570D39" w:rsidP="001141B4">
      <w:pPr>
        <w:tabs>
          <w:tab w:val="left" w:pos="1276"/>
        </w:tabs>
        <w:jc w:val="center"/>
        <w:rPr>
          <w:b/>
          <w:color w:val="00000A"/>
          <w:szCs w:val="28"/>
        </w:rPr>
      </w:pPr>
      <w:r>
        <w:rPr>
          <w:b/>
          <w:color w:val="00000A"/>
          <w:szCs w:val="28"/>
        </w:rPr>
        <w:t>1.3. Требования к порядку информирования о порядке предоставления муниципальной услуги</w:t>
      </w:r>
    </w:p>
    <w:p w:rsidR="00570D39" w:rsidRDefault="00570D39" w:rsidP="001141B4">
      <w:pPr>
        <w:ind w:firstLine="851"/>
        <w:rPr>
          <w:b/>
          <w:color w:val="00000A"/>
          <w:sz w:val="24"/>
          <w:szCs w:val="24"/>
        </w:rPr>
      </w:pPr>
    </w:p>
    <w:p w:rsidR="00570D39" w:rsidRDefault="00570D39" w:rsidP="001141B4">
      <w:pPr>
        <w:ind w:firstLine="851"/>
        <w:rPr>
          <w:color w:val="00000A"/>
          <w:szCs w:val="28"/>
        </w:rPr>
      </w:pPr>
      <w:r>
        <w:rPr>
          <w:color w:val="00000A"/>
          <w:szCs w:val="28"/>
        </w:rPr>
        <w:t>1.3. Информация об органе местного самоуправления, его структурных подразделениях, предоставляющих муниципальную услугу, организациях, участвующих в предоставлении муниципальной услуги.</w:t>
      </w:r>
    </w:p>
    <w:p w:rsidR="00570D39" w:rsidRDefault="00570D39" w:rsidP="001141B4">
      <w:pPr>
        <w:numPr>
          <w:ilvl w:val="0"/>
          <w:numId w:val="10"/>
        </w:numPr>
        <w:suppressAutoHyphens/>
        <w:ind w:left="0" w:firstLine="851"/>
        <w:rPr>
          <w:color w:val="00000A"/>
          <w:szCs w:val="28"/>
        </w:rPr>
      </w:pPr>
      <w:r>
        <w:rPr>
          <w:color w:val="00000A"/>
          <w:szCs w:val="28"/>
        </w:rPr>
        <w:t xml:space="preserve">Информация, предоставляемая заинтересованным лицам о муниципальной услуге, является открытой и общедоступной. </w:t>
      </w:r>
      <w:hyperlink r:id="rId9" w:history="1">
        <w:r w:rsidRPr="009F57CF">
          <w:rPr>
            <w:rStyle w:val="Hyperlink"/>
            <w:color w:val="000000"/>
            <w:szCs w:val="28"/>
            <w:u w:val="none"/>
          </w:rPr>
          <w:t>Сведения</w:t>
        </w:r>
      </w:hyperlink>
      <w:r w:rsidRPr="003D62A3">
        <w:rPr>
          <w:szCs w:val="28"/>
        </w:rPr>
        <w:t xml:space="preserve"> </w:t>
      </w:r>
      <w:r>
        <w:rPr>
          <w:color w:val="00000A"/>
          <w:szCs w:val="28"/>
        </w:rPr>
        <w:t>о местах нахождения и графике работы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 а также многофункциональных центров предоставления государственных и муниципальных услуг (далее – МФЦ), представлены в приложении № 1 к Административному регламенту.</w:t>
      </w:r>
    </w:p>
    <w:p w:rsidR="00570D39" w:rsidRDefault="00570D39" w:rsidP="001141B4">
      <w:pPr>
        <w:numPr>
          <w:ilvl w:val="0"/>
          <w:numId w:val="10"/>
        </w:numPr>
        <w:suppressAutoHyphens/>
        <w:ind w:left="0" w:firstLine="851"/>
        <w:rPr>
          <w:color w:val="00000A"/>
          <w:szCs w:val="28"/>
        </w:rPr>
      </w:pPr>
      <w:r>
        <w:rPr>
          <w:color w:val="00000A"/>
          <w:szCs w:val="28"/>
        </w:rPr>
        <w:t>1.3.1. Способ получения сведений о местонахождении и графике работы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w:t>
      </w:r>
    </w:p>
    <w:p w:rsidR="00570D39" w:rsidRDefault="00570D39" w:rsidP="001141B4">
      <w:pPr>
        <w:numPr>
          <w:ilvl w:val="0"/>
          <w:numId w:val="10"/>
        </w:numPr>
        <w:suppressAutoHyphens/>
        <w:ind w:left="0" w:firstLine="851"/>
        <w:rPr>
          <w:color w:val="00000A"/>
          <w:szCs w:val="28"/>
        </w:rPr>
      </w:pPr>
      <w:hyperlink r:id="rId10" w:history="1">
        <w:r w:rsidRPr="009F57CF">
          <w:rPr>
            <w:rStyle w:val="Hyperlink"/>
            <w:color w:val="000000"/>
            <w:szCs w:val="28"/>
            <w:u w:val="none"/>
          </w:rPr>
          <w:t>Сведения</w:t>
        </w:r>
      </w:hyperlink>
      <w:r w:rsidRPr="003D62A3">
        <w:rPr>
          <w:szCs w:val="28"/>
        </w:rPr>
        <w:t xml:space="preserve"> о местах нахождения и графиках работы, контактных телефонах, адресах электронной почты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 а также МФЦ, размещаются на информационных стендах и официальных сайтах вышеуказанных организаций, на порталах государственных и муниципальных услуг (функций) </w:t>
      </w:r>
      <w:r w:rsidRPr="009F57CF">
        <w:rPr>
          <w:color w:val="000000"/>
          <w:szCs w:val="28"/>
        </w:rPr>
        <w:t>(</w:t>
      </w:r>
      <w:hyperlink r:id="rId11" w:history="1">
        <w:r w:rsidRPr="009F57CF">
          <w:rPr>
            <w:rStyle w:val="Hyperlink"/>
            <w:color w:val="000000"/>
            <w:szCs w:val="28"/>
            <w:u w:val="none"/>
          </w:rPr>
          <w:t>http://www.gosuslugi.ru</w:t>
        </w:r>
      </w:hyperlink>
      <w:r w:rsidRPr="009F57CF">
        <w:rPr>
          <w:color w:val="000000"/>
          <w:szCs w:val="28"/>
        </w:rPr>
        <w:t xml:space="preserve">, </w:t>
      </w:r>
      <w:hyperlink r:id="rId12" w:history="1">
        <w:r w:rsidRPr="009F57CF">
          <w:rPr>
            <w:rStyle w:val="Hyperlink"/>
            <w:color w:val="000000"/>
            <w:szCs w:val="28"/>
            <w:u w:val="none"/>
          </w:rPr>
          <w:t>http://13.gosuslugi.ru/</w:t>
        </w:r>
      </w:hyperlink>
      <w:r w:rsidRPr="009F57CF">
        <w:rPr>
          <w:color w:val="000000"/>
          <w:szCs w:val="28"/>
        </w:rPr>
        <w:t>)</w:t>
      </w:r>
      <w:r w:rsidRPr="003D62A3">
        <w:rPr>
          <w:szCs w:val="28"/>
        </w:rPr>
        <w:t xml:space="preserve"> (</w:t>
      </w:r>
      <w:r>
        <w:rPr>
          <w:color w:val="00000A"/>
          <w:szCs w:val="28"/>
        </w:rPr>
        <w:t>далее – Единый и региональный порталы), в средствах массовой информации.</w:t>
      </w:r>
    </w:p>
    <w:p w:rsidR="00570D39" w:rsidRDefault="00570D39" w:rsidP="001141B4">
      <w:pPr>
        <w:numPr>
          <w:ilvl w:val="0"/>
          <w:numId w:val="10"/>
        </w:numPr>
        <w:suppressAutoHyphens/>
        <w:ind w:left="0" w:firstLine="851"/>
        <w:rPr>
          <w:color w:val="00000A"/>
          <w:szCs w:val="28"/>
        </w:rPr>
      </w:pPr>
      <w:r>
        <w:rPr>
          <w:color w:val="00000A"/>
          <w:szCs w:val="28"/>
        </w:rPr>
        <w:t>Информирование заинтересованных лиц по вопросам предоставления муниципальной услуги осуществляется специалистом</w:t>
      </w:r>
      <w:r w:rsidRPr="00B301B4">
        <w:rPr>
          <w:color w:val="00000A"/>
          <w:szCs w:val="28"/>
        </w:rPr>
        <w:t xml:space="preserve">  Администрации </w:t>
      </w:r>
      <w:r>
        <w:rPr>
          <w:color w:val="00000A"/>
          <w:szCs w:val="28"/>
        </w:rPr>
        <w:t>Русско-Тювеевского сельского поселения</w:t>
      </w:r>
      <w:r w:rsidRPr="00B301B4">
        <w:rPr>
          <w:color w:val="00000A"/>
          <w:szCs w:val="28"/>
        </w:rPr>
        <w:t xml:space="preserve"> (далее – </w:t>
      </w:r>
      <w:r>
        <w:rPr>
          <w:color w:val="00000A"/>
          <w:szCs w:val="28"/>
        </w:rPr>
        <w:t>специалист</w:t>
      </w:r>
      <w:r w:rsidRPr="00B301B4">
        <w:rPr>
          <w:color w:val="00000A"/>
          <w:szCs w:val="28"/>
        </w:rPr>
        <w:t>)</w:t>
      </w:r>
      <w:r>
        <w:rPr>
          <w:color w:val="00000A"/>
          <w:szCs w:val="28"/>
        </w:rPr>
        <w:t>, МФЦ.</w:t>
      </w:r>
    </w:p>
    <w:p w:rsidR="00570D39" w:rsidRDefault="00570D39" w:rsidP="001141B4">
      <w:pPr>
        <w:numPr>
          <w:ilvl w:val="0"/>
          <w:numId w:val="10"/>
        </w:numPr>
        <w:suppressAutoHyphens/>
        <w:ind w:left="0" w:firstLine="851"/>
        <w:rPr>
          <w:color w:val="00000A"/>
          <w:szCs w:val="28"/>
        </w:rPr>
      </w:pPr>
      <w:r>
        <w:rPr>
          <w:color w:val="00000A"/>
          <w:szCs w:val="28"/>
        </w:rPr>
        <w:t>1.3</w:t>
      </w:r>
      <w:r>
        <w:rPr>
          <w:color w:val="00000A"/>
          <w:szCs w:val="28"/>
          <w:shd w:val="clear" w:color="auto" w:fill="FFFFFF"/>
        </w:rPr>
        <w:t>.2. П</w:t>
      </w:r>
      <w:r>
        <w:rPr>
          <w:color w:val="00000A"/>
          <w:szCs w:val="28"/>
        </w:rPr>
        <w:t>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w:t>
      </w:r>
    </w:p>
    <w:p w:rsidR="00570D39" w:rsidRDefault="00570D39" w:rsidP="001141B4">
      <w:pPr>
        <w:numPr>
          <w:ilvl w:val="0"/>
          <w:numId w:val="10"/>
        </w:numPr>
        <w:suppressAutoHyphens/>
        <w:ind w:left="0" w:firstLine="851"/>
        <w:rPr>
          <w:color w:val="00000A"/>
          <w:szCs w:val="28"/>
        </w:rPr>
      </w:pPr>
      <w:r>
        <w:rPr>
          <w:color w:val="00000A"/>
          <w:szCs w:val="28"/>
        </w:rPr>
        <w:t>1.3.3. Информирование по вопросам предоставления муниципальной услуги осуществляется следующими способами:</w:t>
      </w:r>
    </w:p>
    <w:p w:rsidR="00570D39" w:rsidRDefault="00570D39" w:rsidP="001141B4">
      <w:pPr>
        <w:numPr>
          <w:ilvl w:val="0"/>
          <w:numId w:val="10"/>
        </w:numPr>
        <w:suppressAutoHyphens/>
        <w:ind w:left="0" w:firstLine="851"/>
        <w:rPr>
          <w:color w:val="00000A"/>
          <w:szCs w:val="28"/>
        </w:rPr>
      </w:pPr>
      <w:r>
        <w:rPr>
          <w:color w:val="00000A"/>
          <w:szCs w:val="28"/>
        </w:rPr>
        <w:t>- индивидуальное устное информирование непосредственно инспектором;</w:t>
      </w:r>
    </w:p>
    <w:p w:rsidR="00570D39" w:rsidRDefault="00570D39" w:rsidP="001141B4">
      <w:pPr>
        <w:numPr>
          <w:ilvl w:val="0"/>
          <w:numId w:val="10"/>
        </w:numPr>
        <w:suppressAutoHyphens/>
        <w:ind w:left="0" w:firstLine="851"/>
        <w:rPr>
          <w:color w:val="00000A"/>
          <w:szCs w:val="28"/>
        </w:rPr>
      </w:pPr>
      <w:r>
        <w:rPr>
          <w:color w:val="00000A"/>
          <w:szCs w:val="28"/>
        </w:rPr>
        <w:t>- индивидуальное устное информирование по телефону;</w:t>
      </w:r>
    </w:p>
    <w:p w:rsidR="00570D39" w:rsidRDefault="00570D39" w:rsidP="001141B4">
      <w:pPr>
        <w:numPr>
          <w:ilvl w:val="0"/>
          <w:numId w:val="10"/>
        </w:numPr>
        <w:suppressAutoHyphens/>
        <w:ind w:left="0" w:firstLine="851"/>
        <w:rPr>
          <w:color w:val="00000A"/>
          <w:szCs w:val="28"/>
        </w:rPr>
      </w:pPr>
      <w:r>
        <w:rPr>
          <w:color w:val="00000A"/>
          <w:szCs w:val="28"/>
        </w:rPr>
        <w:t>- индивидуальное информирование в письменной форме, в том числе в форме электронного документа;</w:t>
      </w:r>
    </w:p>
    <w:p w:rsidR="00570D39" w:rsidRDefault="00570D39" w:rsidP="001141B4">
      <w:pPr>
        <w:numPr>
          <w:ilvl w:val="0"/>
          <w:numId w:val="10"/>
        </w:numPr>
        <w:suppressAutoHyphens/>
        <w:ind w:left="0" w:firstLine="851"/>
        <w:rPr>
          <w:color w:val="00000A"/>
          <w:szCs w:val="28"/>
        </w:rPr>
      </w:pPr>
      <w:r>
        <w:rPr>
          <w:color w:val="00000A"/>
          <w:szCs w:val="28"/>
        </w:rPr>
        <w:t>- публичное устное информирование с привлечением средств массовой информации;</w:t>
      </w:r>
    </w:p>
    <w:p w:rsidR="00570D39" w:rsidRDefault="00570D39" w:rsidP="001141B4">
      <w:pPr>
        <w:numPr>
          <w:ilvl w:val="0"/>
          <w:numId w:val="10"/>
        </w:numPr>
        <w:suppressAutoHyphens/>
        <w:ind w:left="0" w:firstLine="851"/>
        <w:rPr>
          <w:color w:val="00000A"/>
          <w:szCs w:val="28"/>
        </w:rPr>
      </w:pPr>
      <w:r>
        <w:rPr>
          <w:color w:val="00000A"/>
          <w:szCs w:val="28"/>
        </w:rPr>
        <w:t>- публичное письменное информирование.</w:t>
      </w:r>
    </w:p>
    <w:p w:rsidR="00570D39" w:rsidRDefault="00570D39" w:rsidP="001141B4">
      <w:pPr>
        <w:numPr>
          <w:ilvl w:val="0"/>
          <w:numId w:val="10"/>
        </w:numPr>
        <w:suppressAutoHyphens/>
        <w:ind w:left="0" w:firstLine="851"/>
        <w:rPr>
          <w:color w:val="00000A"/>
          <w:szCs w:val="28"/>
        </w:rPr>
      </w:pPr>
      <w:r>
        <w:rPr>
          <w:color w:val="00000A"/>
          <w:szCs w:val="28"/>
        </w:rPr>
        <w:t>Информирование по вопросам предоставления муниципальной услуги способами, предусмотренными абзацами вторым - четвертым части первой настоящего пункта, осуществляется с учетом требований, установленных Федеральным законом от 27 июня 2010 года № 210-ФЗ «Об организации предоставления государственных и муниципальных услуг».</w:t>
      </w:r>
    </w:p>
    <w:p w:rsidR="00570D39" w:rsidRDefault="00570D39" w:rsidP="001141B4">
      <w:pPr>
        <w:numPr>
          <w:ilvl w:val="0"/>
          <w:numId w:val="10"/>
        </w:numPr>
        <w:suppressAutoHyphens/>
        <w:ind w:left="0" w:firstLine="851"/>
        <w:rPr>
          <w:color w:val="00000A"/>
          <w:szCs w:val="28"/>
        </w:rPr>
      </w:pPr>
      <w:r>
        <w:rPr>
          <w:color w:val="00000A"/>
          <w:szCs w:val="28"/>
        </w:rPr>
        <w:t xml:space="preserve">1.3.4. Для получения информации и консультаций по процедуре предоставления муниципальной услуги заявитель вправе обратиться </w:t>
      </w:r>
      <w:r w:rsidRPr="00B301B4">
        <w:rPr>
          <w:color w:val="00000A"/>
          <w:szCs w:val="28"/>
        </w:rPr>
        <w:t xml:space="preserve">непосредственно к инспектору </w:t>
      </w:r>
      <w:r>
        <w:rPr>
          <w:color w:val="00000A"/>
          <w:szCs w:val="28"/>
        </w:rPr>
        <w:t>(далее - личное обращение) в соответствии с графиком приема заявителей.</w:t>
      </w:r>
    </w:p>
    <w:p w:rsidR="00570D39" w:rsidRDefault="00570D39" w:rsidP="001141B4">
      <w:pPr>
        <w:numPr>
          <w:ilvl w:val="0"/>
          <w:numId w:val="10"/>
        </w:numPr>
        <w:suppressAutoHyphens/>
        <w:ind w:left="0" w:firstLine="851"/>
        <w:rPr>
          <w:color w:val="00000A"/>
          <w:szCs w:val="28"/>
        </w:rPr>
      </w:pPr>
      <w:r>
        <w:rPr>
          <w:color w:val="00000A"/>
          <w:szCs w:val="28"/>
        </w:rPr>
        <w:t>Время ожидания заинтересованных лиц при индивидуальном устном информировании не может превышать 15 минут.</w:t>
      </w:r>
    </w:p>
    <w:p w:rsidR="00570D39" w:rsidRDefault="00570D39" w:rsidP="001141B4">
      <w:pPr>
        <w:numPr>
          <w:ilvl w:val="0"/>
          <w:numId w:val="10"/>
        </w:numPr>
        <w:suppressAutoHyphens/>
        <w:ind w:left="0" w:firstLine="851"/>
        <w:rPr>
          <w:color w:val="00000A"/>
          <w:szCs w:val="28"/>
        </w:rPr>
      </w:pPr>
      <w:r>
        <w:rPr>
          <w:color w:val="00000A"/>
          <w:szCs w:val="28"/>
        </w:rPr>
        <w:t xml:space="preserve">При ответах на личные </w:t>
      </w:r>
      <w:r w:rsidRPr="00B301B4">
        <w:rPr>
          <w:color w:val="00000A"/>
          <w:szCs w:val="28"/>
        </w:rPr>
        <w:t xml:space="preserve">обращения </w:t>
      </w:r>
      <w:r>
        <w:rPr>
          <w:color w:val="00000A"/>
          <w:szCs w:val="28"/>
        </w:rPr>
        <w:t>инспектор подробно и в вежливой (корректной) форме информирует обратившихся по вопросам:</w:t>
      </w:r>
    </w:p>
    <w:p w:rsidR="00570D39" w:rsidRDefault="00570D39" w:rsidP="001141B4">
      <w:pPr>
        <w:numPr>
          <w:ilvl w:val="0"/>
          <w:numId w:val="10"/>
        </w:numPr>
        <w:suppressAutoHyphens/>
        <w:ind w:left="0" w:firstLine="851"/>
        <w:rPr>
          <w:color w:val="00000A"/>
          <w:szCs w:val="28"/>
        </w:rPr>
      </w:pPr>
      <w:r>
        <w:rPr>
          <w:color w:val="00000A"/>
          <w:szCs w:val="28"/>
        </w:rPr>
        <w:t xml:space="preserve">- местонахождения и </w:t>
      </w:r>
      <w:r w:rsidRPr="00B301B4">
        <w:rPr>
          <w:color w:val="00000A"/>
          <w:szCs w:val="28"/>
        </w:rPr>
        <w:t xml:space="preserve">графика работы </w:t>
      </w:r>
      <w:r>
        <w:rPr>
          <w:color w:val="00000A"/>
          <w:szCs w:val="28"/>
        </w:rPr>
        <w:t>инспектора предоставляющего муниципальную услугу, местонахождения и графиков работы иных органов, обращение в которые необходимо для получения муниципальной услуги;</w:t>
      </w:r>
    </w:p>
    <w:p w:rsidR="00570D39" w:rsidRDefault="00570D39" w:rsidP="001141B4">
      <w:pPr>
        <w:numPr>
          <w:ilvl w:val="0"/>
          <w:numId w:val="10"/>
        </w:numPr>
        <w:suppressAutoHyphens/>
        <w:ind w:left="0" w:firstLine="851"/>
        <w:rPr>
          <w:color w:val="00000A"/>
          <w:szCs w:val="28"/>
        </w:rPr>
      </w:pPr>
      <w:r>
        <w:rPr>
          <w:color w:val="00000A"/>
          <w:szCs w:val="28"/>
        </w:rPr>
        <w:t>- перечня документов, необходимых для получения муниципальной услуги;</w:t>
      </w:r>
    </w:p>
    <w:p w:rsidR="00570D39" w:rsidRDefault="00570D39" w:rsidP="001141B4">
      <w:pPr>
        <w:numPr>
          <w:ilvl w:val="0"/>
          <w:numId w:val="10"/>
        </w:numPr>
        <w:suppressAutoHyphens/>
        <w:ind w:left="0" w:firstLine="851"/>
        <w:rPr>
          <w:color w:val="00000A"/>
          <w:szCs w:val="28"/>
        </w:rPr>
      </w:pPr>
      <w:r>
        <w:rPr>
          <w:color w:val="00000A"/>
          <w:szCs w:val="28"/>
        </w:rPr>
        <w:t>- времени приема и выдачи документов;</w:t>
      </w:r>
    </w:p>
    <w:p w:rsidR="00570D39" w:rsidRDefault="00570D39" w:rsidP="001141B4">
      <w:pPr>
        <w:numPr>
          <w:ilvl w:val="0"/>
          <w:numId w:val="10"/>
        </w:numPr>
        <w:suppressAutoHyphens/>
        <w:ind w:left="0" w:firstLine="851"/>
        <w:rPr>
          <w:color w:val="00000A"/>
          <w:szCs w:val="28"/>
        </w:rPr>
      </w:pPr>
      <w:r>
        <w:rPr>
          <w:color w:val="00000A"/>
          <w:szCs w:val="28"/>
        </w:rPr>
        <w:t>- срока предоставления муниципальной услуги;</w:t>
      </w:r>
    </w:p>
    <w:p w:rsidR="00570D39" w:rsidRDefault="00570D39" w:rsidP="001141B4">
      <w:pPr>
        <w:numPr>
          <w:ilvl w:val="0"/>
          <w:numId w:val="10"/>
        </w:numPr>
        <w:suppressAutoHyphens/>
        <w:ind w:left="0" w:firstLine="851"/>
        <w:rPr>
          <w:color w:val="00000A"/>
          <w:szCs w:val="28"/>
        </w:rPr>
      </w:pPr>
      <w:r>
        <w:rPr>
          <w:color w:val="00000A"/>
          <w:szCs w:val="28"/>
        </w:rPr>
        <w:t>- порядка обжалования решений, действий (бездействия), принимаемых и осуществляемых в ходе предоставления муниципальной услуги.</w:t>
      </w:r>
    </w:p>
    <w:p w:rsidR="00570D39" w:rsidRDefault="00570D39" w:rsidP="001141B4">
      <w:pPr>
        <w:numPr>
          <w:ilvl w:val="0"/>
          <w:numId w:val="10"/>
        </w:numPr>
        <w:suppressAutoHyphens/>
        <w:ind w:left="0" w:firstLine="851"/>
        <w:rPr>
          <w:color w:val="00000A"/>
          <w:szCs w:val="28"/>
        </w:rPr>
      </w:pPr>
      <w:r>
        <w:rPr>
          <w:color w:val="00000A"/>
          <w:szCs w:val="28"/>
        </w:rPr>
        <w:t>1.3.5. Для получения информации по вопросам предоставления муниципальной услуги заявители могут обратиться к инспектору по телефону в соответствии с графиком приема заявителей.</w:t>
      </w:r>
    </w:p>
    <w:p w:rsidR="00570D39" w:rsidRDefault="00570D39" w:rsidP="001141B4">
      <w:pPr>
        <w:numPr>
          <w:ilvl w:val="0"/>
          <w:numId w:val="10"/>
        </w:numPr>
        <w:suppressAutoHyphens/>
        <w:ind w:left="0" w:firstLine="851"/>
        <w:rPr>
          <w:color w:val="00000A"/>
          <w:szCs w:val="28"/>
        </w:rPr>
      </w:pPr>
      <w:r>
        <w:rPr>
          <w:color w:val="00000A"/>
          <w:szCs w:val="28"/>
        </w:rPr>
        <w:t>При ответах на телефонные обращения инспектор подробно и в вежливой (корректной) форме информирует обратившихся по вопросам, предусмотренных подпунктом 1.3.4 Административного регламента.</w:t>
      </w:r>
    </w:p>
    <w:p w:rsidR="00570D39" w:rsidRDefault="00570D39" w:rsidP="001141B4">
      <w:pPr>
        <w:numPr>
          <w:ilvl w:val="0"/>
          <w:numId w:val="10"/>
        </w:numPr>
        <w:suppressAutoHyphens/>
        <w:ind w:left="0" w:firstLine="851"/>
        <w:rPr>
          <w:color w:val="00000A"/>
          <w:szCs w:val="28"/>
        </w:rPr>
      </w:pPr>
      <w:r>
        <w:rPr>
          <w:color w:val="00000A"/>
          <w:szCs w:val="28"/>
        </w:rPr>
        <w:t xml:space="preserve">1.3.6. Для получения информации по вопросам предоставления муниципальной услуги заявители могут обратиться в орган местного самоуправления письменно посредством почтовой связи, электронной почты либо подав письменное обращение </w:t>
      </w:r>
      <w:r w:rsidRPr="00B301B4">
        <w:rPr>
          <w:color w:val="00000A"/>
          <w:szCs w:val="28"/>
        </w:rPr>
        <w:t xml:space="preserve">непосредственно </w:t>
      </w:r>
      <w:r>
        <w:rPr>
          <w:color w:val="00000A"/>
          <w:szCs w:val="28"/>
        </w:rPr>
        <w:t>к инспектору.</w:t>
      </w:r>
    </w:p>
    <w:p w:rsidR="00570D39" w:rsidRDefault="00570D39" w:rsidP="001141B4">
      <w:pPr>
        <w:numPr>
          <w:ilvl w:val="0"/>
          <w:numId w:val="10"/>
        </w:numPr>
        <w:suppressAutoHyphens/>
        <w:ind w:left="0" w:firstLine="851"/>
        <w:rPr>
          <w:color w:val="00000A"/>
          <w:szCs w:val="28"/>
        </w:rPr>
      </w:pPr>
      <w:r>
        <w:rPr>
          <w:color w:val="00000A"/>
          <w:szCs w:val="28"/>
        </w:rPr>
        <w:t>Письменные (электронные) обращения заявителей подлежат обязательной регистрации в течение трех календарных дней с момента поступления.</w:t>
      </w:r>
    </w:p>
    <w:p w:rsidR="00570D39" w:rsidRDefault="00570D39" w:rsidP="001141B4">
      <w:pPr>
        <w:numPr>
          <w:ilvl w:val="0"/>
          <w:numId w:val="10"/>
        </w:numPr>
        <w:suppressAutoHyphens/>
        <w:ind w:left="0" w:firstLine="851"/>
        <w:rPr>
          <w:color w:val="00000A"/>
          <w:szCs w:val="28"/>
        </w:rPr>
      </w:pPr>
      <w:r>
        <w:rPr>
          <w:color w:val="00000A"/>
          <w:szCs w:val="28"/>
        </w:rPr>
        <w:t>В письменном обращении указываются:</w:t>
      </w:r>
    </w:p>
    <w:p w:rsidR="00570D39" w:rsidRDefault="00570D39" w:rsidP="001141B4">
      <w:pPr>
        <w:numPr>
          <w:ilvl w:val="0"/>
          <w:numId w:val="10"/>
        </w:numPr>
        <w:suppressAutoHyphens/>
        <w:ind w:left="0" w:firstLine="851"/>
        <w:rPr>
          <w:color w:val="00000A"/>
          <w:szCs w:val="28"/>
        </w:rPr>
      </w:pPr>
      <w:r>
        <w:rPr>
          <w:color w:val="00000A"/>
          <w:szCs w:val="28"/>
        </w:rPr>
        <w:t>- фамилия, имя, отчество (последнее - при наличии) (в случае обращения физического лица);</w:t>
      </w:r>
    </w:p>
    <w:p w:rsidR="00570D39" w:rsidRDefault="00570D39" w:rsidP="001141B4">
      <w:pPr>
        <w:numPr>
          <w:ilvl w:val="0"/>
          <w:numId w:val="10"/>
        </w:numPr>
        <w:suppressAutoHyphens/>
        <w:ind w:left="0" w:firstLine="851"/>
        <w:rPr>
          <w:color w:val="00000A"/>
          <w:szCs w:val="28"/>
        </w:rPr>
      </w:pPr>
      <w:r>
        <w:rPr>
          <w:color w:val="00000A"/>
          <w:szCs w:val="28"/>
        </w:rPr>
        <w:t>- полное наименование заявителя (в случае обращения от имени юридического лица);</w:t>
      </w:r>
    </w:p>
    <w:p w:rsidR="00570D39" w:rsidRDefault="00570D39" w:rsidP="001141B4">
      <w:pPr>
        <w:numPr>
          <w:ilvl w:val="0"/>
          <w:numId w:val="10"/>
        </w:numPr>
        <w:suppressAutoHyphens/>
        <w:ind w:left="0" w:firstLine="851"/>
        <w:rPr>
          <w:color w:val="00000A"/>
          <w:szCs w:val="28"/>
        </w:rPr>
      </w:pPr>
      <w:r>
        <w:rPr>
          <w:color w:val="00000A"/>
          <w:szCs w:val="28"/>
        </w:rPr>
        <w:t>- наименование органа, в который направляется письменное обращение, либо фамилия, имя, отчество соответствующего должностного лица, либо должность соответствующего лица;</w:t>
      </w:r>
    </w:p>
    <w:p w:rsidR="00570D39" w:rsidRDefault="00570D39" w:rsidP="001141B4">
      <w:pPr>
        <w:numPr>
          <w:ilvl w:val="0"/>
          <w:numId w:val="10"/>
        </w:numPr>
        <w:suppressAutoHyphens/>
        <w:ind w:left="0" w:firstLine="851"/>
        <w:rPr>
          <w:color w:val="00000A"/>
          <w:szCs w:val="28"/>
        </w:rPr>
      </w:pPr>
      <w:r>
        <w:rPr>
          <w:color w:val="00000A"/>
          <w:szCs w:val="28"/>
        </w:rPr>
        <w:t>- почтовый адрес, по которому должны быть направлены ответ, уведомление о переадресации обращения;</w:t>
      </w:r>
    </w:p>
    <w:p w:rsidR="00570D39" w:rsidRDefault="00570D39" w:rsidP="001141B4">
      <w:pPr>
        <w:numPr>
          <w:ilvl w:val="0"/>
          <w:numId w:val="10"/>
        </w:numPr>
        <w:suppressAutoHyphens/>
        <w:ind w:left="0" w:firstLine="851"/>
        <w:rPr>
          <w:color w:val="00000A"/>
          <w:szCs w:val="28"/>
        </w:rPr>
      </w:pPr>
      <w:r>
        <w:rPr>
          <w:color w:val="00000A"/>
          <w:szCs w:val="28"/>
        </w:rPr>
        <w:t>- предмет обращения;</w:t>
      </w:r>
    </w:p>
    <w:p w:rsidR="00570D39" w:rsidRDefault="00570D39" w:rsidP="001141B4">
      <w:pPr>
        <w:numPr>
          <w:ilvl w:val="0"/>
          <w:numId w:val="10"/>
        </w:numPr>
        <w:suppressAutoHyphens/>
        <w:ind w:left="0" w:firstLine="851"/>
        <w:rPr>
          <w:color w:val="00000A"/>
          <w:szCs w:val="28"/>
        </w:rPr>
      </w:pPr>
      <w:r>
        <w:rPr>
          <w:color w:val="00000A"/>
          <w:szCs w:val="28"/>
        </w:rPr>
        <w:t>- личная подпись заявителя (в случае обращения физического лица);</w:t>
      </w:r>
    </w:p>
    <w:p w:rsidR="00570D39" w:rsidRDefault="00570D39" w:rsidP="001141B4">
      <w:pPr>
        <w:numPr>
          <w:ilvl w:val="0"/>
          <w:numId w:val="10"/>
        </w:numPr>
        <w:suppressAutoHyphens/>
        <w:ind w:left="0" w:firstLine="851"/>
        <w:rPr>
          <w:color w:val="00000A"/>
          <w:szCs w:val="28"/>
        </w:rPr>
      </w:pPr>
      <w:r>
        <w:rPr>
          <w:color w:val="00000A"/>
          <w:szCs w:val="28"/>
        </w:rPr>
        <w:t>- подпись руководителя юридического лица либо уполномоченного представителя юридического лица (в случае обращения от имени юридического лица);</w:t>
      </w:r>
    </w:p>
    <w:p w:rsidR="00570D39" w:rsidRDefault="00570D39" w:rsidP="001141B4">
      <w:pPr>
        <w:numPr>
          <w:ilvl w:val="0"/>
          <w:numId w:val="10"/>
        </w:numPr>
        <w:suppressAutoHyphens/>
        <w:ind w:left="0" w:firstLine="851"/>
        <w:rPr>
          <w:color w:val="00000A"/>
          <w:szCs w:val="28"/>
        </w:rPr>
      </w:pPr>
      <w:r>
        <w:rPr>
          <w:color w:val="00000A"/>
          <w:szCs w:val="28"/>
        </w:rPr>
        <w:t>- дата составления обращения.</w:t>
      </w:r>
    </w:p>
    <w:p w:rsidR="00570D39" w:rsidRDefault="00570D39" w:rsidP="001141B4">
      <w:pPr>
        <w:numPr>
          <w:ilvl w:val="0"/>
          <w:numId w:val="10"/>
        </w:numPr>
        <w:suppressAutoHyphens/>
        <w:ind w:left="0" w:firstLine="851"/>
        <w:rPr>
          <w:color w:val="00000A"/>
          <w:szCs w:val="28"/>
        </w:rPr>
      </w:pPr>
      <w:r>
        <w:rPr>
          <w:color w:val="00000A"/>
          <w:szCs w:val="28"/>
        </w:rPr>
        <w:t>В подтверждение своих доводов заявитель по своей инициативе прилагает к письменному обращению документы и материалы либо их копии.</w:t>
      </w:r>
    </w:p>
    <w:p w:rsidR="00570D39" w:rsidRDefault="00570D39" w:rsidP="001141B4">
      <w:pPr>
        <w:numPr>
          <w:ilvl w:val="0"/>
          <w:numId w:val="10"/>
        </w:numPr>
        <w:suppressAutoHyphens/>
        <w:ind w:left="0" w:firstLine="851"/>
        <w:rPr>
          <w:color w:val="00000A"/>
          <w:szCs w:val="28"/>
        </w:rPr>
      </w:pPr>
      <w:r>
        <w:rPr>
          <w:color w:val="00000A"/>
          <w:szCs w:val="28"/>
        </w:rPr>
        <w:t>Для работы с обращениями, поступившими по электронной почте, назначается специалист Администрации Русско-Тювеевского сельского  поселения, который не менее одного раза в день проверяет наличие обращений. При получении обращения указанный инспектор, направляет на электронный адрес заявителя уведомление о получении обращения.</w:t>
      </w:r>
    </w:p>
    <w:p w:rsidR="00570D39" w:rsidRDefault="00570D39" w:rsidP="001141B4">
      <w:pPr>
        <w:numPr>
          <w:ilvl w:val="0"/>
          <w:numId w:val="10"/>
        </w:numPr>
        <w:suppressAutoHyphens/>
        <w:ind w:left="0" w:firstLine="851"/>
        <w:rPr>
          <w:color w:val="00000A"/>
          <w:szCs w:val="28"/>
        </w:rPr>
      </w:pPr>
      <w:r>
        <w:rPr>
          <w:color w:val="00000A"/>
          <w:szCs w:val="28"/>
        </w:rPr>
        <w:t>Обращение, поступившее в Администрацию Русско-Тювеевского сельского  поселения, в форме электронного документа, должно содержать следующую информацию:</w:t>
      </w:r>
    </w:p>
    <w:p w:rsidR="00570D39" w:rsidRDefault="00570D39" w:rsidP="001141B4">
      <w:pPr>
        <w:numPr>
          <w:ilvl w:val="0"/>
          <w:numId w:val="10"/>
        </w:numPr>
        <w:suppressAutoHyphens/>
        <w:ind w:left="0" w:firstLine="851"/>
        <w:rPr>
          <w:color w:val="00000A"/>
          <w:szCs w:val="28"/>
        </w:rPr>
      </w:pPr>
      <w:r>
        <w:rPr>
          <w:color w:val="00000A"/>
          <w:szCs w:val="28"/>
        </w:rPr>
        <w:t>- фамилию, имя, отчество (последнее - при наличии) (в случае обращения физического лица);</w:t>
      </w:r>
    </w:p>
    <w:p w:rsidR="00570D39" w:rsidRDefault="00570D39" w:rsidP="001141B4">
      <w:pPr>
        <w:numPr>
          <w:ilvl w:val="0"/>
          <w:numId w:val="10"/>
        </w:numPr>
        <w:suppressAutoHyphens/>
        <w:ind w:left="0" w:firstLine="851"/>
        <w:rPr>
          <w:color w:val="00000A"/>
          <w:szCs w:val="28"/>
        </w:rPr>
      </w:pPr>
      <w:r>
        <w:rPr>
          <w:color w:val="00000A"/>
          <w:szCs w:val="28"/>
        </w:rPr>
        <w:t>- полное наименование заявителя (в случае обращения от имени юридического лица);</w:t>
      </w:r>
    </w:p>
    <w:p w:rsidR="00570D39" w:rsidRDefault="00570D39" w:rsidP="001141B4">
      <w:pPr>
        <w:numPr>
          <w:ilvl w:val="0"/>
          <w:numId w:val="10"/>
        </w:numPr>
        <w:suppressAutoHyphens/>
        <w:ind w:left="0" w:firstLine="851"/>
        <w:rPr>
          <w:color w:val="00000A"/>
          <w:szCs w:val="28"/>
        </w:rPr>
      </w:pPr>
      <w:r>
        <w:rPr>
          <w:color w:val="00000A"/>
          <w:szCs w:val="28"/>
        </w:rPr>
        <w:t>- адрес электронной почты, если ответ должен быть направлен в форме электронного документа;</w:t>
      </w:r>
    </w:p>
    <w:p w:rsidR="00570D39" w:rsidRDefault="00570D39" w:rsidP="001141B4">
      <w:pPr>
        <w:numPr>
          <w:ilvl w:val="0"/>
          <w:numId w:val="10"/>
        </w:numPr>
        <w:suppressAutoHyphens/>
        <w:ind w:left="0" w:firstLine="851"/>
        <w:rPr>
          <w:color w:val="00000A"/>
          <w:szCs w:val="28"/>
        </w:rPr>
      </w:pPr>
      <w:r>
        <w:rPr>
          <w:color w:val="00000A"/>
          <w:szCs w:val="28"/>
        </w:rPr>
        <w:t>- почтовый адрес, если ответ должен быть направлен в письменной форме;</w:t>
      </w:r>
    </w:p>
    <w:p w:rsidR="00570D39" w:rsidRDefault="00570D39" w:rsidP="001141B4">
      <w:pPr>
        <w:numPr>
          <w:ilvl w:val="0"/>
          <w:numId w:val="10"/>
        </w:numPr>
        <w:suppressAutoHyphens/>
        <w:ind w:left="0" w:firstLine="851"/>
        <w:rPr>
          <w:color w:val="00000A"/>
          <w:szCs w:val="28"/>
        </w:rPr>
      </w:pPr>
      <w:r>
        <w:rPr>
          <w:color w:val="00000A"/>
          <w:szCs w:val="28"/>
        </w:rPr>
        <w:t>- предмет обращения.</w:t>
      </w:r>
    </w:p>
    <w:p w:rsidR="00570D39" w:rsidRDefault="00570D39" w:rsidP="001141B4">
      <w:pPr>
        <w:numPr>
          <w:ilvl w:val="0"/>
          <w:numId w:val="10"/>
        </w:numPr>
        <w:suppressAutoHyphens/>
        <w:ind w:left="0" w:firstLine="851"/>
        <w:rPr>
          <w:color w:val="00000A"/>
          <w:szCs w:val="28"/>
        </w:rPr>
      </w:pPr>
      <w:r>
        <w:rPr>
          <w:color w:val="00000A"/>
          <w:szCs w:val="28"/>
        </w:rPr>
        <w:t>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570D39" w:rsidRDefault="00570D39" w:rsidP="001141B4">
      <w:pPr>
        <w:numPr>
          <w:ilvl w:val="0"/>
          <w:numId w:val="10"/>
        </w:numPr>
        <w:suppressAutoHyphens/>
        <w:ind w:left="0" w:firstLine="851"/>
        <w:rPr>
          <w:color w:val="00000A"/>
          <w:szCs w:val="28"/>
        </w:rPr>
      </w:pPr>
      <w:r>
        <w:rPr>
          <w:color w:val="00000A"/>
          <w:szCs w:val="28"/>
        </w:rPr>
        <w:t>Рассмотрение письменного (электронного) обращения осуществляется в течение 30 календарных дней со дня регистрации обращения.</w:t>
      </w:r>
    </w:p>
    <w:p w:rsidR="00570D39" w:rsidRDefault="00570D39" w:rsidP="001141B4">
      <w:pPr>
        <w:numPr>
          <w:ilvl w:val="0"/>
          <w:numId w:val="10"/>
        </w:numPr>
        <w:suppressAutoHyphens/>
        <w:ind w:left="0" w:firstLine="851"/>
        <w:rPr>
          <w:color w:val="00000A"/>
          <w:szCs w:val="28"/>
        </w:rPr>
      </w:pPr>
      <w:r>
        <w:rPr>
          <w:color w:val="00000A"/>
          <w:szCs w:val="28"/>
        </w:rPr>
        <w:t>Ответ на обращение дается в простой, четкой и понятной форме с указанием должности, фамилии, имени и отчества, номера телефона исполнителя, подписывается главой Администрации Русско-Тювеевского сельского поселения.</w:t>
      </w:r>
    </w:p>
    <w:p w:rsidR="00570D39" w:rsidRDefault="00570D39" w:rsidP="001141B4">
      <w:pPr>
        <w:numPr>
          <w:ilvl w:val="0"/>
          <w:numId w:val="10"/>
        </w:numPr>
        <w:suppressAutoHyphens/>
        <w:ind w:left="0" w:firstLine="851"/>
        <w:rPr>
          <w:color w:val="00000A"/>
          <w:szCs w:val="28"/>
        </w:rPr>
      </w:pPr>
      <w:r>
        <w:rPr>
          <w:color w:val="00000A"/>
          <w:szCs w:val="28"/>
        </w:rPr>
        <w:t>Ответ на обращение, поступившее в Администрацию Русско-Тювеевского сельского поселения</w:t>
      </w:r>
      <w:r w:rsidRPr="00B301B4">
        <w:rPr>
          <w:color w:val="00000A"/>
          <w:szCs w:val="28"/>
        </w:rPr>
        <w:t xml:space="preserve"> к</w:t>
      </w:r>
      <w:r>
        <w:rPr>
          <w:color w:val="00000A"/>
          <w:szCs w:val="28"/>
        </w:rPr>
        <w:t xml:space="preserve"> инспектору в форме электронного документа, направляется в форме электронного документа по адресу электронной почты, указанному в обращении, и поступившее в письменной форме, направляется в письменной форме по почтовому адресу, указанному в обращении.</w:t>
      </w:r>
    </w:p>
    <w:p w:rsidR="00570D39" w:rsidRDefault="00570D39" w:rsidP="001141B4">
      <w:pPr>
        <w:numPr>
          <w:ilvl w:val="0"/>
          <w:numId w:val="10"/>
        </w:numPr>
        <w:suppressAutoHyphens/>
        <w:ind w:left="0" w:firstLine="851"/>
        <w:rPr>
          <w:color w:val="000000"/>
          <w:szCs w:val="28"/>
        </w:rPr>
      </w:pPr>
      <w:r>
        <w:rPr>
          <w:color w:val="000000"/>
          <w:szCs w:val="28"/>
        </w:rPr>
        <w:t xml:space="preserve">В случае, если текст письменного обращения не позволяет определить суть заявления, ответ на обращение не дается и оно не подлежит направлению на рассмотрение в </w:t>
      </w:r>
      <w:r>
        <w:rPr>
          <w:color w:val="00000A"/>
          <w:szCs w:val="28"/>
        </w:rPr>
        <w:t>Администрации Русско-Тювеевского сельского поселения</w:t>
      </w:r>
      <w:r>
        <w:rPr>
          <w:color w:val="000000"/>
          <w:szCs w:val="28"/>
        </w:rPr>
        <w:t xml:space="preserve"> инспектором в соответствии с их компетенцией, о чем в течение семи дней со дня регистрации обращения сообщается гражданину, направившему обращение.</w:t>
      </w:r>
    </w:p>
    <w:p w:rsidR="00570D39" w:rsidRDefault="00570D39" w:rsidP="001141B4">
      <w:pPr>
        <w:numPr>
          <w:ilvl w:val="0"/>
          <w:numId w:val="10"/>
        </w:numPr>
        <w:suppressAutoHyphens/>
        <w:ind w:left="0" w:firstLine="851"/>
        <w:rPr>
          <w:color w:val="00000A"/>
          <w:szCs w:val="28"/>
        </w:rPr>
      </w:pPr>
      <w:r>
        <w:rPr>
          <w:color w:val="00000A"/>
          <w:szCs w:val="28"/>
        </w:rPr>
        <w:t>1.3.7. Информирование заявителей по предоставлению муниципальной услуги осуществляется на безвозмездной основе.</w:t>
      </w:r>
    </w:p>
    <w:p w:rsidR="00570D39" w:rsidRDefault="00570D39" w:rsidP="001141B4">
      <w:pPr>
        <w:numPr>
          <w:ilvl w:val="0"/>
          <w:numId w:val="10"/>
        </w:numPr>
        <w:suppressAutoHyphens/>
        <w:ind w:left="0" w:firstLine="851"/>
        <w:rPr>
          <w:color w:val="00000A"/>
          <w:szCs w:val="28"/>
        </w:rPr>
      </w:pPr>
      <w:r>
        <w:rPr>
          <w:color w:val="00000A"/>
          <w:szCs w:val="28"/>
        </w:rPr>
        <w:t>1.3.8. Со дня представления заявления и документов для предоставления муниципальной услуги заявитель имеет право на получение сведений о ходе предоставления муниципальной услуги по телефону, электронной почте, непосредственно у инспектора, а также посредством Единого и регионального порталов - в случае подачи заявления через указанные порталы.</w:t>
      </w:r>
    </w:p>
    <w:p w:rsidR="00570D39" w:rsidRDefault="00570D39" w:rsidP="001141B4">
      <w:pPr>
        <w:numPr>
          <w:ilvl w:val="0"/>
          <w:numId w:val="10"/>
        </w:numPr>
        <w:suppressAutoHyphens/>
        <w:ind w:left="0" w:firstLine="851"/>
        <w:rPr>
          <w:color w:val="00000A"/>
          <w:szCs w:val="28"/>
        </w:rPr>
      </w:pPr>
      <w:r>
        <w:rPr>
          <w:color w:val="00000A"/>
          <w:szCs w:val="28"/>
        </w:rPr>
        <w:t>1.3.9. Порядок, форма и место размещения информации по вопросам предоставления муниципальной услуги.</w:t>
      </w:r>
    </w:p>
    <w:p w:rsidR="00570D39" w:rsidRDefault="00570D39" w:rsidP="001141B4">
      <w:pPr>
        <w:numPr>
          <w:ilvl w:val="0"/>
          <w:numId w:val="10"/>
        </w:numPr>
        <w:suppressAutoHyphens/>
        <w:ind w:left="0" w:firstLine="851"/>
        <w:rPr>
          <w:color w:val="00000A"/>
          <w:szCs w:val="28"/>
        </w:rPr>
      </w:pPr>
      <w:r>
        <w:rPr>
          <w:color w:val="00000A"/>
          <w:szCs w:val="28"/>
        </w:rPr>
        <w:t>Информирование по вопросам предоставления муниципальной услуги осуществляется путем размещения на информационных стендах, расположенных в здании подразделения, официальном сайте Администрации Русско-Тювеевского сельского поселения, посредством Единого и регионального порталов следующей информации:</w:t>
      </w:r>
    </w:p>
    <w:p w:rsidR="00570D39" w:rsidRDefault="00570D39" w:rsidP="001141B4">
      <w:pPr>
        <w:numPr>
          <w:ilvl w:val="0"/>
          <w:numId w:val="10"/>
        </w:numPr>
        <w:suppressAutoHyphens/>
        <w:ind w:left="0" w:firstLine="851"/>
        <w:rPr>
          <w:color w:val="00000A"/>
          <w:szCs w:val="28"/>
        </w:rPr>
      </w:pPr>
      <w:r>
        <w:rPr>
          <w:color w:val="00000A"/>
          <w:szCs w:val="28"/>
        </w:rPr>
        <w:t>- выдержек из нормативных правовых актов, регулирующих деятельность по предоставлению муниципальной услуги;</w:t>
      </w:r>
    </w:p>
    <w:p w:rsidR="00570D39" w:rsidRDefault="00570D39" w:rsidP="001141B4">
      <w:pPr>
        <w:numPr>
          <w:ilvl w:val="0"/>
          <w:numId w:val="10"/>
        </w:numPr>
        <w:suppressAutoHyphens/>
        <w:ind w:left="0" w:firstLine="851"/>
        <w:rPr>
          <w:color w:val="00000A"/>
          <w:szCs w:val="28"/>
        </w:rPr>
      </w:pPr>
      <w:r>
        <w:rPr>
          <w:color w:val="00000A"/>
          <w:szCs w:val="28"/>
        </w:rPr>
        <w:t>- текста Административного регламента;</w:t>
      </w:r>
    </w:p>
    <w:p w:rsidR="00570D39" w:rsidRDefault="00570D39" w:rsidP="001141B4">
      <w:pPr>
        <w:numPr>
          <w:ilvl w:val="0"/>
          <w:numId w:val="10"/>
        </w:numPr>
        <w:suppressAutoHyphens/>
        <w:ind w:left="0" w:firstLine="851"/>
        <w:rPr>
          <w:color w:val="00000A"/>
          <w:szCs w:val="28"/>
        </w:rPr>
      </w:pPr>
      <w:r>
        <w:rPr>
          <w:color w:val="00000A"/>
          <w:szCs w:val="28"/>
        </w:rPr>
        <w:t>- перечня документов, необходимых для предоставления муниципальной услуги, подлежащих представлению заявителем, а также требований, предъявляемых к этим документам;</w:t>
      </w:r>
    </w:p>
    <w:p w:rsidR="00570D39" w:rsidRDefault="00570D39" w:rsidP="001141B4">
      <w:pPr>
        <w:numPr>
          <w:ilvl w:val="0"/>
          <w:numId w:val="10"/>
        </w:numPr>
        <w:suppressAutoHyphens/>
        <w:ind w:left="0" w:firstLine="851"/>
        <w:rPr>
          <w:color w:val="00000A"/>
          <w:szCs w:val="28"/>
        </w:rPr>
      </w:pPr>
      <w:r>
        <w:rPr>
          <w:color w:val="00000A"/>
          <w:szCs w:val="28"/>
        </w:rPr>
        <w:t>- перечня оснований для отказа в предоставлении муниципальной услуги;</w:t>
      </w:r>
    </w:p>
    <w:p w:rsidR="00570D39" w:rsidRDefault="00570D39" w:rsidP="001141B4">
      <w:pPr>
        <w:numPr>
          <w:ilvl w:val="0"/>
          <w:numId w:val="10"/>
        </w:numPr>
        <w:suppressAutoHyphens/>
        <w:ind w:left="0" w:firstLine="851"/>
        <w:rPr>
          <w:color w:val="00000A"/>
          <w:szCs w:val="28"/>
        </w:rPr>
      </w:pPr>
      <w:r>
        <w:rPr>
          <w:color w:val="00000A"/>
          <w:szCs w:val="28"/>
        </w:rPr>
        <w:t>- графика приема заявителей;</w:t>
      </w:r>
    </w:p>
    <w:p w:rsidR="00570D39" w:rsidRDefault="00570D39" w:rsidP="001141B4">
      <w:pPr>
        <w:numPr>
          <w:ilvl w:val="0"/>
          <w:numId w:val="10"/>
        </w:numPr>
        <w:suppressAutoHyphens/>
        <w:ind w:left="0" w:firstLine="851"/>
        <w:rPr>
          <w:color w:val="00000A"/>
          <w:szCs w:val="28"/>
        </w:rPr>
      </w:pPr>
      <w:r>
        <w:rPr>
          <w:color w:val="00000A"/>
          <w:szCs w:val="28"/>
        </w:rPr>
        <w:t>- образцов документов.</w:t>
      </w:r>
    </w:p>
    <w:p w:rsidR="00570D39" w:rsidRDefault="00570D39" w:rsidP="001141B4">
      <w:pPr>
        <w:numPr>
          <w:ilvl w:val="0"/>
          <w:numId w:val="10"/>
        </w:numPr>
        <w:suppressAutoHyphens/>
        <w:ind w:left="0" w:firstLine="851"/>
        <w:rPr>
          <w:color w:val="000000"/>
          <w:szCs w:val="28"/>
          <w:shd w:val="clear" w:color="auto" w:fill="FFFFFF"/>
        </w:rPr>
      </w:pPr>
      <w:r>
        <w:rPr>
          <w:color w:val="000000"/>
          <w:szCs w:val="28"/>
          <w:shd w:val="clear" w:color="auto" w:fill="FFFFFF"/>
        </w:rPr>
        <w:t>Информация о месте нахождения и графике работы МФЦ, через которые могут быть поданы (получены) документы в рамках предоставления муниципальной услуги, подана жалоба на решение, действия (бездействие) и решений, принятых (осуществляемых) в ходе предоставления муниципальной услуги, размещается на информационных стендах, расположенных в здании по адресу расположения</w:t>
      </w:r>
      <w:r w:rsidRPr="001E0C46">
        <w:rPr>
          <w:color w:val="00000A"/>
          <w:szCs w:val="28"/>
        </w:rPr>
        <w:t xml:space="preserve"> </w:t>
      </w:r>
      <w:r>
        <w:rPr>
          <w:color w:val="00000A"/>
          <w:szCs w:val="28"/>
        </w:rPr>
        <w:t>Администрации Русско-Тювеевского сельского поселения</w:t>
      </w:r>
      <w:r>
        <w:rPr>
          <w:color w:val="000000"/>
          <w:szCs w:val="28"/>
          <w:shd w:val="clear" w:color="auto" w:fill="FFFFFF"/>
        </w:rPr>
        <w:t xml:space="preserve">, официальном сайте </w:t>
      </w:r>
      <w:r>
        <w:rPr>
          <w:color w:val="00000A"/>
          <w:szCs w:val="28"/>
        </w:rPr>
        <w:t>Администрации Русско-Тювеевского сельского поселения</w:t>
      </w:r>
      <w:r>
        <w:rPr>
          <w:color w:val="000000"/>
          <w:szCs w:val="28"/>
          <w:shd w:val="clear" w:color="auto" w:fill="FFFFFF"/>
        </w:rPr>
        <w:t>, Единого портала МФЦ Республики Мордовия.</w:t>
      </w:r>
    </w:p>
    <w:p w:rsidR="00570D39" w:rsidRDefault="00570D39" w:rsidP="001141B4">
      <w:pPr>
        <w:numPr>
          <w:ilvl w:val="0"/>
          <w:numId w:val="10"/>
        </w:numPr>
        <w:suppressAutoHyphens/>
        <w:ind w:firstLine="851"/>
        <w:rPr>
          <w:color w:val="00000A"/>
          <w:sz w:val="25"/>
          <w:szCs w:val="25"/>
        </w:rPr>
      </w:pPr>
    </w:p>
    <w:p w:rsidR="00570D39" w:rsidRDefault="00570D39" w:rsidP="001141B4">
      <w:pPr>
        <w:tabs>
          <w:tab w:val="left" w:pos="1276"/>
        </w:tabs>
        <w:jc w:val="center"/>
        <w:rPr>
          <w:b/>
          <w:color w:val="00000A"/>
          <w:szCs w:val="28"/>
        </w:rPr>
      </w:pPr>
      <w:r>
        <w:rPr>
          <w:b/>
          <w:color w:val="00000A"/>
          <w:szCs w:val="28"/>
          <w:lang w:val="en-US"/>
        </w:rPr>
        <w:t>II</w:t>
      </w:r>
      <w:r>
        <w:rPr>
          <w:b/>
          <w:color w:val="00000A"/>
          <w:szCs w:val="28"/>
        </w:rPr>
        <w:t>. Стандарт предоставления муниципальной услуги</w:t>
      </w:r>
    </w:p>
    <w:p w:rsidR="00570D39" w:rsidRDefault="00570D39" w:rsidP="001141B4">
      <w:pPr>
        <w:tabs>
          <w:tab w:val="left" w:pos="1276"/>
        </w:tabs>
        <w:ind w:firstLine="851"/>
        <w:jc w:val="center"/>
        <w:rPr>
          <w:b/>
          <w:color w:val="00000A"/>
          <w:szCs w:val="28"/>
        </w:rPr>
      </w:pPr>
    </w:p>
    <w:p w:rsidR="00570D39" w:rsidRDefault="00570D39" w:rsidP="001141B4">
      <w:pPr>
        <w:tabs>
          <w:tab w:val="left" w:pos="1276"/>
        </w:tabs>
        <w:jc w:val="center"/>
        <w:rPr>
          <w:b/>
          <w:color w:val="00000A"/>
          <w:szCs w:val="28"/>
        </w:rPr>
      </w:pPr>
      <w:r>
        <w:rPr>
          <w:b/>
          <w:color w:val="00000A"/>
          <w:szCs w:val="28"/>
        </w:rPr>
        <w:t>2.1. Наименование муниципальной услуги</w:t>
      </w:r>
    </w:p>
    <w:p w:rsidR="00570D39" w:rsidRDefault="00570D39" w:rsidP="001141B4">
      <w:pPr>
        <w:tabs>
          <w:tab w:val="left" w:pos="1276"/>
        </w:tabs>
        <w:ind w:firstLine="851"/>
        <w:jc w:val="center"/>
        <w:rPr>
          <w:b/>
          <w:color w:val="00000A"/>
          <w:szCs w:val="28"/>
        </w:rPr>
      </w:pPr>
    </w:p>
    <w:p w:rsidR="00570D39" w:rsidRDefault="00570D39" w:rsidP="001141B4">
      <w:pPr>
        <w:numPr>
          <w:ilvl w:val="0"/>
          <w:numId w:val="10"/>
        </w:numPr>
        <w:tabs>
          <w:tab w:val="left" w:pos="0"/>
        </w:tabs>
        <w:suppressAutoHyphens/>
        <w:ind w:left="0" w:firstLine="851"/>
        <w:rPr>
          <w:color w:val="00000A"/>
          <w:szCs w:val="28"/>
        </w:rPr>
      </w:pPr>
      <w:r>
        <w:rPr>
          <w:color w:val="00000A"/>
          <w:szCs w:val="28"/>
        </w:rPr>
        <w:t xml:space="preserve">Согласование схем объектов газоснабжения, используемых для обеспечения населения газом. </w:t>
      </w:r>
    </w:p>
    <w:p w:rsidR="00570D39" w:rsidRDefault="00570D39" w:rsidP="001141B4">
      <w:pPr>
        <w:tabs>
          <w:tab w:val="left" w:pos="1276"/>
        </w:tabs>
        <w:ind w:firstLine="851"/>
        <w:jc w:val="center"/>
        <w:rPr>
          <w:b/>
          <w:color w:val="00000A"/>
          <w:szCs w:val="28"/>
        </w:rPr>
      </w:pPr>
    </w:p>
    <w:p w:rsidR="00570D39" w:rsidRDefault="00570D39" w:rsidP="000B2759">
      <w:pPr>
        <w:tabs>
          <w:tab w:val="left" w:pos="0"/>
        </w:tabs>
        <w:jc w:val="center"/>
        <w:rPr>
          <w:b/>
          <w:color w:val="00000A"/>
          <w:szCs w:val="28"/>
        </w:rPr>
      </w:pPr>
      <w:r>
        <w:rPr>
          <w:b/>
          <w:color w:val="00000A"/>
          <w:szCs w:val="28"/>
        </w:rPr>
        <w:t>2.2. Наименование органа, предоставляющего муниципальную услугу</w:t>
      </w:r>
    </w:p>
    <w:p w:rsidR="00570D39" w:rsidRDefault="00570D39" w:rsidP="001141B4">
      <w:pPr>
        <w:tabs>
          <w:tab w:val="left" w:pos="1276"/>
        </w:tabs>
        <w:ind w:firstLine="851"/>
        <w:jc w:val="center"/>
        <w:rPr>
          <w:b/>
          <w:color w:val="00000A"/>
          <w:szCs w:val="28"/>
        </w:rPr>
      </w:pPr>
    </w:p>
    <w:p w:rsidR="00570D39" w:rsidRPr="00E62D5C" w:rsidRDefault="00570D39" w:rsidP="001141B4">
      <w:pPr>
        <w:numPr>
          <w:ilvl w:val="0"/>
          <w:numId w:val="10"/>
        </w:numPr>
        <w:tabs>
          <w:tab w:val="left" w:pos="570"/>
        </w:tabs>
        <w:suppressAutoHyphens/>
        <w:ind w:left="0" w:firstLine="851"/>
        <w:rPr>
          <w:color w:val="00000A"/>
          <w:szCs w:val="28"/>
          <w:highlight w:val="yellow"/>
        </w:rPr>
      </w:pPr>
      <w:r>
        <w:rPr>
          <w:color w:val="00000A"/>
          <w:szCs w:val="28"/>
        </w:rPr>
        <w:t xml:space="preserve">Муниципальная услуга предоставляется Администрацией Русско-Тювеевского сельского поселения Темниковского района </w:t>
      </w:r>
      <w:r w:rsidRPr="001E0C46">
        <w:rPr>
          <w:color w:val="00000A"/>
          <w:szCs w:val="28"/>
        </w:rPr>
        <w:t xml:space="preserve">в лице </w:t>
      </w:r>
      <w:r w:rsidRPr="000B2759">
        <w:rPr>
          <w:color w:val="00000A"/>
          <w:szCs w:val="28"/>
        </w:rPr>
        <w:t xml:space="preserve">специалиста </w:t>
      </w:r>
      <w:r w:rsidRPr="001E0C46">
        <w:rPr>
          <w:color w:val="00000A"/>
          <w:szCs w:val="28"/>
        </w:rPr>
        <w:t xml:space="preserve"> </w:t>
      </w:r>
      <w:r>
        <w:rPr>
          <w:color w:val="00000A"/>
          <w:szCs w:val="28"/>
        </w:rPr>
        <w:t>Администрации Русско-Тювеевского сельского поселения</w:t>
      </w:r>
      <w:r w:rsidRPr="001E0C46">
        <w:rPr>
          <w:color w:val="00000A"/>
          <w:szCs w:val="28"/>
        </w:rPr>
        <w:t>.</w:t>
      </w:r>
    </w:p>
    <w:p w:rsidR="00570D39" w:rsidRDefault="00570D39" w:rsidP="001141B4">
      <w:pPr>
        <w:tabs>
          <w:tab w:val="left" w:pos="1276"/>
        </w:tabs>
        <w:ind w:firstLine="851"/>
        <w:rPr>
          <w:color w:val="00000A"/>
          <w:szCs w:val="28"/>
        </w:rPr>
      </w:pPr>
      <w:r>
        <w:rPr>
          <w:color w:val="00000A"/>
          <w:szCs w:val="28"/>
        </w:rPr>
        <w:t>Заявление о предоставлении муниципальной услуги также может быть подано через многофункциональный центр предоставления государственных и муниципальных услуг (далее - МФЦ), при наличии заключенного соглашения о взаимодействии (далее - Соглашение)</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Органы, предоставляющие муниципальную услугу по согласованию схем расположения объектов газоснабжения, используемых для обеспечения населения газом,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и организации.</w:t>
      </w:r>
    </w:p>
    <w:p w:rsidR="00570D39" w:rsidRDefault="00570D39" w:rsidP="001141B4">
      <w:pPr>
        <w:numPr>
          <w:ilvl w:val="0"/>
          <w:numId w:val="10"/>
        </w:numPr>
        <w:tabs>
          <w:tab w:val="left" w:pos="0"/>
        </w:tabs>
        <w:suppressAutoHyphens/>
        <w:ind w:firstLine="851"/>
        <w:rPr>
          <w:color w:val="00000A"/>
          <w:szCs w:val="28"/>
        </w:rPr>
      </w:pPr>
    </w:p>
    <w:p w:rsidR="00570D39" w:rsidRDefault="00570D39" w:rsidP="001141B4">
      <w:pPr>
        <w:tabs>
          <w:tab w:val="left" w:pos="1276"/>
        </w:tabs>
        <w:jc w:val="center"/>
        <w:rPr>
          <w:b/>
          <w:color w:val="00000A"/>
          <w:szCs w:val="28"/>
        </w:rPr>
      </w:pPr>
      <w:r>
        <w:rPr>
          <w:b/>
          <w:color w:val="00000A"/>
          <w:szCs w:val="28"/>
        </w:rPr>
        <w:t>2.3 Результат предоставления муниципальной услуги</w:t>
      </w:r>
    </w:p>
    <w:p w:rsidR="00570D39" w:rsidRDefault="00570D39" w:rsidP="001141B4">
      <w:pPr>
        <w:tabs>
          <w:tab w:val="left" w:pos="1276"/>
        </w:tabs>
        <w:ind w:firstLine="851"/>
        <w:jc w:val="center"/>
        <w:rPr>
          <w:b/>
          <w:color w:val="00000A"/>
          <w:sz w:val="24"/>
          <w:szCs w:val="24"/>
        </w:rPr>
      </w:pPr>
    </w:p>
    <w:p w:rsidR="00570D39" w:rsidRDefault="00570D39" w:rsidP="001141B4">
      <w:pPr>
        <w:numPr>
          <w:ilvl w:val="0"/>
          <w:numId w:val="10"/>
        </w:numPr>
        <w:tabs>
          <w:tab w:val="left" w:pos="0"/>
        </w:tabs>
        <w:suppressAutoHyphens/>
        <w:ind w:left="0" w:firstLine="851"/>
        <w:rPr>
          <w:color w:val="00000A"/>
          <w:szCs w:val="28"/>
        </w:rPr>
      </w:pPr>
      <w:r>
        <w:rPr>
          <w:color w:val="00000A"/>
          <w:szCs w:val="28"/>
        </w:rPr>
        <w:t>Результатом предоставления муниципальной услуги являются:</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 согласование схем расположения объектов газоснабжения, используемых для обеспечения населения газом.</w:t>
      </w:r>
    </w:p>
    <w:p w:rsidR="00570D39" w:rsidRDefault="00570D39" w:rsidP="001141B4">
      <w:pPr>
        <w:numPr>
          <w:ilvl w:val="0"/>
          <w:numId w:val="10"/>
        </w:numPr>
        <w:tabs>
          <w:tab w:val="left" w:pos="0"/>
        </w:tabs>
        <w:suppressAutoHyphens/>
        <w:ind w:firstLine="851"/>
        <w:rPr>
          <w:color w:val="00000A"/>
          <w:szCs w:val="28"/>
        </w:rPr>
      </w:pPr>
    </w:p>
    <w:p w:rsidR="00570D39" w:rsidRDefault="00570D39" w:rsidP="001141B4">
      <w:pPr>
        <w:tabs>
          <w:tab w:val="left" w:pos="1276"/>
        </w:tabs>
        <w:jc w:val="center"/>
        <w:rPr>
          <w:b/>
          <w:color w:val="00000A"/>
          <w:szCs w:val="28"/>
        </w:rPr>
      </w:pPr>
      <w:r>
        <w:rPr>
          <w:b/>
          <w:color w:val="00000A"/>
          <w:szCs w:val="28"/>
        </w:rPr>
        <w:t>2.4. Срок и порядок регистрации запроса заявителя</w:t>
      </w:r>
    </w:p>
    <w:p w:rsidR="00570D39" w:rsidRDefault="00570D39" w:rsidP="001141B4">
      <w:pPr>
        <w:tabs>
          <w:tab w:val="left" w:pos="1276"/>
        </w:tabs>
        <w:ind w:firstLine="851"/>
        <w:jc w:val="center"/>
        <w:rPr>
          <w:b/>
          <w:color w:val="00000A"/>
          <w:sz w:val="24"/>
          <w:szCs w:val="24"/>
        </w:rPr>
      </w:pPr>
    </w:p>
    <w:p w:rsidR="00570D39" w:rsidRDefault="00570D39" w:rsidP="001141B4">
      <w:pPr>
        <w:numPr>
          <w:ilvl w:val="0"/>
          <w:numId w:val="10"/>
        </w:numPr>
        <w:tabs>
          <w:tab w:val="left" w:pos="510"/>
        </w:tabs>
        <w:suppressAutoHyphens/>
        <w:ind w:left="0" w:firstLine="851"/>
        <w:rPr>
          <w:color w:val="00000A"/>
          <w:szCs w:val="28"/>
        </w:rPr>
      </w:pPr>
      <w:r>
        <w:rPr>
          <w:color w:val="00000A"/>
          <w:szCs w:val="28"/>
        </w:rPr>
        <w:t xml:space="preserve">Обращение заявителя, в том числе в электронной форме, подлежит обязательной регистрации в течение одного рабочего дня со дня  поступления обращения в Администрацию. </w:t>
      </w:r>
    </w:p>
    <w:p w:rsidR="00570D39" w:rsidRDefault="00570D39" w:rsidP="001141B4">
      <w:pPr>
        <w:numPr>
          <w:ilvl w:val="0"/>
          <w:numId w:val="10"/>
        </w:numPr>
        <w:tabs>
          <w:tab w:val="left" w:pos="510"/>
        </w:tabs>
        <w:suppressAutoHyphens/>
        <w:ind w:left="0" w:firstLine="851"/>
        <w:rPr>
          <w:color w:val="00000A"/>
          <w:sz w:val="24"/>
          <w:szCs w:val="24"/>
        </w:rPr>
      </w:pPr>
    </w:p>
    <w:p w:rsidR="00570D39" w:rsidRDefault="00570D39" w:rsidP="001141B4">
      <w:pPr>
        <w:tabs>
          <w:tab w:val="left" w:pos="1276"/>
        </w:tabs>
        <w:jc w:val="center"/>
        <w:rPr>
          <w:b/>
          <w:color w:val="00000A"/>
          <w:szCs w:val="28"/>
        </w:rPr>
      </w:pPr>
      <w:r>
        <w:rPr>
          <w:b/>
          <w:color w:val="00000A"/>
          <w:szCs w:val="28"/>
        </w:rPr>
        <w:t>2.5. Срок предоставления муниципальной услуги</w:t>
      </w:r>
    </w:p>
    <w:p w:rsidR="00570D39" w:rsidRDefault="00570D39" w:rsidP="001141B4">
      <w:pPr>
        <w:tabs>
          <w:tab w:val="left" w:pos="1276"/>
        </w:tabs>
        <w:ind w:firstLine="851"/>
        <w:jc w:val="center"/>
        <w:rPr>
          <w:b/>
          <w:color w:val="00000A"/>
          <w:sz w:val="25"/>
          <w:szCs w:val="25"/>
        </w:rPr>
      </w:pPr>
    </w:p>
    <w:p w:rsidR="00570D39" w:rsidRDefault="00570D39" w:rsidP="001141B4">
      <w:pPr>
        <w:numPr>
          <w:ilvl w:val="0"/>
          <w:numId w:val="10"/>
        </w:numPr>
        <w:tabs>
          <w:tab w:val="left" w:pos="0"/>
        </w:tabs>
        <w:suppressAutoHyphens/>
        <w:ind w:left="0" w:firstLine="851"/>
        <w:rPr>
          <w:color w:val="00000A"/>
          <w:szCs w:val="28"/>
        </w:rPr>
      </w:pPr>
      <w:r>
        <w:rPr>
          <w:color w:val="00000A"/>
          <w:szCs w:val="28"/>
        </w:rPr>
        <w:t>Срок предоставления муниципальной услуги не может превышать 30 календарных дней со дня обращения заявителя с учетом необходимости обращения в организации, участвующие в предоставлении муниципальной услуги.</w:t>
      </w:r>
    </w:p>
    <w:p w:rsidR="00570D39" w:rsidRDefault="00570D39" w:rsidP="001141B4">
      <w:pPr>
        <w:numPr>
          <w:ilvl w:val="0"/>
          <w:numId w:val="10"/>
        </w:numPr>
        <w:tabs>
          <w:tab w:val="left" w:pos="0"/>
        </w:tabs>
        <w:suppressAutoHyphens/>
        <w:ind w:firstLine="851"/>
        <w:rPr>
          <w:color w:val="00000A"/>
          <w:szCs w:val="28"/>
        </w:rPr>
      </w:pPr>
    </w:p>
    <w:p w:rsidR="00570D39" w:rsidRDefault="00570D39" w:rsidP="001141B4">
      <w:pPr>
        <w:tabs>
          <w:tab w:val="left" w:pos="1276"/>
        </w:tabs>
        <w:jc w:val="center"/>
        <w:rPr>
          <w:b/>
          <w:color w:val="00000A"/>
          <w:szCs w:val="28"/>
        </w:rPr>
      </w:pPr>
      <w:r>
        <w:rPr>
          <w:b/>
          <w:color w:val="00000A"/>
          <w:szCs w:val="28"/>
        </w:rPr>
        <w:t>2.6. Правовые основания предоставления муниципальной услуги</w:t>
      </w:r>
    </w:p>
    <w:p w:rsidR="00570D39" w:rsidRDefault="00570D39" w:rsidP="001141B4">
      <w:pPr>
        <w:tabs>
          <w:tab w:val="left" w:pos="1276"/>
        </w:tabs>
        <w:ind w:firstLine="851"/>
        <w:jc w:val="center"/>
        <w:rPr>
          <w:b/>
          <w:color w:val="00000A"/>
          <w:szCs w:val="28"/>
          <w:lang w:val="en-US"/>
        </w:rPr>
      </w:pPr>
    </w:p>
    <w:p w:rsidR="00570D39" w:rsidRDefault="00570D39" w:rsidP="001141B4">
      <w:pPr>
        <w:numPr>
          <w:ilvl w:val="0"/>
          <w:numId w:val="10"/>
        </w:numPr>
        <w:tabs>
          <w:tab w:val="left" w:pos="1276"/>
        </w:tabs>
        <w:suppressAutoHyphens/>
        <w:ind w:left="0" w:firstLine="851"/>
        <w:rPr>
          <w:rFonts w:eastAsia="ヒラギノ角ゴ Pro W3"/>
          <w:szCs w:val="28"/>
        </w:rPr>
      </w:pPr>
      <w:r>
        <w:rPr>
          <w:rFonts w:eastAsia="ヒラギノ角ゴ Pro W3"/>
          <w:szCs w:val="28"/>
        </w:rPr>
        <w:t>Предоставление муниципальной услуги осуществляется в соответствии с:</w:t>
      </w:r>
    </w:p>
    <w:p w:rsidR="00570D39" w:rsidRDefault="00570D39" w:rsidP="001141B4">
      <w:pPr>
        <w:numPr>
          <w:ilvl w:val="0"/>
          <w:numId w:val="11"/>
        </w:numPr>
        <w:tabs>
          <w:tab w:val="left" w:pos="709"/>
          <w:tab w:val="left" w:pos="993"/>
          <w:tab w:val="left" w:pos="1276"/>
        </w:tabs>
        <w:suppressAutoHyphens/>
        <w:ind w:left="0" w:firstLine="851"/>
        <w:rPr>
          <w:szCs w:val="28"/>
        </w:rPr>
      </w:pPr>
      <w:r>
        <w:rPr>
          <w:szCs w:val="28"/>
        </w:rPr>
        <w:t>Федеральным законом Российской Федерации № 59-ФЗ от 02.05.2006 «О порядке рассмотрения обращений граждан Российской Федерации»;</w:t>
      </w:r>
    </w:p>
    <w:p w:rsidR="00570D39" w:rsidRDefault="00570D39" w:rsidP="001141B4">
      <w:pPr>
        <w:tabs>
          <w:tab w:val="left" w:pos="709"/>
          <w:tab w:val="left" w:pos="993"/>
          <w:tab w:val="left" w:pos="1276"/>
        </w:tabs>
        <w:ind w:firstLine="851"/>
        <w:rPr>
          <w:szCs w:val="28"/>
        </w:rPr>
      </w:pPr>
      <w:r>
        <w:rPr>
          <w:szCs w:val="28"/>
        </w:rPr>
        <w:t>- Федеральным законом Российской Федерации № 131-ФЗ от 06.10.2003 «Об общих принципах организации местного самоуправления в Российской Федерации»;</w:t>
      </w:r>
    </w:p>
    <w:p w:rsidR="00570D39" w:rsidRDefault="00570D39" w:rsidP="001141B4">
      <w:pPr>
        <w:tabs>
          <w:tab w:val="left" w:pos="709"/>
          <w:tab w:val="left" w:pos="993"/>
          <w:tab w:val="left" w:pos="1276"/>
        </w:tabs>
        <w:ind w:firstLine="851"/>
        <w:rPr>
          <w:szCs w:val="28"/>
        </w:rPr>
      </w:pPr>
      <w:r>
        <w:rPr>
          <w:szCs w:val="28"/>
        </w:rPr>
        <w:t>- Федеральным законом Российской Федерации от 27.07.2010 № 210 ФЗ «Об организации предоставления государственных и муниципальных услуг»;</w:t>
      </w:r>
    </w:p>
    <w:p w:rsidR="00570D39" w:rsidRDefault="00570D39" w:rsidP="001141B4">
      <w:pPr>
        <w:tabs>
          <w:tab w:val="left" w:pos="993"/>
          <w:tab w:val="left" w:pos="1080"/>
        </w:tabs>
        <w:ind w:firstLine="851"/>
        <w:rPr>
          <w:szCs w:val="28"/>
        </w:rPr>
      </w:pPr>
      <w:r>
        <w:rPr>
          <w:szCs w:val="28"/>
        </w:rPr>
        <w:t>- распоряжением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570D39" w:rsidRDefault="00570D39" w:rsidP="001141B4">
      <w:pPr>
        <w:ind w:firstLine="851"/>
        <w:rPr>
          <w:szCs w:val="28"/>
        </w:rPr>
      </w:pPr>
      <w:r>
        <w:rPr>
          <w:szCs w:val="28"/>
        </w:rPr>
        <w:t xml:space="preserve">- Уставом Русско-Тювеевского сельского поселения; </w:t>
      </w:r>
    </w:p>
    <w:p w:rsidR="00570D39" w:rsidRDefault="00570D39" w:rsidP="001141B4">
      <w:pPr>
        <w:ind w:firstLine="851"/>
        <w:rPr>
          <w:szCs w:val="28"/>
        </w:rPr>
      </w:pPr>
      <w:r>
        <w:rPr>
          <w:szCs w:val="28"/>
        </w:rPr>
        <w:t xml:space="preserve">- Административным регламентом. </w:t>
      </w:r>
    </w:p>
    <w:p w:rsidR="00570D39" w:rsidRDefault="00570D39" w:rsidP="001141B4">
      <w:pPr>
        <w:ind w:firstLine="851"/>
        <w:rPr>
          <w:b/>
          <w:color w:val="00000A"/>
          <w:sz w:val="25"/>
          <w:szCs w:val="25"/>
        </w:rPr>
      </w:pPr>
    </w:p>
    <w:p w:rsidR="00570D39" w:rsidRDefault="00570D39" w:rsidP="001141B4">
      <w:pPr>
        <w:tabs>
          <w:tab w:val="left" w:pos="1276"/>
        </w:tabs>
        <w:jc w:val="center"/>
        <w:rPr>
          <w:b/>
          <w:color w:val="00000A"/>
          <w:szCs w:val="28"/>
        </w:rPr>
      </w:pPr>
      <w:r>
        <w:rPr>
          <w:b/>
          <w:color w:val="00000A"/>
          <w:szCs w:val="28"/>
        </w:rPr>
        <w:t xml:space="preserve">2.7. Исчерпывающий перечень документов, необходимых </w:t>
      </w:r>
    </w:p>
    <w:p w:rsidR="00570D39" w:rsidRDefault="00570D39" w:rsidP="001141B4">
      <w:pPr>
        <w:tabs>
          <w:tab w:val="left" w:pos="1276"/>
        </w:tabs>
        <w:jc w:val="center"/>
        <w:rPr>
          <w:b/>
          <w:color w:val="00000A"/>
          <w:szCs w:val="28"/>
        </w:rPr>
      </w:pPr>
      <w:r>
        <w:rPr>
          <w:b/>
          <w:color w:val="00000A"/>
          <w:szCs w:val="28"/>
        </w:rPr>
        <w:t xml:space="preserve">в соответствии с законодательными и иными нормативными правовыми актами Российской Федерации для предоставления муниципальной услуги, услуг, необходимых и обязательных для ее предоставления, способы их получения заявителями, в том числе в электронной форме, и порядок их предоставления </w:t>
      </w:r>
    </w:p>
    <w:p w:rsidR="00570D39" w:rsidRDefault="00570D39" w:rsidP="001141B4">
      <w:pPr>
        <w:tabs>
          <w:tab w:val="left" w:pos="1276"/>
        </w:tabs>
        <w:jc w:val="center"/>
        <w:rPr>
          <w:b/>
          <w:color w:val="00000A"/>
          <w:szCs w:val="28"/>
        </w:rPr>
      </w:pPr>
    </w:p>
    <w:p w:rsidR="00570D39" w:rsidRDefault="00570D39" w:rsidP="001141B4">
      <w:pPr>
        <w:numPr>
          <w:ilvl w:val="0"/>
          <w:numId w:val="10"/>
        </w:numPr>
        <w:tabs>
          <w:tab w:val="left" w:pos="450"/>
        </w:tabs>
        <w:suppressAutoHyphens/>
        <w:ind w:left="0" w:firstLine="851"/>
        <w:rPr>
          <w:color w:val="00000A"/>
          <w:szCs w:val="28"/>
        </w:rPr>
      </w:pPr>
      <w:r>
        <w:rPr>
          <w:color w:val="00000A"/>
          <w:szCs w:val="28"/>
        </w:rPr>
        <w:t xml:space="preserve">2.7.1. Для </w:t>
      </w:r>
      <w:r>
        <w:rPr>
          <w:rFonts w:eastAsia="ヒラギノ角ゴ Pro W3"/>
          <w:color w:val="000000"/>
          <w:szCs w:val="28"/>
        </w:rPr>
        <w:t>предоставления</w:t>
      </w:r>
      <w:r>
        <w:rPr>
          <w:color w:val="00000A"/>
          <w:szCs w:val="28"/>
        </w:rPr>
        <w:t xml:space="preserve"> муниципальной услуги заявитель представляет:</w:t>
      </w:r>
    </w:p>
    <w:p w:rsidR="00570D39" w:rsidRDefault="00570D39" w:rsidP="001141B4">
      <w:pPr>
        <w:numPr>
          <w:ilvl w:val="0"/>
          <w:numId w:val="10"/>
        </w:numPr>
        <w:tabs>
          <w:tab w:val="left" w:pos="450"/>
        </w:tabs>
        <w:suppressAutoHyphens/>
        <w:ind w:left="0" w:firstLine="851"/>
        <w:rPr>
          <w:color w:val="00000A"/>
          <w:szCs w:val="28"/>
        </w:rPr>
      </w:pPr>
      <w:r>
        <w:rPr>
          <w:color w:val="00000A"/>
          <w:szCs w:val="28"/>
        </w:rPr>
        <w:t>1) заявление;</w:t>
      </w:r>
    </w:p>
    <w:p w:rsidR="00570D39" w:rsidRDefault="00570D39" w:rsidP="001141B4">
      <w:pPr>
        <w:numPr>
          <w:ilvl w:val="0"/>
          <w:numId w:val="10"/>
        </w:numPr>
        <w:suppressAutoHyphens/>
        <w:ind w:left="0" w:firstLine="851"/>
        <w:rPr>
          <w:color w:val="00000A"/>
          <w:szCs w:val="28"/>
        </w:rPr>
      </w:pPr>
      <w:r>
        <w:rPr>
          <w:color w:val="00000A"/>
          <w:szCs w:val="28"/>
        </w:rPr>
        <w:t xml:space="preserve">2) копии документов, удостоверяющих личность, либо личность представителя физического или юридического лица; </w:t>
      </w:r>
    </w:p>
    <w:p w:rsidR="00570D39" w:rsidRDefault="00570D39" w:rsidP="001141B4">
      <w:pPr>
        <w:ind w:firstLine="851"/>
        <w:rPr>
          <w:color w:val="00000A"/>
          <w:szCs w:val="28"/>
        </w:rPr>
      </w:pPr>
      <w:r>
        <w:rPr>
          <w:color w:val="00000A"/>
          <w:szCs w:val="28"/>
        </w:rPr>
        <w:t xml:space="preserve">3) схема расположения объектов газоснабжения, для обеспечения населения газом в количестве 2 (двух) экземпляров (подлинники) (схема может быть предоставлена как в форме электронного документа, так и в форме на бумажном носителе); </w:t>
      </w:r>
    </w:p>
    <w:p w:rsidR="00570D39" w:rsidRDefault="00570D39" w:rsidP="001141B4">
      <w:pPr>
        <w:ind w:firstLine="851"/>
        <w:rPr>
          <w:color w:val="00000A"/>
          <w:szCs w:val="28"/>
        </w:rPr>
      </w:pPr>
      <w:r>
        <w:rPr>
          <w:color w:val="00000A"/>
          <w:szCs w:val="28"/>
        </w:rPr>
        <w:t>4) копии свидетельства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учредительные документы;</w:t>
      </w:r>
    </w:p>
    <w:p w:rsidR="00570D39" w:rsidRDefault="00570D39" w:rsidP="001141B4">
      <w:pPr>
        <w:ind w:firstLine="851"/>
        <w:rPr>
          <w:color w:val="00000A"/>
          <w:szCs w:val="28"/>
        </w:rPr>
      </w:pPr>
      <w:r>
        <w:rPr>
          <w:color w:val="00000A"/>
          <w:szCs w:val="28"/>
        </w:rPr>
        <w:t>5) копию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570D39" w:rsidRDefault="00570D39" w:rsidP="001141B4">
      <w:pPr>
        <w:numPr>
          <w:ilvl w:val="0"/>
          <w:numId w:val="10"/>
        </w:numPr>
        <w:suppressAutoHyphens/>
        <w:ind w:left="0" w:firstLine="851"/>
        <w:rPr>
          <w:rFonts w:eastAsia="PMingLiU"/>
          <w:color w:val="00000A"/>
          <w:szCs w:val="28"/>
        </w:rPr>
      </w:pPr>
      <w:r>
        <w:rPr>
          <w:color w:val="00000A"/>
          <w:szCs w:val="28"/>
        </w:rPr>
        <w:t>2.7.2. Образец заявления  о предоставлении муниципальной услуги по согласованию схем расположения объектов газоснабжения, используемых для обеспечения населения газом</w:t>
      </w:r>
      <w:r>
        <w:rPr>
          <w:rFonts w:eastAsia="PMingLiU"/>
          <w:color w:val="00000A"/>
          <w:szCs w:val="28"/>
        </w:rPr>
        <w:t xml:space="preserve"> представлен в приложении № 3 к Административному регламенту.</w:t>
      </w:r>
    </w:p>
    <w:p w:rsidR="00570D39" w:rsidRDefault="00570D39" w:rsidP="001141B4">
      <w:pPr>
        <w:numPr>
          <w:ilvl w:val="0"/>
          <w:numId w:val="10"/>
        </w:numPr>
        <w:tabs>
          <w:tab w:val="left" w:pos="450"/>
        </w:tabs>
        <w:suppressAutoHyphens/>
        <w:ind w:left="0" w:firstLine="851"/>
        <w:rPr>
          <w:color w:val="00000A"/>
          <w:szCs w:val="28"/>
        </w:rPr>
      </w:pPr>
      <w:r>
        <w:rPr>
          <w:color w:val="00000A"/>
          <w:szCs w:val="28"/>
        </w:rPr>
        <w:t>2.7.3. Ответственность за достоверность представляемых сведений возлагается на заявителя.</w:t>
      </w:r>
    </w:p>
    <w:p w:rsidR="00570D39" w:rsidRDefault="00570D39" w:rsidP="001141B4">
      <w:pPr>
        <w:numPr>
          <w:ilvl w:val="0"/>
          <w:numId w:val="10"/>
        </w:numPr>
        <w:suppressAutoHyphens/>
        <w:ind w:left="0" w:firstLine="851"/>
        <w:rPr>
          <w:color w:val="00000A"/>
          <w:szCs w:val="28"/>
        </w:rPr>
      </w:pPr>
      <w:r>
        <w:rPr>
          <w:color w:val="00000A"/>
          <w:szCs w:val="28"/>
        </w:rPr>
        <w:t xml:space="preserve">2.7.4. Для получения муниципальной услуги в электронном виде заявителям предоставляется возможность направить заявление и документы, указанные в пункте 2.7.1. Административного регламента, через Единый портал и Региональный портал, путем заполнения специальной интерактивной формы, которая соответствует требованиям Федерального закона от 27 июля 2010 года № 210-ФЗ «Об организации предоставления государственных и муниципальных услуг» и обеспечивает идентификацию заявителя. </w:t>
      </w:r>
    </w:p>
    <w:p w:rsidR="00570D39" w:rsidRDefault="00570D39" w:rsidP="001141B4">
      <w:pPr>
        <w:tabs>
          <w:tab w:val="left" w:pos="1276"/>
        </w:tabs>
        <w:ind w:firstLine="851"/>
        <w:rPr>
          <w:color w:val="00000A"/>
          <w:sz w:val="25"/>
          <w:szCs w:val="25"/>
        </w:rPr>
      </w:pPr>
    </w:p>
    <w:p w:rsidR="00570D39" w:rsidRDefault="00570D39" w:rsidP="001141B4">
      <w:pPr>
        <w:tabs>
          <w:tab w:val="left" w:pos="1276"/>
        </w:tabs>
        <w:jc w:val="center"/>
        <w:rPr>
          <w:b/>
          <w:color w:val="00000A"/>
          <w:szCs w:val="28"/>
        </w:rPr>
      </w:pPr>
      <w:r>
        <w:rPr>
          <w:b/>
          <w:color w:val="00000A"/>
          <w:szCs w:val="28"/>
        </w:rPr>
        <w:t xml:space="preserve">2.8. Исчерпывающий перечень документов, необходимых </w:t>
      </w:r>
    </w:p>
    <w:p w:rsidR="00570D39" w:rsidRDefault="00570D39" w:rsidP="001141B4">
      <w:pPr>
        <w:tabs>
          <w:tab w:val="left" w:pos="1276"/>
        </w:tabs>
        <w:jc w:val="center"/>
        <w:rPr>
          <w:b/>
          <w:color w:val="00000A"/>
          <w:szCs w:val="28"/>
        </w:rPr>
      </w:pPr>
      <w:r>
        <w:rPr>
          <w:b/>
          <w:color w:val="00000A"/>
          <w:szCs w:val="28"/>
        </w:rPr>
        <w:t>в соответствии с законодательными и иными нормативными правовыми актами для предоставления государственной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570D39" w:rsidRDefault="00570D39" w:rsidP="001141B4">
      <w:pPr>
        <w:tabs>
          <w:tab w:val="left" w:pos="1276"/>
        </w:tabs>
        <w:ind w:firstLine="851"/>
        <w:jc w:val="center"/>
        <w:rPr>
          <w:b/>
          <w:color w:val="00000A"/>
          <w:szCs w:val="28"/>
        </w:rPr>
      </w:pPr>
    </w:p>
    <w:p w:rsidR="00570D39" w:rsidRDefault="00570D39" w:rsidP="001141B4">
      <w:pPr>
        <w:numPr>
          <w:ilvl w:val="0"/>
          <w:numId w:val="10"/>
        </w:numPr>
        <w:tabs>
          <w:tab w:val="left" w:pos="0"/>
        </w:tabs>
        <w:suppressAutoHyphens/>
        <w:ind w:left="0" w:firstLine="851"/>
        <w:rPr>
          <w:color w:val="00000A"/>
          <w:szCs w:val="28"/>
        </w:rPr>
      </w:pPr>
      <w:r>
        <w:rPr>
          <w:color w:val="00000A"/>
          <w:szCs w:val="28"/>
        </w:rPr>
        <w:t>Перечень документов, необходимых для предоставления муниципальной услуги, которые находятся в распоряжении органов и организаций:</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 xml:space="preserve">- выписка из Единого государственного реестра юридических лиц - в отношении юридических лиц; </w:t>
      </w:r>
    </w:p>
    <w:p w:rsidR="00570D39" w:rsidRDefault="00570D39" w:rsidP="001141B4">
      <w:pPr>
        <w:tabs>
          <w:tab w:val="left" w:pos="1276"/>
        </w:tabs>
        <w:ind w:firstLine="851"/>
        <w:rPr>
          <w:color w:val="00000A"/>
          <w:szCs w:val="28"/>
        </w:rPr>
      </w:pPr>
      <w:r>
        <w:rPr>
          <w:color w:val="00000A"/>
          <w:szCs w:val="28"/>
        </w:rPr>
        <w:t>- выписка из единого государственного реестра индивидуальных предпринимателей - в отношении индивидуальных предпринимателей.</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Администрация Русско-Тювеевского сельского поселения, предоставляющая муниципальную услугу по согласовании схем объектов газоснабжения, используемых для обеспечения населения газом,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Администрация Русско-Тювеевского сельского поселения, предоставляющая услугу о согласовании схем объектов газоснабжения, используемых для обеспечения населения газом, не вправе требовать от заявителя также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государственной услуги, в соответствии с нормативными правовыми актами Российской Федерации, нормативными правовыми актами Администрации Русско-Тювеевского сельского поселения.</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Заявитель вправе представить указанные документы и информацию в Администрацию Русско-Тювеевского сельского поселения по собственной инициативе.</w:t>
      </w:r>
    </w:p>
    <w:p w:rsidR="00570D39" w:rsidRDefault="00570D39" w:rsidP="001141B4">
      <w:pPr>
        <w:tabs>
          <w:tab w:val="left" w:pos="0"/>
        </w:tabs>
        <w:ind w:left="1212" w:firstLine="851"/>
        <w:rPr>
          <w:color w:val="00000A"/>
          <w:szCs w:val="28"/>
        </w:rPr>
      </w:pPr>
    </w:p>
    <w:p w:rsidR="00570D39" w:rsidRDefault="00570D39" w:rsidP="001141B4">
      <w:pPr>
        <w:jc w:val="center"/>
        <w:rPr>
          <w:b/>
          <w:bCs/>
          <w:color w:val="00000A"/>
          <w:szCs w:val="28"/>
        </w:rPr>
      </w:pPr>
      <w:r>
        <w:rPr>
          <w:b/>
          <w:bCs/>
          <w:color w:val="00000A"/>
          <w:szCs w:val="28"/>
        </w:rPr>
        <w:t xml:space="preserve">2.9. Указание на запрет требовать от заявителя </w:t>
      </w:r>
    </w:p>
    <w:p w:rsidR="00570D39" w:rsidRDefault="00570D39" w:rsidP="001141B4">
      <w:pPr>
        <w:ind w:firstLine="851"/>
        <w:jc w:val="center"/>
        <w:rPr>
          <w:b/>
          <w:bCs/>
          <w:color w:val="00000A"/>
          <w:szCs w:val="28"/>
        </w:rPr>
      </w:pPr>
    </w:p>
    <w:p w:rsidR="00570D39" w:rsidRDefault="00570D39" w:rsidP="001141B4">
      <w:pPr>
        <w:ind w:firstLine="851"/>
        <w:rPr>
          <w:color w:val="00000A"/>
          <w:szCs w:val="28"/>
        </w:rPr>
      </w:pPr>
      <w:r>
        <w:rPr>
          <w:color w:val="00000A"/>
          <w:szCs w:val="28"/>
        </w:rPr>
        <w:t>2.9.1. Уполномоченному органу запрещено отказывать в приёме запроса и иных документов, необходимых для предоставления муниципальной услуги, в случае, если запрос и документы направлены в соответствии с информацией о сроках и порядке предоставления муниципальной услуги, опубликованной на Едином портале или Региональном портале.</w:t>
      </w:r>
    </w:p>
    <w:p w:rsidR="00570D39" w:rsidRDefault="00570D39" w:rsidP="001141B4">
      <w:pPr>
        <w:ind w:firstLine="851"/>
        <w:rPr>
          <w:color w:val="00000A"/>
          <w:szCs w:val="28"/>
        </w:rPr>
      </w:pPr>
      <w:r>
        <w:rPr>
          <w:color w:val="00000A"/>
          <w:szCs w:val="28"/>
        </w:rPr>
        <w:t>2.9.2. Запрещено требовать от заявителя:</w:t>
      </w:r>
    </w:p>
    <w:p w:rsidR="00570D39" w:rsidRDefault="00570D39" w:rsidP="001141B4">
      <w:pPr>
        <w:ind w:firstLine="851"/>
        <w:rPr>
          <w:color w:val="00000A"/>
          <w:szCs w:val="28"/>
        </w:rPr>
      </w:pPr>
      <w:r>
        <w:rPr>
          <w:color w:val="00000A"/>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570D39" w:rsidRDefault="00570D39" w:rsidP="001141B4">
      <w:pPr>
        <w:ind w:firstLine="851"/>
        <w:rPr>
          <w:color w:val="00000A"/>
          <w:szCs w:val="28"/>
        </w:rPr>
      </w:pPr>
      <w:r>
        <w:rPr>
          <w:color w:val="00000A"/>
          <w:szCs w:val="28"/>
        </w:rPr>
        <w:t xml:space="preserve">- </w:t>
      </w:r>
      <w:r w:rsidRPr="006243A5">
        <w:rPr>
          <w:color w:val="00000A"/>
          <w:szCs w:val="28"/>
        </w:rPr>
        <w:t>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570D39" w:rsidRDefault="00570D39" w:rsidP="001141B4">
      <w:pPr>
        <w:ind w:firstLine="851"/>
        <w:rPr>
          <w:szCs w:val="28"/>
        </w:rPr>
      </w:pPr>
      <w:r>
        <w:rPr>
          <w:szCs w:val="28"/>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70D39" w:rsidRDefault="00570D39" w:rsidP="001141B4">
      <w:pPr>
        <w:ind w:firstLine="851"/>
        <w:rPr>
          <w:color w:val="00000A"/>
          <w:szCs w:val="28"/>
        </w:rPr>
      </w:pPr>
      <w:r>
        <w:rPr>
          <w:color w:val="00000A"/>
          <w:szCs w:val="28"/>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70D39" w:rsidRDefault="00570D39" w:rsidP="001141B4">
      <w:pPr>
        <w:ind w:firstLine="851"/>
        <w:rPr>
          <w:color w:val="00000A"/>
          <w:szCs w:val="28"/>
        </w:rPr>
      </w:pPr>
      <w:r>
        <w:rPr>
          <w:color w:val="00000A"/>
          <w:szCs w:val="28"/>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70D39" w:rsidRDefault="00570D39" w:rsidP="001141B4">
      <w:pPr>
        <w:ind w:firstLine="851"/>
        <w:rPr>
          <w:color w:val="00000A"/>
          <w:szCs w:val="28"/>
        </w:rPr>
      </w:pPr>
      <w:r>
        <w:rPr>
          <w:color w:val="00000A"/>
          <w:szCs w:val="28"/>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70D39" w:rsidRDefault="00570D39" w:rsidP="001141B4">
      <w:pPr>
        <w:tabs>
          <w:tab w:val="left" w:pos="1276"/>
        </w:tabs>
        <w:ind w:firstLine="851"/>
        <w:rPr>
          <w:color w:val="00000A"/>
          <w:szCs w:val="28"/>
        </w:rPr>
      </w:pPr>
      <w:r>
        <w:rPr>
          <w:b/>
          <w:color w:val="00000A"/>
          <w:szCs w:val="28"/>
        </w:rPr>
        <w:t>-</w:t>
      </w:r>
      <w:r>
        <w:rPr>
          <w:color w:val="00000A"/>
          <w:szCs w:val="28"/>
        </w:rPr>
        <w:t xml:space="preserve">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предусмотренной частью 1.1 статьи 16 Федерального закона от 27.07.2010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570D39" w:rsidRDefault="00570D39" w:rsidP="001141B4">
      <w:pPr>
        <w:tabs>
          <w:tab w:val="left" w:pos="1276"/>
        </w:tabs>
        <w:ind w:firstLine="851"/>
        <w:rPr>
          <w:color w:val="00000A"/>
          <w:szCs w:val="28"/>
        </w:rPr>
      </w:pPr>
    </w:p>
    <w:p w:rsidR="00570D39" w:rsidRDefault="00570D39" w:rsidP="001141B4">
      <w:pPr>
        <w:tabs>
          <w:tab w:val="left" w:pos="1276"/>
        </w:tabs>
        <w:jc w:val="center"/>
        <w:rPr>
          <w:b/>
          <w:color w:val="00000A"/>
          <w:szCs w:val="28"/>
        </w:rPr>
      </w:pPr>
      <w:r>
        <w:rPr>
          <w:b/>
          <w:color w:val="00000A"/>
          <w:szCs w:val="28"/>
        </w:rPr>
        <w:t xml:space="preserve">2.10. Исчерпывающий перечень оснований для отказа </w:t>
      </w:r>
    </w:p>
    <w:p w:rsidR="00570D39" w:rsidRDefault="00570D39" w:rsidP="001141B4">
      <w:pPr>
        <w:tabs>
          <w:tab w:val="left" w:pos="1276"/>
        </w:tabs>
        <w:jc w:val="center"/>
        <w:rPr>
          <w:b/>
          <w:color w:val="00000A"/>
          <w:szCs w:val="28"/>
        </w:rPr>
      </w:pPr>
      <w:r>
        <w:rPr>
          <w:b/>
          <w:color w:val="00000A"/>
          <w:szCs w:val="28"/>
        </w:rPr>
        <w:t xml:space="preserve">в приеме документов, необходимых для предоставления </w:t>
      </w:r>
    </w:p>
    <w:p w:rsidR="00570D39" w:rsidRDefault="00570D39" w:rsidP="001141B4">
      <w:pPr>
        <w:tabs>
          <w:tab w:val="left" w:pos="1276"/>
        </w:tabs>
        <w:jc w:val="center"/>
        <w:rPr>
          <w:b/>
          <w:color w:val="00000A"/>
          <w:szCs w:val="28"/>
        </w:rPr>
      </w:pPr>
      <w:r>
        <w:rPr>
          <w:b/>
          <w:color w:val="00000A"/>
          <w:szCs w:val="28"/>
        </w:rPr>
        <w:t>муниципальной услуги</w:t>
      </w:r>
    </w:p>
    <w:p w:rsidR="00570D39" w:rsidRDefault="00570D39" w:rsidP="001141B4">
      <w:pPr>
        <w:tabs>
          <w:tab w:val="left" w:pos="1276"/>
        </w:tabs>
        <w:jc w:val="center"/>
        <w:rPr>
          <w:b/>
          <w:color w:val="00000A"/>
          <w:sz w:val="25"/>
          <w:szCs w:val="25"/>
        </w:rPr>
      </w:pPr>
    </w:p>
    <w:p w:rsidR="00570D39" w:rsidRDefault="00570D39" w:rsidP="001141B4">
      <w:pPr>
        <w:numPr>
          <w:ilvl w:val="0"/>
          <w:numId w:val="10"/>
        </w:numPr>
        <w:tabs>
          <w:tab w:val="left" w:pos="0"/>
        </w:tabs>
        <w:suppressAutoHyphens/>
        <w:ind w:left="0" w:firstLine="851"/>
        <w:rPr>
          <w:color w:val="00000A"/>
          <w:szCs w:val="28"/>
        </w:rPr>
      </w:pPr>
      <w:r>
        <w:rPr>
          <w:color w:val="00000A"/>
          <w:szCs w:val="28"/>
        </w:rPr>
        <w:t>Основания для отказа заявителю в приеме документов отсутствуют.</w:t>
      </w:r>
    </w:p>
    <w:p w:rsidR="00570D39" w:rsidRDefault="00570D39" w:rsidP="001141B4">
      <w:pPr>
        <w:tabs>
          <w:tab w:val="left" w:pos="1276"/>
        </w:tabs>
        <w:ind w:firstLine="851"/>
        <w:jc w:val="center"/>
        <w:rPr>
          <w:b/>
          <w:color w:val="00000A"/>
          <w:szCs w:val="28"/>
        </w:rPr>
      </w:pPr>
    </w:p>
    <w:p w:rsidR="00570D39" w:rsidRDefault="00570D39" w:rsidP="001141B4">
      <w:pPr>
        <w:tabs>
          <w:tab w:val="left" w:pos="1276"/>
        </w:tabs>
        <w:jc w:val="center"/>
        <w:rPr>
          <w:b/>
          <w:color w:val="00000A"/>
          <w:szCs w:val="28"/>
        </w:rPr>
      </w:pPr>
      <w:r>
        <w:rPr>
          <w:b/>
          <w:color w:val="00000A"/>
          <w:szCs w:val="28"/>
        </w:rPr>
        <w:t>2.11. Порядок, размер и основания взимания платы, взимаемой за предоставление муниципальной услуги</w:t>
      </w:r>
    </w:p>
    <w:p w:rsidR="00570D39" w:rsidRDefault="00570D39" w:rsidP="001141B4">
      <w:pPr>
        <w:tabs>
          <w:tab w:val="left" w:pos="1276"/>
        </w:tabs>
        <w:ind w:firstLine="851"/>
        <w:jc w:val="center"/>
        <w:rPr>
          <w:b/>
          <w:color w:val="00000A"/>
          <w:sz w:val="25"/>
          <w:szCs w:val="25"/>
        </w:rPr>
      </w:pPr>
    </w:p>
    <w:p w:rsidR="00570D39" w:rsidRDefault="00570D39" w:rsidP="001141B4">
      <w:pPr>
        <w:numPr>
          <w:ilvl w:val="0"/>
          <w:numId w:val="10"/>
        </w:numPr>
        <w:tabs>
          <w:tab w:val="left" w:pos="0"/>
        </w:tabs>
        <w:suppressAutoHyphens/>
        <w:ind w:left="0" w:firstLine="851"/>
        <w:rPr>
          <w:color w:val="00000A"/>
          <w:szCs w:val="28"/>
        </w:rPr>
      </w:pPr>
      <w:r>
        <w:rPr>
          <w:color w:val="00000A"/>
          <w:szCs w:val="28"/>
        </w:rPr>
        <w:t>Предоставление муниципальной услуги о согласовании схем расположения объектов газоснабжения, используемых для обеспечения населения газом осуществляется бесплатно.</w:t>
      </w:r>
    </w:p>
    <w:p w:rsidR="00570D39" w:rsidRDefault="00570D39" w:rsidP="001141B4">
      <w:pPr>
        <w:numPr>
          <w:ilvl w:val="0"/>
          <w:numId w:val="10"/>
        </w:numPr>
        <w:tabs>
          <w:tab w:val="left" w:pos="0"/>
        </w:tabs>
        <w:suppressAutoHyphens/>
        <w:ind w:firstLine="851"/>
        <w:rPr>
          <w:color w:val="00000A"/>
          <w:sz w:val="24"/>
          <w:szCs w:val="24"/>
        </w:rPr>
      </w:pPr>
    </w:p>
    <w:p w:rsidR="00570D39" w:rsidRDefault="00570D39" w:rsidP="001141B4">
      <w:pPr>
        <w:tabs>
          <w:tab w:val="left" w:pos="1276"/>
        </w:tabs>
        <w:ind w:hanging="142"/>
        <w:jc w:val="center"/>
        <w:rPr>
          <w:b/>
          <w:color w:val="00000A"/>
          <w:szCs w:val="28"/>
        </w:rPr>
      </w:pPr>
      <w:r>
        <w:rPr>
          <w:b/>
          <w:color w:val="00000A"/>
          <w:szCs w:val="28"/>
        </w:rPr>
        <w:t xml:space="preserve">2.12. Максимальный срок ожидания в очереди при подаче запроса о предоставлении муниципальной услуги, услуги организации, участвующей в предоставлении муниципальной услуги, и при получении результата предоставления таких услуг </w:t>
      </w:r>
    </w:p>
    <w:p w:rsidR="00570D39" w:rsidRDefault="00570D39" w:rsidP="001141B4">
      <w:pPr>
        <w:tabs>
          <w:tab w:val="left" w:pos="1276"/>
        </w:tabs>
        <w:ind w:hanging="142"/>
        <w:jc w:val="center"/>
        <w:rPr>
          <w:b/>
          <w:color w:val="00000A"/>
          <w:szCs w:val="28"/>
        </w:rPr>
      </w:pPr>
    </w:p>
    <w:p w:rsidR="00570D39" w:rsidRDefault="00570D39" w:rsidP="001141B4">
      <w:pPr>
        <w:numPr>
          <w:ilvl w:val="0"/>
          <w:numId w:val="10"/>
        </w:numPr>
        <w:tabs>
          <w:tab w:val="left" w:pos="0"/>
        </w:tabs>
        <w:suppressAutoHyphens/>
        <w:ind w:left="0" w:firstLine="851"/>
        <w:rPr>
          <w:color w:val="00000A"/>
          <w:szCs w:val="28"/>
        </w:rPr>
      </w:pPr>
      <w:r>
        <w:rPr>
          <w:color w:val="00000A"/>
          <w:szCs w:val="28"/>
        </w:rPr>
        <w:t>Максимальное время ожидания в очереди при личной подаче заявления о предоставлении муниципальной услуги составляет 15 минут.</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Срок ожидания в очереди при получении результата предоставления государственной муниципальной услуги не должен превышать 15 минут.</w:t>
      </w:r>
    </w:p>
    <w:p w:rsidR="00570D39" w:rsidRDefault="00570D39" w:rsidP="001141B4">
      <w:pPr>
        <w:numPr>
          <w:ilvl w:val="0"/>
          <w:numId w:val="10"/>
        </w:numPr>
        <w:tabs>
          <w:tab w:val="left" w:pos="0"/>
        </w:tabs>
        <w:suppressAutoHyphens/>
        <w:ind w:firstLine="851"/>
        <w:rPr>
          <w:color w:val="00000A"/>
          <w:szCs w:val="28"/>
        </w:rPr>
      </w:pPr>
    </w:p>
    <w:p w:rsidR="00570D39" w:rsidRDefault="00570D39" w:rsidP="001141B4">
      <w:pPr>
        <w:tabs>
          <w:tab w:val="left" w:pos="1276"/>
        </w:tabs>
        <w:jc w:val="center"/>
        <w:rPr>
          <w:b/>
          <w:color w:val="00000A"/>
          <w:szCs w:val="28"/>
        </w:rPr>
      </w:pPr>
      <w:r>
        <w:rPr>
          <w:b/>
          <w:color w:val="00000A"/>
          <w:szCs w:val="28"/>
        </w:rPr>
        <w:t xml:space="preserve">2.13. Показатели доступности и качества муниципальных услуг </w:t>
      </w:r>
    </w:p>
    <w:p w:rsidR="00570D39" w:rsidRDefault="00570D39" w:rsidP="001141B4">
      <w:pPr>
        <w:tabs>
          <w:tab w:val="left" w:pos="1276"/>
        </w:tabs>
        <w:jc w:val="center"/>
        <w:rPr>
          <w:b/>
          <w:color w:val="00000A"/>
          <w:szCs w:val="28"/>
        </w:rPr>
      </w:pPr>
      <w:r>
        <w:rPr>
          <w:b/>
          <w:color w:val="00000A"/>
          <w:szCs w:val="28"/>
        </w:rPr>
        <w:t xml:space="preserve">(возможность получения информации о ходе предоставления муниципальной услуги, возможность получения услуги </w:t>
      </w:r>
    </w:p>
    <w:p w:rsidR="00570D39" w:rsidRDefault="00570D39" w:rsidP="001141B4">
      <w:pPr>
        <w:tabs>
          <w:tab w:val="left" w:pos="1276"/>
        </w:tabs>
        <w:jc w:val="center"/>
        <w:rPr>
          <w:b/>
          <w:color w:val="00000A"/>
          <w:szCs w:val="28"/>
        </w:rPr>
      </w:pPr>
      <w:r>
        <w:rPr>
          <w:b/>
          <w:color w:val="00000A"/>
          <w:szCs w:val="28"/>
        </w:rPr>
        <w:t xml:space="preserve">в электронной форме или в МФЦ </w:t>
      </w:r>
    </w:p>
    <w:p w:rsidR="00570D39" w:rsidRDefault="00570D39" w:rsidP="001141B4">
      <w:pPr>
        <w:tabs>
          <w:tab w:val="left" w:pos="1276"/>
        </w:tabs>
        <w:jc w:val="center"/>
        <w:rPr>
          <w:color w:val="00000A"/>
          <w:szCs w:val="28"/>
        </w:rPr>
      </w:pPr>
    </w:p>
    <w:p w:rsidR="00570D39" w:rsidRDefault="00570D39" w:rsidP="001141B4">
      <w:pPr>
        <w:ind w:firstLine="851"/>
        <w:rPr>
          <w:color w:val="00000A"/>
          <w:szCs w:val="28"/>
        </w:rPr>
      </w:pPr>
      <w:r>
        <w:rPr>
          <w:color w:val="00000A"/>
          <w:szCs w:val="28"/>
        </w:rPr>
        <w:t>2.13.1. Помещения, в которых предоставляется муниципальная услуга,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и «Гигиенические требования к естественному, искусственному и совмещенному освещению жилых и общественных зданий. СанПиН 2.2.1/2.1.1.1278-03».</w:t>
      </w:r>
    </w:p>
    <w:p w:rsidR="00570D39" w:rsidRDefault="00570D39" w:rsidP="001141B4">
      <w:pPr>
        <w:ind w:firstLine="851"/>
        <w:rPr>
          <w:color w:val="00000A"/>
          <w:szCs w:val="28"/>
        </w:rPr>
      </w:pPr>
      <w:r>
        <w:rPr>
          <w:color w:val="00000A"/>
          <w:szCs w:val="28"/>
        </w:rPr>
        <w:t>Помещения должны быть оборудованы противопожарной системой, средствами пожаротушения и оповещения о возникновении чрезвычайной ситуации, системой охраны.</w:t>
      </w:r>
    </w:p>
    <w:p w:rsidR="00570D39" w:rsidRDefault="00570D39" w:rsidP="001141B4">
      <w:pPr>
        <w:ind w:firstLine="851"/>
        <w:rPr>
          <w:color w:val="00000A"/>
          <w:szCs w:val="28"/>
        </w:rPr>
      </w:pPr>
      <w:r>
        <w:rPr>
          <w:color w:val="00000A"/>
          <w:szCs w:val="28"/>
        </w:rPr>
        <w:t>2.13.2. Каждое рабочее место специалистов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 бумагой, расходными материалами, канцелярскими товарами в количестве, достаточном для предоставления муниципальной услуги.</w:t>
      </w:r>
    </w:p>
    <w:p w:rsidR="00570D39" w:rsidRDefault="00570D39" w:rsidP="001141B4">
      <w:pPr>
        <w:ind w:firstLine="851"/>
        <w:rPr>
          <w:rFonts w:cs="Times New Roman CYR"/>
          <w:color w:val="000000"/>
          <w:szCs w:val="28"/>
        </w:rPr>
      </w:pPr>
      <w:r>
        <w:rPr>
          <w:rFonts w:cs="Times New Roman CYR"/>
          <w:color w:val="000000"/>
          <w:szCs w:val="28"/>
        </w:rPr>
        <w:t>2.13.3. Требования к размещению мест ожидания:</w:t>
      </w:r>
    </w:p>
    <w:p w:rsidR="00570D39" w:rsidRDefault="00570D39" w:rsidP="001141B4">
      <w:pPr>
        <w:ind w:firstLine="851"/>
        <w:rPr>
          <w:rFonts w:cs="Times New Roman CYR"/>
          <w:color w:val="000000"/>
          <w:szCs w:val="28"/>
        </w:rPr>
      </w:pPr>
      <w:r>
        <w:rPr>
          <w:rFonts w:cs="Times New Roman CYR"/>
          <w:color w:val="000000"/>
          <w:szCs w:val="28"/>
        </w:rPr>
        <w:t>- места ожидания должны быть оборудованы стульями (кресельными секциями) и (или) скамьями (банкетками);</w:t>
      </w:r>
    </w:p>
    <w:p w:rsidR="00570D39" w:rsidRDefault="00570D39" w:rsidP="001141B4">
      <w:pPr>
        <w:ind w:firstLine="851"/>
        <w:rPr>
          <w:rFonts w:cs="Times New Roman CYR"/>
          <w:color w:val="000000"/>
          <w:szCs w:val="28"/>
        </w:rPr>
      </w:pPr>
      <w:r>
        <w:rPr>
          <w:rFonts w:cs="Times New Roman CYR"/>
          <w:color w:val="000000"/>
          <w:szCs w:val="28"/>
        </w:rPr>
        <w:t>- количество мест ожидания определяется исходя из фактической нагрузки и возможностей для их размещения в здании, но не может составлять менее 3 мест.</w:t>
      </w:r>
    </w:p>
    <w:p w:rsidR="00570D39" w:rsidRDefault="00570D39" w:rsidP="001141B4">
      <w:pPr>
        <w:ind w:firstLine="851"/>
        <w:rPr>
          <w:rFonts w:cs="Times New Roman CYR"/>
          <w:color w:val="000000"/>
          <w:szCs w:val="28"/>
        </w:rPr>
      </w:pPr>
      <w:r>
        <w:rPr>
          <w:rFonts w:cs="Times New Roman CYR"/>
          <w:color w:val="000000"/>
          <w:szCs w:val="28"/>
        </w:rPr>
        <w:t>2.13.4. Требования к оформлению входа в здание:</w:t>
      </w:r>
    </w:p>
    <w:p w:rsidR="00570D39" w:rsidRDefault="00570D39" w:rsidP="001141B4">
      <w:pPr>
        <w:ind w:firstLine="851"/>
        <w:rPr>
          <w:rFonts w:cs="Times New Roman CYR"/>
          <w:color w:val="000000"/>
          <w:szCs w:val="28"/>
        </w:rPr>
      </w:pPr>
      <w:r>
        <w:rPr>
          <w:rFonts w:cs="Times New Roman CYR"/>
          <w:color w:val="000000"/>
          <w:szCs w:val="28"/>
        </w:rPr>
        <w:t>- здание должно быть оборудовано удобной лестницей с поручнями для свободного доступа заявителей в помещение;</w:t>
      </w:r>
    </w:p>
    <w:p w:rsidR="00570D39" w:rsidRDefault="00570D39" w:rsidP="001141B4">
      <w:pPr>
        <w:ind w:firstLine="851"/>
        <w:rPr>
          <w:rFonts w:cs="Times New Roman CYR"/>
          <w:color w:val="000000"/>
          <w:szCs w:val="28"/>
        </w:rPr>
      </w:pPr>
      <w:r>
        <w:rPr>
          <w:rFonts w:cs="Times New Roman CYR"/>
          <w:color w:val="000000"/>
          <w:szCs w:val="28"/>
        </w:rPr>
        <w:t>- центральный вход в здание должен быть оборудован информационной табличкой (вывеской), содержащей следующую информацию:</w:t>
      </w:r>
    </w:p>
    <w:p w:rsidR="00570D39" w:rsidRDefault="00570D39" w:rsidP="001141B4">
      <w:pPr>
        <w:ind w:firstLine="851"/>
        <w:rPr>
          <w:rFonts w:cs="Times New Roman CYR"/>
          <w:color w:val="000000"/>
          <w:szCs w:val="28"/>
        </w:rPr>
      </w:pPr>
      <w:r>
        <w:rPr>
          <w:rFonts w:cs="Times New Roman CYR"/>
          <w:color w:val="000000"/>
          <w:szCs w:val="28"/>
        </w:rPr>
        <w:t>- наименование уполномоченного органа;</w:t>
      </w:r>
    </w:p>
    <w:p w:rsidR="00570D39" w:rsidRDefault="00570D39" w:rsidP="001141B4">
      <w:pPr>
        <w:ind w:firstLine="851"/>
        <w:rPr>
          <w:rFonts w:cs="Times New Roman CYR"/>
          <w:color w:val="000000"/>
          <w:szCs w:val="28"/>
        </w:rPr>
      </w:pPr>
      <w:r>
        <w:rPr>
          <w:rFonts w:cs="Times New Roman CYR"/>
          <w:color w:val="000000"/>
          <w:szCs w:val="28"/>
        </w:rPr>
        <w:t>- режим работы;</w:t>
      </w:r>
    </w:p>
    <w:p w:rsidR="00570D39" w:rsidRDefault="00570D39" w:rsidP="001141B4">
      <w:pPr>
        <w:ind w:firstLine="851"/>
        <w:rPr>
          <w:rFonts w:cs="Times New Roman CYR"/>
          <w:color w:val="000000"/>
          <w:szCs w:val="28"/>
          <w:shd w:val="clear" w:color="auto" w:fill="FFFFFF"/>
        </w:rPr>
      </w:pPr>
      <w:r>
        <w:rPr>
          <w:rFonts w:cs="Times New Roman CYR"/>
          <w:color w:val="000000"/>
          <w:szCs w:val="28"/>
        </w:rPr>
        <w:t>- вход и выход из здания оборудуются соответствующими ук</w:t>
      </w:r>
      <w:r>
        <w:rPr>
          <w:rFonts w:cs="Times New Roman CYR"/>
          <w:color w:val="000000"/>
          <w:szCs w:val="28"/>
          <w:shd w:val="clear" w:color="auto" w:fill="FFFFFF"/>
        </w:rPr>
        <w:t>азателями;</w:t>
      </w:r>
    </w:p>
    <w:p w:rsidR="00570D39" w:rsidRDefault="00570D39" w:rsidP="001141B4">
      <w:pPr>
        <w:ind w:firstLine="851"/>
        <w:rPr>
          <w:rFonts w:cs="Times New Roman CYR"/>
          <w:color w:val="000000"/>
          <w:szCs w:val="28"/>
          <w:shd w:val="clear" w:color="auto" w:fill="FFFFFF"/>
        </w:rPr>
      </w:pPr>
      <w:r>
        <w:rPr>
          <w:rFonts w:cs="Times New Roman CYR"/>
          <w:color w:val="000000"/>
          <w:szCs w:val="28"/>
          <w:shd w:val="clear" w:color="auto" w:fill="FFFFFF"/>
        </w:rPr>
        <w:t xml:space="preserve">- информационные таблички должны размещаться рядом с входом либо на двери входа так, чтобы их хорошо видели посетители; </w:t>
      </w:r>
    </w:p>
    <w:p w:rsidR="00570D39" w:rsidRDefault="00570D39" w:rsidP="001141B4">
      <w:pPr>
        <w:ind w:firstLine="851"/>
        <w:rPr>
          <w:rFonts w:cs="Times New Roman CYR"/>
          <w:color w:val="000000"/>
          <w:szCs w:val="28"/>
          <w:shd w:val="clear" w:color="auto" w:fill="FFFFFF"/>
        </w:rPr>
      </w:pPr>
      <w:r>
        <w:rPr>
          <w:rFonts w:cs="Times New Roman CYR"/>
          <w:color w:val="000000"/>
          <w:szCs w:val="28"/>
          <w:shd w:val="clear" w:color="auto" w:fill="FFFFFF"/>
        </w:rPr>
        <w:t>- фасад здания (строения) должен быть оборудован осветительными приборами.</w:t>
      </w:r>
    </w:p>
    <w:p w:rsidR="00570D39" w:rsidRDefault="00570D39" w:rsidP="001141B4">
      <w:pPr>
        <w:ind w:firstLine="851"/>
        <w:rPr>
          <w:rFonts w:cs="Times New Roman CYR"/>
          <w:color w:val="000000"/>
          <w:szCs w:val="28"/>
          <w:shd w:val="clear" w:color="auto" w:fill="FFFFFF"/>
        </w:rPr>
      </w:pPr>
      <w:r>
        <w:rPr>
          <w:rFonts w:cs="Times New Roman CYR"/>
          <w:color w:val="000000"/>
          <w:szCs w:val="28"/>
          <w:shd w:val="clear" w:color="auto" w:fill="FFFFFF"/>
        </w:rPr>
        <w:t>2.13.5. Требования к местам для информирования, предназначенным для ознакомления заявителей с информационными материалами: оборудуются информационными стендами,</w:t>
      </w:r>
      <w:r>
        <w:rPr>
          <w:color w:val="000000"/>
          <w:szCs w:val="28"/>
          <w:shd w:val="clear" w:color="auto" w:fill="FFFFFF"/>
        </w:rPr>
        <w:t xml:space="preserve"> которые </w:t>
      </w:r>
      <w:r>
        <w:rPr>
          <w:rFonts w:cs="Times New Roman CYR"/>
          <w:color w:val="000000"/>
          <w:szCs w:val="28"/>
          <w:shd w:val="clear" w:color="auto" w:fill="FFFFFF"/>
        </w:rPr>
        <w:t>должны быть максимально заметны, хорошо просматриваемы и функциональны (информационные стенды могут быть оборудованы карманами формата А4, в которых размещаются информационные листки).</w:t>
      </w:r>
    </w:p>
    <w:p w:rsidR="00570D39" w:rsidRDefault="00570D39" w:rsidP="001141B4">
      <w:pPr>
        <w:ind w:firstLine="851"/>
        <w:rPr>
          <w:rFonts w:cs="Times New Roman CYR"/>
          <w:color w:val="000000"/>
          <w:szCs w:val="28"/>
          <w:shd w:val="clear" w:color="auto" w:fill="FFFFFF"/>
        </w:rPr>
      </w:pPr>
      <w:r>
        <w:rPr>
          <w:rFonts w:cs="Times New Roman CYR"/>
          <w:color w:val="000000"/>
          <w:szCs w:val="28"/>
          <w:shd w:val="clear" w:color="auto" w:fill="FFFFFF"/>
        </w:rPr>
        <w:t>2.13.6. Требования к местам приема заявителей:</w:t>
      </w:r>
    </w:p>
    <w:p w:rsidR="00570D39" w:rsidRDefault="00570D39" w:rsidP="001141B4">
      <w:pPr>
        <w:ind w:firstLine="851"/>
        <w:rPr>
          <w:rFonts w:cs="Times New Roman CYR"/>
          <w:color w:val="000000"/>
          <w:szCs w:val="28"/>
          <w:shd w:val="clear" w:color="auto" w:fill="FFFFFF"/>
        </w:rPr>
      </w:pPr>
      <w:r>
        <w:rPr>
          <w:rFonts w:cs="Times New Roman CYR"/>
          <w:color w:val="000000"/>
          <w:szCs w:val="28"/>
          <w:shd w:val="clear" w:color="auto" w:fill="FFFFFF"/>
        </w:rPr>
        <w:t>- кабинеты приема заявителей должны быть оборудованы информационными табличками с указанием:</w:t>
      </w:r>
    </w:p>
    <w:p w:rsidR="00570D39" w:rsidRDefault="00570D39" w:rsidP="001141B4">
      <w:pPr>
        <w:ind w:firstLine="851"/>
        <w:rPr>
          <w:rFonts w:cs="Times New Roman CYR"/>
          <w:color w:val="000000"/>
          <w:szCs w:val="28"/>
          <w:shd w:val="clear" w:color="auto" w:fill="FFFFFF"/>
        </w:rPr>
      </w:pPr>
      <w:r>
        <w:rPr>
          <w:rFonts w:cs="Times New Roman CYR"/>
          <w:color w:val="000000"/>
          <w:szCs w:val="28"/>
          <w:shd w:val="clear" w:color="auto" w:fill="FFFFFF"/>
        </w:rPr>
        <w:t>- номера кабинета;</w:t>
      </w:r>
    </w:p>
    <w:p w:rsidR="00570D39" w:rsidRDefault="00570D39" w:rsidP="001141B4">
      <w:pPr>
        <w:ind w:firstLine="851"/>
        <w:rPr>
          <w:rFonts w:cs="Times New Roman CYR"/>
          <w:color w:val="000000"/>
          <w:szCs w:val="28"/>
        </w:rPr>
      </w:pPr>
      <w:r>
        <w:rPr>
          <w:rFonts w:cs="Times New Roman CYR"/>
          <w:color w:val="000000"/>
          <w:szCs w:val="28"/>
        </w:rPr>
        <w:t>- фамилии, имени, отчества и должности специалиста, осуществляющего предоставление муниципальной услуги;</w:t>
      </w:r>
    </w:p>
    <w:p w:rsidR="00570D39" w:rsidRDefault="00570D39" w:rsidP="001141B4">
      <w:pPr>
        <w:ind w:firstLine="851"/>
        <w:rPr>
          <w:rFonts w:cs="Times New Roman CYR"/>
          <w:color w:val="000000"/>
          <w:szCs w:val="28"/>
        </w:rPr>
      </w:pPr>
      <w:r>
        <w:rPr>
          <w:rFonts w:cs="Times New Roman CYR"/>
          <w:color w:val="000000"/>
          <w:szCs w:val="28"/>
        </w:rPr>
        <w:t>- времени перерыва на обед;</w:t>
      </w:r>
    </w:p>
    <w:p w:rsidR="00570D39" w:rsidRDefault="00570D39" w:rsidP="001141B4">
      <w:pPr>
        <w:ind w:firstLine="851"/>
        <w:rPr>
          <w:rFonts w:cs="Times New Roman CYR"/>
          <w:color w:val="000000"/>
          <w:szCs w:val="28"/>
        </w:rPr>
      </w:pPr>
      <w:r>
        <w:rPr>
          <w:rFonts w:cs="Times New Roman CYR"/>
          <w:color w:val="000000"/>
          <w:szCs w:val="28"/>
        </w:rPr>
        <w:t>- рабочее место должностного лица уполномоченного органа должно обеспечивать ему возможность свободного входа и выхода из помещения при необходимости;</w:t>
      </w:r>
    </w:p>
    <w:p w:rsidR="00570D39" w:rsidRDefault="00570D39" w:rsidP="001141B4">
      <w:pPr>
        <w:ind w:firstLine="851"/>
        <w:rPr>
          <w:rFonts w:cs="Times New Roman CYR"/>
          <w:color w:val="000000"/>
          <w:szCs w:val="28"/>
        </w:rPr>
      </w:pPr>
      <w:r>
        <w:rPr>
          <w:rFonts w:cs="Times New Roman CYR"/>
          <w:color w:val="000000"/>
          <w:szCs w:val="28"/>
        </w:rPr>
        <w:t>- место для приема заявителя должно быть снабжено стулом, иметь место для письма и раскладки документов.</w:t>
      </w:r>
    </w:p>
    <w:p w:rsidR="00570D39" w:rsidRDefault="00570D39" w:rsidP="001141B4">
      <w:pPr>
        <w:ind w:firstLine="851"/>
        <w:rPr>
          <w:color w:val="00000A"/>
          <w:szCs w:val="28"/>
        </w:rPr>
      </w:pPr>
      <w:r>
        <w:rPr>
          <w:color w:val="00000A"/>
          <w:szCs w:val="28"/>
        </w:rPr>
        <w:t xml:space="preserve">2.13.7. В целях обеспечения конфиденциальности сведений о заявителе, одним должностным лицом одновременно ведется прием только одного заявителя. </w:t>
      </w:r>
    </w:p>
    <w:p w:rsidR="00570D39" w:rsidRDefault="00570D39" w:rsidP="001141B4">
      <w:pPr>
        <w:ind w:firstLine="851"/>
        <w:rPr>
          <w:color w:val="00000A"/>
          <w:szCs w:val="28"/>
        </w:rPr>
      </w:pPr>
      <w:r>
        <w:rPr>
          <w:color w:val="00000A"/>
          <w:szCs w:val="28"/>
        </w:rPr>
        <w:t>2.13.8. В здании, в котором предоставляется муниципальная услуга, создаются условия для прохода инвалидов и маломобильных групп населения.</w:t>
      </w:r>
    </w:p>
    <w:p w:rsidR="00570D39" w:rsidRDefault="00570D39" w:rsidP="001141B4">
      <w:pPr>
        <w:ind w:firstLine="851"/>
        <w:rPr>
          <w:color w:val="00000A"/>
          <w:szCs w:val="28"/>
        </w:rPr>
      </w:pPr>
      <w:r>
        <w:rPr>
          <w:color w:val="00000A"/>
          <w:szCs w:val="28"/>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Вход в здание Уполномоченного органа оборудуется пандусом. Помещения, в которых предоставляется государственная услуга, должны иметь расширенные проходы, позволяющие обеспечить беспрепятственный доступ инвалидов, включая инвалидов, использующих кресла-коляски.</w:t>
      </w:r>
    </w:p>
    <w:p w:rsidR="00570D39" w:rsidRDefault="00570D39" w:rsidP="001141B4">
      <w:pPr>
        <w:ind w:firstLine="851"/>
        <w:rPr>
          <w:color w:val="00000A"/>
          <w:szCs w:val="28"/>
        </w:rPr>
      </w:pPr>
      <w:r>
        <w:rPr>
          <w:color w:val="00000A"/>
          <w:szCs w:val="28"/>
        </w:rPr>
        <w:t>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p>
    <w:p w:rsidR="00570D39" w:rsidRDefault="00570D39" w:rsidP="001141B4">
      <w:pPr>
        <w:ind w:firstLine="851"/>
        <w:rPr>
          <w:color w:val="00000A"/>
          <w:szCs w:val="28"/>
        </w:rPr>
      </w:pPr>
      <w:r>
        <w:rPr>
          <w:color w:val="00000A"/>
          <w:szCs w:val="28"/>
        </w:rPr>
        <w:t xml:space="preserve"> </w:t>
      </w:r>
    </w:p>
    <w:p w:rsidR="00570D39" w:rsidRDefault="00570D39" w:rsidP="001141B4">
      <w:pPr>
        <w:jc w:val="center"/>
        <w:rPr>
          <w:b/>
          <w:bCs/>
          <w:color w:val="00000A"/>
          <w:szCs w:val="28"/>
        </w:rPr>
      </w:pPr>
      <w:r>
        <w:rPr>
          <w:b/>
          <w:bCs/>
          <w:color w:val="00000A"/>
          <w:szCs w:val="28"/>
        </w:rPr>
        <w:t>2.14. Показатели доступности и качества предоставления муниципальной услуги, в том числе количество взаимодействий заявителя с должностными лицами органа местного самоуправления, предоставляющего муниципальную услугу,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70D39" w:rsidRDefault="00570D39" w:rsidP="001141B4">
      <w:pPr>
        <w:jc w:val="center"/>
        <w:rPr>
          <w:color w:val="00000A"/>
          <w:sz w:val="24"/>
          <w:szCs w:val="24"/>
        </w:rPr>
      </w:pPr>
    </w:p>
    <w:p w:rsidR="00570D39" w:rsidRDefault="00570D39" w:rsidP="001141B4">
      <w:pPr>
        <w:overflowPunct w:val="0"/>
        <w:ind w:firstLine="851"/>
        <w:rPr>
          <w:color w:val="00000A"/>
          <w:szCs w:val="28"/>
        </w:rPr>
      </w:pPr>
      <w:r>
        <w:rPr>
          <w:bCs/>
          <w:color w:val="00000A"/>
          <w:szCs w:val="28"/>
        </w:rPr>
        <w:t xml:space="preserve">2.14.1. Показателем качества и доступности муниципальной услуги </w:t>
      </w:r>
      <w:r w:rsidRPr="00496FBB">
        <w:rPr>
          <w:bCs/>
          <w:color w:val="00000A"/>
          <w:szCs w:val="28"/>
        </w:rPr>
        <w:t>является</w:t>
      </w:r>
      <w:r>
        <w:rPr>
          <w:bCs/>
          <w:color w:val="00000A"/>
          <w:szCs w:val="28"/>
        </w:rPr>
        <w:t xml:space="preserve"> </w:t>
      </w:r>
      <w:r>
        <w:rPr>
          <w:color w:val="00000A"/>
          <w:szCs w:val="28"/>
        </w:rPr>
        <w:t>совокупность количественных и качественных параметров, позволяющих измерять, учитывать, контролировать и оценивать процесс и результат предоставления муниципальной услуги.</w:t>
      </w:r>
    </w:p>
    <w:p w:rsidR="00570D39" w:rsidRDefault="00570D39" w:rsidP="001141B4">
      <w:pPr>
        <w:ind w:firstLine="851"/>
        <w:rPr>
          <w:color w:val="00000A"/>
          <w:szCs w:val="28"/>
        </w:rPr>
      </w:pPr>
      <w:r>
        <w:rPr>
          <w:bCs/>
          <w:color w:val="00000A"/>
          <w:szCs w:val="28"/>
        </w:rPr>
        <w:t xml:space="preserve">2.14.2. </w:t>
      </w:r>
      <w:r>
        <w:rPr>
          <w:color w:val="00000A"/>
        </w:rPr>
        <w:t>Показателями доступности муниципальной услуги</w:t>
      </w:r>
      <w:r>
        <w:rPr>
          <w:color w:val="00000A"/>
          <w:szCs w:val="28"/>
        </w:rPr>
        <w:t xml:space="preserve"> являются:</w:t>
      </w:r>
    </w:p>
    <w:p w:rsidR="00570D39" w:rsidRDefault="00570D39" w:rsidP="001141B4">
      <w:pPr>
        <w:ind w:firstLine="851"/>
        <w:rPr>
          <w:color w:val="00000A"/>
          <w:szCs w:val="28"/>
        </w:rPr>
      </w:pPr>
      <w:r>
        <w:rPr>
          <w:color w:val="00000A"/>
          <w:szCs w:val="28"/>
        </w:rPr>
        <w:t>- количество взаимодействий со специалистом при предоставлении муниципальной услуги – не более двух;</w:t>
      </w:r>
    </w:p>
    <w:p w:rsidR="00570D39" w:rsidRDefault="00570D39" w:rsidP="001141B4">
      <w:pPr>
        <w:ind w:firstLine="851"/>
        <w:rPr>
          <w:color w:val="00000A"/>
          <w:szCs w:val="28"/>
        </w:rPr>
      </w:pPr>
      <w:r>
        <w:rPr>
          <w:color w:val="00000A"/>
          <w:szCs w:val="28"/>
        </w:rPr>
        <w:t>- продолжительность взаимодействия со специалистом при предоставлении муниципальной услуги - не более 15 минут;</w:t>
      </w:r>
    </w:p>
    <w:p w:rsidR="00570D39" w:rsidRDefault="00570D39" w:rsidP="001141B4">
      <w:pPr>
        <w:tabs>
          <w:tab w:val="left" w:pos="720"/>
          <w:tab w:val="left" w:pos="1800"/>
        </w:tabs>
        <w:ind w:firstLine="851"/>
        <w:rPr>
          <w:color w:val="00000A"/>
          <w:szCs w:val="28"/>
        </w:rPr>
      </w:pPr>
      <w:r>
        <w:rPr>
          <w:color w:val="00000A"/>
          <w:szCs w:val="28"/>
        </w:rPr>
        <w:t>- количество повторных обращений граждан в подразделение за предоставлением информации о ходе предоставления муниципальной услуги;</w:t>
      </w:r>
    </w:p>
    <w:p w:rsidR="00570D39" w:rsidRDefault="00570D39" w:rsidP="001141B4">
      <w:pPr>
        <w:tabs>
          <w:tab w:val="left" w:pos="720"/>
          <w:tab w:val="left" w:pos="1800"/>
        </w:tabs>
        <w:ind w:firstLine="851"/>
        <w:rPr>
          <w:color w:val="00000A"/>
          <w:szCs w:val="28"/>
        </w:rPr>
      </w:pPr>
      <w:r>
        <w:rPr>
          <w:color w:val="00000A"/>
          <w:szCs w:val="28"/>
        </w:rPr>
        <w:t>- возможность получения муниципальной услуги в МФЦ;</w:t>
      </w:r>
    </w:p>
    <w:p w:rsidR="00570D39" w:rsidRDefault="00570D39" w:rsidP="001141B4">
      <w:pPr>
        <w:tabs>
          <w:tab w:val="left" w:pos="720"/>
          <w:tab w:val="left" w:pos="1800"/>
        </w:tabs>
        <w:ind w:firstLine="851"/>
        <w:rPr>
          <w:color w:val="00000A"/>
          <w:szCs w:val="28"/>
        </w:rPr>
      </w:pPr>
      <w:r>
        <w:rPr>
          <w:color w:val="00000A"/>
          <w:szCs w:val="28"/>
        </w:rPr>
        <w:t>- транспортная доступность к местам предоставления муниципальной услуги.</w:t>
      </w:r>
    </w:p>
    <w:p w:rsidR="00570D39" w:rsidRDefault="00570D39" w:rsidP="001141B4">
      <w:pPr>
        <w:tabs>
          <w:tab w:val="left" w:pos="720"/>
          <w:tab w:val="left" w:pos="1800"/>
        </w:tabs>
        <w:ind w:firstLine="851"/>
        <w:rPr>
          <w:color w:val="00000A"/>
          <w:szCs w:val="28"/>
        </w:rPr>
      </w:pPr>
      <w:r>
        <w:rPr>
          <w:color w:val="00000A"/>
          <w:szCs w:val="24"/>
        </w:rPr>
        <w:t>Показателями качества муниципальной услуги</w:t>
      </w:r>
      <w:r>
        <w:rPr>
          <w:color w:val="00000A"/>
          <w:szCs w:val="28"/>
        </w:rPr>
        <w:t xml:space="preserve"> являются:</w:t>
      </w:r>
    </w:p>
    <w:p w:rsidR="00570D39" w:rsidRDefault="00570D39" w:rsidP="001141B4">
      <w:pPr>
        <w:ind w:firstLine="851"/>
        <w:rPr>
          <w:color w:val="00000A"/>
          <w:szCs w:val="28"/>
        </w:rPr>
      </w:pPr>
      <w:r>
        <w:rPr>
          <w:color w:val="00000A"/>
          <w:szCs w:val="28"/>
        </w:rPr>
        <w:t xml:space="preserve">- соблюдение сроков предоставления </w:t>
      </w:r>
      <w:r>
        <w:rPr>
          <w:color w:val="00000A"/>
        </w:rPr>
        <w:t>муниципальной</w:t>
      </w:r>
      <w:r>
        <w:rPr>
          <w:color w:val="00000A"/>
          <w:szCs w:val="28"/>
        </w:rPr>
        <w:t xml:space="preserve"> услуги;</w:t>
      </w:r>
    </w:p>
    <w:p w:rsidR="00570D39" w:rsidRDefault="00570D39" w:rsidP="001141B4">
      <w:pPr>
        <w:ind w:firstLine="851"/>
        <w:rPr>
          <w:color w:val="00000A"/>
          <w:szCs w:val="28"/>
        </w:rPr>
      </w:pPr>
      <w:r>
        <w:rPr>
          <w:color w:val="00000A"/>
          <w:szCs w:val="28"/>
        </w:rPr>
        <w:t xml:space="preserve">- отсутствие обоснованных жалоб граждан на предоставление </w:t>
      </w:r>
      <w:r>
        <w:rPr>
          <w:color w:val="00000A"/>
        </w:rPr>
        <w:t>муниципальной</w:t>
      </w:r>
      <w:r>
        <w:rPr>
          <w:color w:val="00000A"/>
          <w:szCs w:val="28"/>
        </w:rPr>
        <w:t xml:space="preserve"> услуги.</w:t>
      </w:r>
    </w:p>
    <w:p w:rsidR="00570D39" w:rsidRDefault="00570D39" w:rsidP="001141B4">
      <w:pPr>
        <w:ind w:firstLine="851"/>
        <w:rPr>
          <w:color w:val="00000A"/>
          <w:szCs w:val="28"/>
        </w:rPr>
      </w:pPr>
    </w:p>
    <w:p w:rsidR="00570D39" w:rsidRDefault="00570D39" w:rsidP="001141B4">
      <w:pPr>
        <w:jc w:val="center"/>
        <w:rPr>
          <w:b/>
          <w:bCs/>
          <w:color w:val="00000A"/>
          <w:szCs w:val="28"/>
        </w:rPr>
      </w:pPr>
      <w:r>
        <w:rPr>
          <w:b/>
          <w:bCs/>
          <w:color w:val="00000A"/>
          <w:szCs w:val="28"/>
        </w:rPr>
        <w:t>2.15.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570D39" w:rsidRDefault="00570D39" w:rsidP="001141B4">
      <w:pPr>
        <w:jc w:val="center"/>
        <w:rPr>
          <w:b/>
          <w:bCs/>
          <w:color w:val="00000A"/>
          <w:szCs w:val="28"/>
        </w:rPr>
      </w:pPr>
    </w:p>
    <w:p w:rsidR="00570D39" w:rsidRDefault="00570D39" w:rsidP="001141B4">
      <w:pPr>
        <w:ind w:firstLine="851"/>
        <w:rPr>
          <w:color w:val="00000A"/>
          <w:szCs w:val="28"/>
        </w:rPr>
      </w:pPr>
      <w:r>
        <w:rPr>
          <w:color w:val="00000A"/>
          <w:szCs w:val="28"/>
        </w:rPr>
        <w:t>2.15.1. Прием документов на предоставление услуги в МФЦ осуществляется на основании заключенного Соглашения о взаимодействии между Уполномоченным органом и МФЦ.</w:t>
      </w:r>
    </w:p>
    <w:p w:rsidR="00570D39" w:rsidRDefault="00570D39" w:rsidP="001141B4">
      <w:pPr>
        <w:ind w:firstLine="851"/>
        <w:rPr>
          <w:iCs/>
          <w:color w:val="00000A"/>
          <w:szCs w:val="28"/>
        </w:rPr>
      </w:pPr>
      <w:r>
        <w:rPr>
          <w:color w:val="00000A"/>
          <w:szCs w:val="28"/>
        </w:rPr>
        <w:t>2</w:t>
      </w:r>
      <w:r>
        <w:rPr>
          <w:iCs/>
          <w:color w:val="00000A"/>
          <w:szCs w:val="28"/>
        </w:rPr>
        <w:t>.15.2. В настоящее время муниципальная услуга в электронном виде не осуществляется.</w:t>
      </w:r>
    </w:p>
    <w:p w:rsidR="00570D39" w:rsidRDefault="00570D39" w:rsidP="001141B4">
      <w:pPr>
        <w:tabs>
          <w:tab w:val="left" w:pos="1276"/>
        </w:tabs>
        <w:jc w:val="center"/>
        <w:rPr>
          <w:b/>
          <w:color w:val="00000A"/>
          <w:sz w:val="25"/>
          <w:szCs w:val="25"/>
        </w:rPr>
      </w:pPr>
    </w:p>
    <w:p w:rsidR="00570D39" w:rsidRDefault="00570D39" w:rsidP="001141B4">
      <w:pPr>
        <w:tabs>
          <w:tab w:val="left" w:pos="1276"/>
        </w:tabs>
        <w:jc w:val="center"/>
        <w:rPr>
          <w:b/>
          <w:color w:val="00000A"/>
          <w:szCs w:val="28"/>
        </w:rPr>
      </w:pPr>
      <w:r>
        <w:rPr>
          <w:b/>
          <w:color w:val="00000A"/>
          <w:szCs w:val="28"/>
          <w:lang w:val="en-US"/>
        </w:rPr>
        <w:t>III</w:t>
      </w:r>
      <w:r>
        <w:rPr>
          <w:b/>
          <w:color w:val="00000A"/>
          <w:szCs w:val="28"/>
        </w:rPr>
        <w:t xml:space="preserve">. Состав, последовательность и сроки выполнения </w:t>
      </w:r>
    </w:p>
    <w:p w:rsidR="00570D39" w:rsidRDefault="00570D39" w:rsidP="001141B4">
      <w:pPr>
        <w:tabs>
          <w:tab w:val="left" w:pos="1276"/>
        </w:tabs>
        <w:jc w:val="center"/>
        <w:rPr>
          <w:b/>
          <w:color w:val="00000A"/>
          <w:szCs w:val="28"/>
        </w:rPr>
      </w:pPr>
      <w:r>
        <w:rPr>
          <w:b/>
          <w:color w:val="00000A"/>
          <w:szCs w:val="28"/>
        </w:rPr>
        <w:t>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w:t>
      </w:r>
    </w:p>
    <w:p w:rsidR="00570D39" w:rsidRDefault="00570D39" w:rsidP="001141B4">
      <w:pPr>
        <w:numPr>
          <w:ilvl w:val="0"/>
          <w:numId w:val="10"/>
        </w:numPr>
        <w:tabs>
          <w:tab w:val="left" w:pos="0"/>
        </w:tabs>
        <w:suppressAutoHyphens/>
        <w:ind w:firstLine="0"/>
        <w:rPr>
          <w:color w:val="00000A"/>
          <w:sz w:val="24"/>
          <w:szCs w:val="24"/>
        </w:rPr>
      </w:pPr>
    </w:p>
    <w:p w:rsidR="00570D39" w:rsidRDefault="00570D39" w:rsidP="001141B4">
      <w:pPr>
        <w:numPr>
          <w:ilvl w:val="0"/>
          <w:numId w:val="10"/>
        </w:numPr>
        <w:tabs>
          <w:tab w:val="left" w:pos="0"/>
        </w:tabs>
        <w:suppressAutoHyphens/>
        <w:ind w:firstLine="0"/>
        <w:rPr>
          <w:b/>
          <w:bCs/>
          <w:color w:val="00000A"/>
          <w:szCs w:val="28"/>
        </w:rPr>
      </w:pPr>
      <w:r>
        <w:rPr>
          <w:b/>
          <w:bCs/>
          <w:color w:val="00000A"/>
          <w:szCs w:val="28"/>
        </w:rPr>
        <w:t>3.1. Предоставление муниципальной услуги включает в себя следующие административные процедуры:</w:t>
      </w:r>
    </w:p>
    <w:p w:rsidR="00570D39" w:rsidRDefault="00570D39" w:rsidP="001141B4">
      <w:pPr>
        <w:numPr>
          <w:ilvl w:val="0"/>
          <w:numId w:val="10"/>
        </w:numPr>
        <w:tabs>
          <w:tab w:val="left" w:pos="0"/>
        </w:tabs>
        <w:suppressAutoHyphens/>
        <w:ind w:firstLine="851"/>
        <w:rPr>
          <w:b/>
          <w:bCs/>
          <w:color w:val="00000A"/>
          <w:szCs w:val="28"/>
        </w:rPr>
      </w:pPr>
    </w:p>
    <w:p w:rsidR="00570D39" w:rsidRDefault="00570D39" w:rsidP="001141B4">
      <w:pPr>
        <w:tabs>
          <w:tab w:val="left" w:pos="1276"/>
        </w:tabs>
        <w:ind w:firstLine="851"/>
        <w:rPr>
          <w:color w:val="00000A"/>
          <w:szCs w:val="28"/>
        </w:rPr>
      </w:pPr>
      <w:r>
        <w:rPr>
          <w:color w:val="00000A"/>
          <w:szCs w:val="28"/>
        </w:rPr>
        <w:t>1) прием заявления и документов, необходимых для предоставления муниципальной услуги;</w:t>
      </w:r>
    </w:p>
    <w:p w:rsidR="00570D39" w:rsidRDefault="00570D39" w:rsidP="001141B4">
      <w:pPr>
        <w:tabs>
          <w:tab w:val="left" w:pos="1276"/>
        </w:tabs>
        <w:ind w:firstLine="851"/>
        <w:rPr>
          <w:color w:val="00000A"/>
          <w:szCs w:val="28"/>
        </w:rPr>
      </w:pPr>
      <w:r>
        <w:rPr>
          <w:color w:val="00000A"/>
          <w:szCs w:val="28"/>
        </w:rPr>
        <w:t>2) рассмотрение заявления и представленных документов;</w:t>
      </w:r>
    </w:p>
    <w:p w:rsidR="00570D39" w:rsidRDefault="00570D39" w:rsidP="001141B4">
      <w:pPr>
        <w:tabs>
          <w:tab w:val="left" w:pos="1276"/>
        </w:tabs>
        <w:ind w:firstLine="851"/>
        <w:rPr>
          <w:color w:val="00000A"/>
          <w:szCs w:val="28"/>
        </w:rPr>
      </w:pPr>
      <w:r>
        <w:rPr>
          <w:color w:val="00000A"/>
          <w:szCs w:val="28"/>
        </w:rPr>
        <w:t>3) формирование и направление межведомственного запроса;</w:t>
      </w:r>
    </w:p>
    <w:p w:rsidR="00570D39" w:rsidRDefault="00570D39" w:rsidP="001141B4">
      <w:pPr>
        <w:tabs>
          <w:tab w:val="left" w:pos="1276"/>
        </w:tabs>
        <w:ind w:firstLine="851"/>
        <w:rPr>
          <w:color w:val="00000A"/>
          <w:szCs w:val="28"/>
        </w:rPr>
      </w:pPr>
      <w:r>
        <w:rPr>
          <w:color w:val="00000A"/>
          <w:szCs w:val="28"/>
        </w:rPr>
        <w:t>4) принятие решения о предоставлении (об отказе предоставления) муниципальной услуги;</w:t>
      </w:r>
    </w:p>
    <w:p w:rsidR="00570D39" w:rsidRDefault="00570D39" w:rsidP="001141B4">
      <w:pPr>
        <w:tabs>
          <w:tab w:val="left" w:pos="1276"/>
        </w:tabs>
        <w:ind w:firstLine="851"/>
        <w:rPr>
          <w:color w:val="00000A"/>
          <w:szCs w:val="28"/>
        </w:rPr>
      </w:pPr>
      <w:r>
        <w:rPr>
          <w:color w:val="00000A"/>
          <w:szCs w:val="28"/>
        </w:rPr>
        <w:t>5) выдача результатов муниципальной услуги.</w:t>
      </w:r>
    </w:p>
    <w:p w:rsidR="00570D39" w:rsidRDefault="00570D39" w:rsidP="001141B4">
      <w:pPr>
        <w:tabs>
          <w:tab w:val="left" w:pos="1276"/>
        </w:tabs>
        <w:ind w:firstLine="851"/>
        <w:rPr>
          <w:color w:val="00000A"/>
          <w:szCs w:val="28"/>
        </w:rPr>
      </w:pPr>
    </w:p>
    <w:p w:rsidR="00570D39" w:rsidRDefault="00570D39" w:rsidP="001141B4">
      <w:pPr>
        <w:tabs>
          <w:tab w:val="left" w:pos="1276"/>
        </w:tabs>
        <w:ind w:firstLine="851"/>
        <w:jc w:val="center"/>
        <w:rPr>
          <w:b/>
          <w:color w:val="00000A"/>
          <w:szCs w:val="28"/>
        </w:rPr>
      </w:pPr>
      <w:r>
        <w:rPr>
          <w:b/>
          <w:color w:val="00000A"/>
          <w:szCs w:val="28"/>
        </w:rPr>
        <w:t>3.2. Блок-схема предоставления муниципальной услуги</w:t>
      </w:r>
    </w:p>
    <w:p w:rsidR="00570D39" w:rsidRDefault="00570D39" w:rsidP="001141B4">
      <w:pPr>
        <w:tabs>
          <w:tab w:val="left" w:pos="1276"/>
        </w:tabs>
        <w:ind w:firstLine="851"/>
        <w:jc w:val="center"/>
        <w:rPr>
          <w:b/>
          <w:color w:val="00000A"/>
          <w:szCs w:val="28"/>
        </w:rPr>
      </w:pPr>
    </w:p>
    <w:p w:rsidR="00570D39" w:rsidRDefault="00570D39" w:rsidP="001141B4">
      <w:pPr>
        <w:numPr>
          <w:ilvl w:val="0"/>
          <w:numId w:val="10"/>
        </w:numPr>
        <w:tabs>
          <w:tab w:val="left" w:pos="60"/>
        </w:tabs>
        <w:suppressAutoHyphens/>
        <w:ind w:left="0" w:firstLine="851"/>
        <w:rPr>
          <w:color w:val="00000A"/>
          <w:szCs w:val="28"/>
        </w:rPr>
      </w:pPr>
      <w:r>
        <w:rPr>
          <w:color w:val="00000A"/>
          <w:szCs w:val="28"/>
        </w:rPr>
        <w:t>Блок-схема последовательности действий при предоставлении муниципальной услуги представлена в приложении № 2 к Административному регламенту.</w:t>
      </w:r>
    </w:p>
    <w:p w:rsidR="00570D39" w:rsidRDefault="00570D39" w:rsidP="001141B4">
      <w:pPr>
        <w:tabs>
          <w:tab w:val="left" w:pos="1276"/>
        </w:tabs>
        <w:ind w:firstLine="851"/>
        <w:rPr>
          <w:color w:val="00000A"/>
          <w:szCs w:val="28"/>
        </w:rPr>
      </w:pPr>
    </w:p>
    <w:p w:rsidR="00570D39" w:rsidRDefault="00570D39" w:rsidP="001141B4">
      <w:pPr>
        <w:tabs>
          <w:tab w:val="left" w:pos="1276"/>
        </w:tabs>
        <w:ind w:firstLine="851"/>
        <w:jc w:val="center"/>
        <w:rPr>
          <w:b/>
          <w:color w:val="00000A"/>
          <w:szCs w:val="28"/>
        </w:rPr>
      </w:pPr>
      <w:r>
        <w:rPr>
          <w:b/>
          <w:color w:val="00000A"/>
          <w:szCs w:val="28"/>
        </w:rPr>
        <w:t xml:space="preserve">3.3. Прием заявления и документов, необходимых </w:t>
      </w:r>
    </w:p>
    <w:p w:rsidR="00570D39" w:rsidRDefault="00570D39" w:rsidP="001141B4">
      <w:pPr>
        <w:tabs>
          <w:tab w:val="left" w:pos="1276"/>
        </w:tabs>
        <w:ind w:firstLine="851"/>
        <w:jc w:val="center"/>
        <w:rPr>
          <w:b/>
          <w:color w:val="00000A"/>
          <w:szCs w:val="28"/>
        </w:rPr>
      </w:pPr>
      <w:r>
        <w:rPr>
          <w:b/>
          <w:color w:val="00000A"/>
          <w:szCs w:val="28"/>
        </w:rPr>
        <w:t>для предоставления муниципальной услуги</w:t>
      </w:r>
    </w:p>
    <w:p w:rsidR="00570D39" w:rsidRDefault="00570D39" w:rsidP="001141B4">
      <w:pPr>
        <w:tabs>
          <w:tab w:val="left" w:pos="1276"/>
        </w:tabs>
        <w:ind w:firstLine="851"/>
        <w:jc w:val="center"/>
        <w:rPr>
          <w:b/>
          <w:color w:val="00000A"/>
          <w:sz w:val="25"/>
          <w:szCs w:val="25"/>
        </w:rPr>
      </w:pPr>
    </w:p>
    <w:p w:rsidR="00570D39" w:rsidRDefault="00570D39" w:rsidP="001141B4">
      <w:pPr>
        <w:numPr>
          <w:ilvl w:val="0"/>
          <w:numId w:val="10"/>
        </w:numPr>
        <w:tabs>
          <w:tab w:val="left" w:pos="0"/>
        </w:tabs>
        <w:suppressAutoHyphens/>
        <w:ind w:left="0" w:firstLine="851"/>
        <w:rPr>
          <w:color w:val="00000A"/>
          <w:szCs w:val="28"/>
        </w:rPr>
      </w:pPr>
      <w:r>
        <w:rPr>
          <w:color w:val="00000A"/>
          <w:szCs w:val="28"/>
        </w:rPr>
        <w:t>Основанием для начала осуществления Администрацией  Русско-Тювеевского сельского поселения  процедуры по приему заявлений является поступление в подразделение   при личном обращении, в письменном виде, в электронной форме, а также переданных через МФЦ в соответствии с Соглашением, в установленном  порядке, если исполнение данной процедуры предусмотрено заключенным Соглашением, заявления о предоставления муниципальной услуги и прилагаемых к нему документов.</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Прием заявления о предоставлении муниципальной услуги и прилагаемых к нему документов осуществляется специалистом, ответственным за прием заявления.</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Регистрация заявления осуществляется специалистом  ответственным за регистрацию заявлений.</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После регистрации заявление и прилагаемые к нему документы направляются  главе Администрации Русско-Тювеевского сельского поселения.</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Продолжительность и (или) максимальный срок выполнения приема заявления и прилагаемых к нему документов не должен превышать 15 минут.</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 xml:space="preserve">Срок регистрации заявлений о предоставлении муниципальной услуги не должен превышать одного дня со дня  подачи заявления. </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 xml:space="preserve">Результатом административной процедуры является прием и регистрация заявления и представленных документов и передача заявления главе  Администрации Русско-Тювеевского сельского поселения для резолюции, после резолюции главы  Администрации Русско-Тювеевского сельского поселения, уполномоченный специалист направляет заявление ответственному за подготовку документов. </w:t>
      </w:r>
    </w:p>
    <w:p w:rsidR="00570D39" w:rsidRDefault="00570D39" w:rsidP="001141B4">
      <w:pPr>
        <w:numPr>
          <w:ilvl w:val="0"/>
          <w:numId w:val="10"/>
        </w:numPr>
        <w:tabs>
          <w:tab w:val="left" w:pos="0"/>
        </w:tabs>
        <w:suppressAutoHyphens/>
        <w:ind w:firstLine="851"/>
        <w:rPr>
          <w:color w:val="00000A"/>
          <w:szCs w:val="28"/>
        </w:rPr>
      </w:pPr>
    </w:p>
    <w:p w:rsidR="00570D39" w:rsidRDefault="00570D39" w:rsidP="001141B4">
      <w:pPr>
        <w:tabs>
          <w:tab w:val="left" w:pos="1276"/>
        </w:tabs>
        <w:ind w:firstLine="851"/>
        <w:jc w:val="center"/>
        <w:rPr>
          <w:b/>
          <w:color w:val="00000A"/>
          <w:szCs w:val="28"/>
        </w:rPr>
      </w:pPr>
      <w:r>
        <w:rPr>
          <w:b/>
          <w:color w:val="00000A"/>
          <w:szCs w:val="28"/>
        </w:rPr>
        <w:t>3.4. Рассмотрение заявления и представленных документов</w:t>
      </w:r>
    </w:p>
    <w:p w:rsidR="00570D39" w:rsidRDefault="00570D39" w:rsidP="001141B4">
      <w:pPr>
        <w:tabs>
          <w:tab w:val="left" w:pos="1276"/>
        </w:tabs>
        <w:ind w:firstLine="851"/>
        <w:jc w:val="center"/>
        <w:rPr>
          <w:b/>
          <w:color w:val="00000A"/>
          <w:szCs w:val="28"/>
          <w:lang w:val="en-US"/>
        </w:rPr>
      </w:pPr>
    </w:p>
    <w:p w:rsidR="00570D39" w:rsidRDefault="00570D39" w:rsidP="001141B4">
      <w:pPr>
        <w:numPr>
          <w:ilvl w:val="0"/>
          <w:numId w:val="10"/>
        </w:numPr>
        <w:tabs>
          <w:tab w:val="left" w:pos="165"/>
        </w:tabs>
        <w:suppressAutoHyphens/>
        <w:ind w:left="0" w:firstLine="851"/>
        <w:rPr>
          <w:color w:val="00000A"/>
          <w:szCs w:val="28"/>
        </w:rPr>
      </w:pPr>
      <w:r>
        <w:rPr>
          <w:color w:val="00000A"/>
          <w:szCs w:val="28"/>
        </w:rPr>
        <w:t>Основанием для начала исполнения административной процедуры является поступление специалисту  пакета документов и заявления на предоставление муниципальной услуги.</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Ответственный специалист проверяет наличие всех документов, в соответствии с перечнем, указанным в Административном регламенте – в течение трех рабочих дней с момента регистрации заявления.</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 xml:space="preserve"> Результатом административной процедуры является:</w:t>
      </w:r>
    </w:p>
    <w:p w:rsidR="00570D39" w:rsidRDefault="00570D39" w:rsidP="001141B4">
      <w:pPr>
        <w:ind w:firstLine="851"/>
        <w:rPr>
          <w:color w:val="00000A"/>
          <w:szCs w:val="28"/>
        </w:rPr>
      </w:pPr>
      <w:r>
        <w:rPr>
          <w:color w:val="00000A"/>
          <w:szCs w:val="28"/>
        </w:rPr>
        <w:t>- подготовка и направление письма заявителю об отказе в предоставлении муниципальной услуги.</w:t>
      </w:r>
    </w:p>
    <w:p w:rsidR="00570D39" w:rsidRDefault="00570D39" w:rsidP="001141B4">
      <w:pPr>
        <w:tabs>
          <w:tab w:val="left" w:pos="1276"/>
        </w:tabs>
        <w:ind w:firstLine="851"/>
        <w:rPr>
          <w:color w:val="00000A"/>
          <w:szCs w:val="28"/>
        </w:rPr>
      </w:pPr>
      <w:r>
        <w:rPr>
          <w:color w:val="00000A"/>
          <w:szCs w:val="28"/>
        </w:rPr>
        <w:t>- подготовка и направление межведомственных запросов в государственные органы и организации в целях получения информации, необходимой для предоставления муниципальной услуги.</w:t>
      </w:r>
    </w:p>
    <w:p w:rsidR="00570D39" w:rsidRDefault="00570D39" w:rsidP="001141B4">
      <w:pPr>
        <w:numPr>
          <w:ilvl w:val="0"/>
          <w:numId w:val="10"/>
        </w:numPr>
        <w:tabs>
          <w:tab w:val="left" w:pos="0"/>
        </w:tabs>
        <w:suppressAutoHyphens/>
        <w:ind w:left="0" w:firstLine="851"/>
        <w:rPr>
          <w:color w:val="00000A"/>
          <w:szCs w:val="28"/>
        </w:rPr>
      </w:pPr>
      <w:r>
        <w:rPr>
          <w:color w:val="00000A"/>
          <w:szCs w:val="28"/>
        </w:rPr>
        <w:t xml:space="preserve">Специалист, ответственный за исполнение муниципальной услуги уведомляет заявителя о результатах административной процедуры по телефону, по электронной почте или письменно (при невозможности уведомить заявителя по телефону или по электронной почте). </w:t>
      </w:r>
    </w:p>
    <w:p w:rsidR="00570D39" w:rsidRDefault="00570D39" w:rsidP="001141B4">
      <w:pPr>
        <w:numPr>
          <w:ilvl w:val="0"/>
          <w:numId w:val="10"/>
        </w:numPr>
        <w:tabs>
          <w:tab w:val="left" w:pos="0"/>
        </w:tabs>
        <w:suppressAutoHyphens/>
        <w:ind w:firstLine="851"/>
        <w:rPr>
          <w:color w:val="00000A"/>
          <w:szCs w:val="28"/>
        </w:rPr>
      </w:pPr>
    </w:p>
    <w:p w:rsidR="00570D39" w:rsidRDefault="00570D39" w:rsidP="001141B4">
      <w:pPr>
        <w:tabs>
          <w:tab w:val="left" w:pos="1276"/>
        </w:tabs>
        <w:jc w:val="center"/>
        <w:rPr>
          <w:b/>
          <w:color w:val="00000A"/>
          <w:szCs w:val="28"/>
        </w:rPr>
      </w:pPr>
      <w:r>
        <w:rPr>
          <w:b/>
          <w:color w:val="00000A"/>
          <w:szCs w:val="28"/>
        </w:rPr>
        <w:t xml:space="preserve">3.5. Принятие решения о предоставлении </w:t>
      </w:r>
    </w:p>
    <w:p w:rsidR="00570D39" w:rsidRDefault="00570D39" w:rsidP="001141B4">
      <w:pPr>
        <w:tabs>
          <w:tab w:val="left" w:pos="1276"/>
        </w:tabs>
        <w:jc w:val="center"/>
        <w:rPr>
          <w:b/>
          <w:color w:val="00000A"/>
          <w:szCs w:val="28"/>
        </w:rPr>
      </w:pPr>
      <w:r>
        <w:rPr>
          <w:b/>
          <w:color w:val="00000A"/>
          <w:szCs w:val="28"/>
        </w:rPr>
        <w:t>(об отказе предоставления) муниципальной услуги</w:t>
      </w:r>
    </w:p>
    <w:p w:rsidR="00570D39" w:rsidRDefault="00570D39" w:rsidP="001141B4">
      <w:pPr>
        <w:tabs>
          <w:tab w:val="left" w:pos="1276"/>
        </w:tabs>
        <w:ind w:firstLine="851"/>
        <w:jc w:val="center"/>
        <w:rPr>
          <w:b/>
          <w:color w:val="00000A"/>
          <w:szCs w:val="28"/>
        </w:rPr>
      </w:pPr>
    </w:p>
    <w:p w:rsidR="00570D39" w:rsidRDefault="00570D39" w:rsidP="001141B4">
      <w:pPr>
        <w:numPr>
          <w:ilvl w:val="0"/>
          <w:numId w:val="10"/>
        </w:numPr>
        <w:tabs>
          <w:tab w:val="left" w:pos="0"/>
        </w:tabs>
        <w:suppressAutoHyphens/>
        <w:ind w:left="0" w:firstLine="851"/>
        <w:rPr>
          <w:color w:val="00000A"/>
          <w:szCs w:val="28"/>
        </w:rPr>
      </w:pPr>
      <w:r>
        <w:rPr>
          <w:color w:val="00000A"/>
          <w:szCs w:val="28"/>
        </w:rPr>
        <w:t>3.5.1.Предоставление муниципальной услуги включает в себя следующие административные процедуры:</w:t>
      </w:r>
    </w:p>
    <w:p w:rsidR="00570D39" w:rsidRDefault="00570D39" w:rsidP="001141B4">
      <w:pPr>
        <w:ind w:firstLine="851"/>
        <w:rPr>
          <w:color w:val="00000A"/>
          <w:szCs w:val="28"/>
        </w:rPr>
      </w:pPr>
      <w:r>
        <w:rPr>
          <w:color w:val="00000A"/>
          <w:szCs w:val="28"/>
        </w:rPr>
        <w:t>1) согласование главой  Администрации Русско-Тювеевского сельского поселения схемы расположения объекта газоснабжения.</w:t>
      </w:r>
    </w:p>
    <w:p w:rsidR="00570D39" w:rsidRDefault="00570D39" w:rsidP="001141B4">
      <w:pPr>
        <w:ind w:firstLine="851"/>
        <w:rPr>
          <w:color w:val="00000A"/>
          <w:szCs w:val="28"/>
        </w:rPr>
      </w:pPr>
      <w:r>
        <w:rPr>
          <w:color w:val="00000A"/>
          <w:szCs w:val="28"/>
        </w:rPr>
        <w:t xml:space="preserve"> 2) подготовка уведомления об отказе в предоставлении муниципальной услуги – не позднее 30 календарных дней.</w:t>
      </w:r>
    </w:p>
    <w:p w:rsidR="00570D39" w:rsidRDefault="00570D39" w:rsidP="001141B4">
      <w:pPr>
        <w:numPr>
          <w:ilvl w:val="0"/>
          <w:numId w:val="10"/>
        </w:numPr>
        <w:suppressAutoHyphens/>
        <w:ind w:left="0" w:firstLine="851"/>
        <w:rPr>
          <w:color w:val="00000A"/>
          <w:szCs w:val="28"/>
        </w:rPr>
      </w:pPr>
      <w:r>
        <w:rPr>
          <w:color w:val="00000A"/>
          <w:szCs w:val="28"/>
        </w:rPr>
        <w:t>Принятие решения о предоставлении (об отказе предоставления) муниципальной услуги осуществляется главой  Администрации Русско-Тювеевского сельского поселения.</w:t>
      </w:r>
    </w:p>
    <w:p w:rsidR="00570D39" w:rsidRDefault="00570D39" w:rsidP="001141B4">
      <w:pPr>
        <w:numPr>
          <w:ilvl w:val="0"/>
          <w:numId w:val="10"/>
        </w:numPr>
        <w:tabs>
          <w:tab w:val="left" w:pos="60"/>
        </w:tabs>
        <w:suppressAutoHyphens/>
        <w:ind w:left="0" w:firstLine="851"/>
        <w:rPr>
          <w:color w:val="00000A"/>
          <w:szCs w:val="28"/>
        </w:rPr>
      </w:pPr>
      <w:r>
        <w:rPr>
          <w:color w:val="00000A"/>
          <w:szCs w:val="28"/>
        </w:rPr>
        <w:t xml:space="preserve">3.5.2.Результатом административной процедуры является  согласованная главой Администрации Русско-Тювеевского сельского поселения схем расположения объектов газоснабжения, используемых для обеспечения населения газом. </w:t>
      </w:r>
    </w:p>
    <w:p w:rsidR="00570D39" w:rsidRDefault="00570D39" w:rsidP="001141B4">
      <w:pPr>
        <w:numPr>
          <w:ilvl w:val="0"/>
          <w:numId w:val="10"/>
        </w:numPr>
        <w:tabs>
          <w:tab w:val="left" w:pos="60"/>
        </w:tabs>
        <w:suppressAutoHyphens/>
        <w:ind w:firstLine="851"/>
        <w:rPr>
          <w:color w:val="00000A"/>
          <w:szCs w:val="28"/>
        </w:rPr>
      </w:pPr>
    </w:p>
    <w:p w:rsidR="00570D39" w:rsidRDefault="00570D39" w:rsidP="001141B4">
      <w:pPr>
        <w:tabs>
          <w:tab w:val="left" w:pos="1276"/>
        </w:tabs>
        <w:jc w:val="center"/>
        <w:rPr>
          <w:b/>
          <w:color w:val="00000A"/>
          <w:szCs w:val="28"/>
        </w:rPr>
      </w:pPr>
      <w:r>
        <w:rPr>
          <w:b/>
          <w:color w:val="00000A"/>
          <w:szCs w:val="28"/>
        </w:rPr>
        <w:t>3.6. Выдача результатов муниципальной услуги</w:t>
      </w:r>
    </w:p>
    <w:p w:rsidR="00570D39" w:rsidRDefault="00570D39" w:rsidP="001141B4">
      <w:pPr>
        <w:tabs>
          <w:tab w:val="left" w:pos="1276"/>
        </w:tabs>
        <w:ind w:firstLine="851"/>
        <w:jc w:val="center"/>
        <w:rPr>
          <w:b/>
          <w:color w:val="00000A"/>
          <w:sz w:val="24"/>
          <w:szCs w:val="24"/>
        </w:rPr>
      </w:pPr>
    </w:p>
    <w:p w:rsidR="00570D39" w:rsidRDefault="00570D39" w:rsidP="001141B4">
      <w:pPr>
        <w:numPr>
          <w:ilvl w:val="0"/>
          <w:numId w:val="10"/>
        </w:numPr>
        <w:tabs>
          <w:tab w:val="left" w:pos="0"/>
        </w:tabs>
        <w:suppressAutoHyphens/>
        <w:ind w:left="0" w:firstLine="851"/>
        <w:rPr>
          <w:color w:val="00000A"/>
          <w:szCs w:val="28"/>
        </w:rPr>
      </w:pPr>
      <w:r>
        <w:rPr>
          <w:color w:val="00000A"/>
          <w:szCs w:val="28"/>
        </w:rPr>
        <w:t xml:space="preserve">Основанием для начала административной процедуры является: согласование схемы расположения объекта газоснабжения.  </w:t>
      </w:r>
    </w:p>
    <w:p w:rsidR="00570D39" w:rsidRDefault="00570D39" w:rsidP="001141B4">
      <w:pPr>
        <w:numPr>
          <w:ilvl w:val="0"/>
          <w:numId w:val="10"/>
        </w:numPr>
        <w:tabs>
          <w:tab w:val="left" w:pos="0"/>
        </w:tabs>
        <w:suppressAutoHyphens/>
        <w:ind w:left="0" w:firstLine="851"/>
        <w:rPr>
          <w:b/>
          <w:color w:val="00000A"/>
          <w:sz w:val="25"/>
          <w:szCs w:val="25"/>
        </w:rPr>
      </w:pPr>
      <w:r>
        <w:rPr>
          <w:color w:val="00000A"/>
          <w:szCs w:val="28"/>
        </w:rPr>
        <w:t>При личном приеме у заявителя проверяется документ, удостоверяющий личность, документы, подтверждающие представительские полномочия (в случаях получения постановления представителем заявителя). Запись о выдаче результата муниципальной услуги вносится в журнал учета входящей корреспонденции.</w:t>
      </w:r>
      <w:r>
        <w:rPr>
          <w:b/>
          <w:color w:val="00000A"/>
          <w:sz w:val="25"/>
          <w:szCs w:val="25"/>
        </w:rPr>
        <w:t xml:space="preserve"> </w:t>
      </w:r>
    </w:p>
    <w:p w:rsidR="00570D39" w:rsidRDefault="00570D39" w:rsidP="001141B4">
      <w:pPr>
        <w:numPr>
          <w:ilvl w:val="0"/>
          <w:numId w:val="10"/>
        </w:numPr>
        <w:tabs>
          <w:tab w:val="left" w:pos="0"/>
        </w:tabs>
        <w:suppressAutoHyphens/>
        <w:ind w:firstLine="851"/>
        <w:rPr>
          <w:color w:val="00000A"/>
          <w:sz w:val="24"/>
          <w:szCs w:val="24"/>
        </w:rPr>
      </w:pPr>
    </w:p>
    <w:p w:rsidR="00570D39" w:rsidRDefault="00570D39" w:rsidP="001141B4">
      <w:pPr>
        <w:jc w:val="center"/>
        <w:rPr>
          <w:b/>
          <w:bCs/>
          <w:color w:val="00000A"/>
          <w:szCs w:val="28"/>
        </w:rPr>
      </w:pPr>
      <w:r>
        <w:rPr>
          <w:b/>
          <w:bCs/>
          <w:color w:val="00000A"/>
          <w:szCs w:val="28"/>
        </w:rPr>
        <w:t xml:space="preserve">IV. Порядок и формы контроля за предоставлением </w:t>
      </w:r>
    </w:p>
    <w:p w:rsidR="00570D39" w:rsidRDefault="00570D39" w:rsidP="001141B4">
      <w:pPr>
        <w:jc w:val="center"/>
        <w:rPr>
          <w:b/>
          <w:bCs/>
          <w:color w:val="00000A"/>
          <w:szCs w:val="28"/>
        </w:rPr>
      </w:pPr>
      <w:r>
        <w:rPr>
          <w:b/>
          <w:bCs/>
          <w:color w:val="00000A"/>
          <w:szCs w:val="28"/>
        </w:rPr>
        <w:t>муниципальной услуги</w:t>
      </w:r>
    </w:p>
    <w:p w:rsidR="00570D39" w:rsidRDefault="00570D39" w:rsidP="001141B4">
      <w:pPr>
        <w:jc w:val="center"/>
        <w:rPr>
          <w:b/>
          <w:bCs/>
          <w:color w:val="00000A"/>
          <w:szCs w:val="28"/>
        </w:rPr>
      </w:pPr>
    </w:p>
    <w:p w:rsidR="00570D39" w:rsidRDefault="00570D39" w:rsidP="001141B4">
      <w:pPr>
        <w:ind w:firstLine="851"/>
        <w:rPr>
          <w:color w:val="00000A"/>
          <w:szCs w:val="28"/>
        </w:rPr>
      </w:pPr>
      <w:r>
        <w:rPr>
          <w:color w:val="00000A"/>
          <w:szCs w:val="28"/>
        </w:rPr>
        <w:t>4.1. Порядок осуществления текущего контроля за соблюдением и исполнением должностными лицами подразделения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70D39" w:rsidRDefault="00570D39" w:rsidP="001141B4">
      <w:pPr>
        <w:ind w:firstLine="851"/>
        <w:rPr>
          <w:color w:val="00000A"/>
          <w:szCs w:val="28"/>
        </w:rPr>
      </w:pPr>
      <w:r>
        <w:rPr>
          <w:color w:val="00000A"/>
          <w:szCs w:val="28"/>
        </w:rPr>
        <w:t>Текущий контроль осуществляется постоянно должностными лицами по каждой административной процедуре в соответствии с утвержденным Административным регламентом, а также путем проведения руководителем подразделения или лицом, его замещающим, проверок исполнения должностными лицами положений Административного регламента.</w:t>
      </w:r>
    </w:p>
    <w:p w:rsidR="00570D39" w:rsidRDefault="00570D39" w:rsidP="001141B4">
      <w:pPr>
        <w:ind w:firstLine="851"/>
        <w:rPr>
          <w:color w:val="00000A"/>
          <w:szCs w:val="28"/>
        </w:rPr>
      </w:pPr>
      <w:r>
        <w:rPr>
          <w:color w:val="00000A"/>
          <w:szCs w:val="28"/>
        </w:rPr>
        <w:t>Для текущего контроля используются сведения, содержащиеся в разрешительных делах, реестре выданных разрешений, устной и письменной информации должностных лиц, осуществляющих регламентируемые действия.</w:t>
      </w:r>
    </w:p>
    <w:p w:rsidR="00570D39" w:rsidRDefault="00570D39" w:rsidP="001141B4">
      <w:pPr>
        <w:ind w:firstLine="851"/>
        <w:rPr>
          <w:color w:val="00000A"/>
          <w:szCs w:val="28"/>
        </w:rPr>
      </w:pPr>
      <w:r>
        <w:rPr>
          <w:color w:val="00000A"/>
          <w:szCs w:val="28"/>
        </w:rPr>
        <w:t>О случаях и причинах нарушения сроков, содержания административных процедур и действий должностные лица немедленно информируют руководителя подразделения или лицо, его замещающее, а также принимают срочные меры по устранению нарушений.</w:t>
      </w:r>
    </w:p>
    <w:p w:rsidR="00570D39" w:rsidRDefault="00570D39" w:rsidP="001141B4">
      <w:pPr>
        <w:ind w:firstLine="851"/>
        <w:rPr>
          <w:color w:val="00000A"/>
          <w:szCs w:val="28"/>
        </w:rPr>
      </w:pPr>
      <w:r>
        <w:rPr>
          <w:color w:val="00000A"/>
          <w:szCs w:val="28"/>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570D39" w:rsidRDefault="00570D39" w:rsidP="001141B4">
      <w:pPr>
        <w:ind w:firstLine="851"/>
        <w:rPr>
          <w:color w:val="00000A"/>
          <w:szCs w:val="28"/>
        </w:rPr>
      </w:pPr>
      <w:r>
        <w:rPr>
          <w:color w:val="00000A"/>
          <w:szCs w:val="28"/>
        </w:rPr>
        <w:t>4.2.1.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положений Административного регламента и других нормативных правовых актов, рассмотрение, принятие решений и подготовку ответов на обращение заявителей, содержащих жалобы на решения, действия (бездействие) должностных лиц.</w:t>
      </w:r>
    </w:p>
    <w:p w:rsidR="00570D39" w:rsidRDefault="00570D39" w:rsidP="001141B4">
      <w:pPr>
        <w:ind w:firstLine="851"/>
        <w:rPr>
          <w:color w:val="00000A"/>
          <w:szCs w:val="28"/>
        </w:rPr>
      </w:pPr>
      <w:r>
        <w:rPr>
          <w:color w:val="00000A"/>
          <w:szCs w:val="28"/>
        </w:rPr>
        <w:t>4.2.2. Проверки могут быть плановыми и внеплановыми.</w:t>
      </w:r>
    </w:p>
    <w:p w:rsidR="00570D39" w:rsidRDefault="00570D39" w:rsidP="001141B4">
      <w:pPr>
        <w:ind w:firstLine="851"/>
        <w:rPr>
          <w:color w:val="00000A"/>
          <w:szCs w:val="28"/>
        </w:rPr>
      </w:pPr>
      <w:r>
        <w:rPr>
          <w:color w:val="00000A"/>
          <w:szCs w:val="28"/>
        </w:rPr>
        <w:t>Плановые проверки полноты и качества предоставления муниципальной услуги проводятся не реже одного раза в год на основании планов.</w:t>
      </w:r>
    </w:p>
    <w:p w:rsidR="00570D39" w:rsidRDefault="00570D39" w:rsidP="001141B4">
      <w:pPr>
        <w:ind w:firstLine="851"/>
        <w:rPr>
          <w:color w:val="00000A"/>
          <w:szCs w:val="28"/>
        </w:rPr>
      </w:pPr>
      <w:r>
        <w:rPr>
          <w:color w:val="00000A"/>
          <w:szCs w:val="28"/>
        </w:rPr>
        <w:t>Внеплановые проверки проводятся по поручению руководителя подразделения или лица, его замещающего, по конкретному обращению заинтересованных лиц.</w:t>
      </w:r>
    </w:p>
    <w:p w:rsidR="00570D39" w:rsidRDefault="00570D39" w:rsidP="001141B4">
      <w:pPr>
        <w:ind w:firstLine="851"/>
        <w:rPr>
          <w:color w:val="00000A"/>
          <w:szCs w:val="28"/>
        </w:rPr>
      </w:pPr>
      <w:r>
        <w:rPr>
          <w:color w:val="00000A"/>
          <w:szCs w:val="28"/>
        </w:rPr>
        <w:t>Проверки полноты и качества предоставляемой муниципальной услуги проводятся на основании распоряжения  Администрации Русско-Тювеевского сельского поселения. Для проведения проверки формируется комиссия, в состав которой включаются муниципальные служащие. Результаты проверки оформляются в виде акта, в котором отмечаются выявленные недостатки и предложения по их устранению, акт подписывается членами комиссии. С актом знакомятся должностные лица.</w:t>
      </w:r>
    </w:p>
    <w:p w:rsidR="00570D39" w:rsidRDefault="00570D39" w:rsidP="001141B4">
      <w:pPr>
        <w:ind w:firstLine="851"/>
        <w:rPr>
          <w:color w:val="00000A"/>
          <w:szCs w:val="28"/>
        </w:rPr>
      </w:pPr>
      <w:r>
        <w:rPr>
          <w:color w:val="00000A"/>
          <w:szCs w:val="28"/>
        </w:rPr>
        <w:t>4.3. Порядок осуществления текущего контроля за соблюдением и исполнением работником МФЦ, предоставляющего муниципальную услугу,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 порядок привлечения к ответственности работника МФЦ, предоставляющего муниципальную услугу, за решения и действия (бездействия), принимаемые (осуществляемые) им в ходе предоставления муниципальной услуги.</w:t>
      </w:r>
    </w:p>
    <w:p w:rsidR="00570D39" w:rsidRDefault="00570D39" w:rsidP="001141B4">
      <w:pPr>
        <w:ind w:firstLine="851"/>
        <w:rPr>
          <w:color w:val="00000A"/>
          <w:szCs w:val="28"/>
        </w:rPr>
      </w:pPr>
      <w:r>
        <w:rPr>
          <w:color w:val="00000A"/>
          <w:szCs w:val="28"/>
        </w:rPr>
        <w:t>МФЦ, работники МФЦ несут ответственность, установленную законодательством Российской Федерации:</w:t>
      </w:r>
    </w:p>
    <w:p w:rsidR="00570D39" w:rsidRDefault="00570D39" w:rsidP="001141B4">
      <w:pPr>
        <w:ind w:firstLine="851"/>
        <w:rPr>
          <w:color w:val="00000A"/>
          <w:szCs w:val="28"/>
        </w:rPr>
      </w:pPr>
      <w:r>
        <w:rPr>
          <w:color w:val="00000A"/>
          <w:szCs w:val="28"/>
        </w:rPr>
        <w:t>- за полноту передаваемых органу, предоставляющему муниципальную услугу, запросов о предоставлении государственных и муниципальных услуг и их соответствие передаваемым заявителем в МФЦ сведениям, иных документов, принятых от заявителя;</w:t>
      </w:r>
    </w:p>
    <w:p w:rsidR="00570D39" w:rsidRDefault="00570D39" w:rsidP="001141B4">
      <w:pPr>
        <w:ind w:firstLine="851"/>
        <w:rPr>
          <w:color w:val="00000A"/>
          <w:szCs w:val="28"/>
        </w:rPr>
      </w:pPr>
      <w:r>
        <w:rPr>
          <w:color w:val="00000A"/>
          <w:szCs w:val="28"/>
        </w:rPr>
        <w:t>- за полноту и соответствие комплексному запросу передаваемых органу, предоставляющему государственную услугу, органу, предоставляющему муниципальную услугу, заявлений, составленных на основании комплексного запроса, иных документов, информации и (или) сведений, необходимых для предоставления государственных и (или) муниципальных услуг, указанных в комплексном запросе;</w:t>
      </w:r>
    </w:p>
    <w:p w:rsidR="00570D39" w:rsidRDefault="00570D39" w:rsidP="001141B4">
      <w:pPr>
        <w:ind w:firstLine="851"/>
        <w:rPr>
          <w:color w:val="00000A"/>
          <w:szCs w:val="28"/>
        </w:rPr>
      </w:pPr>
      <w:r>
        <w:rPr>
          <w:color w:val="00000A"/>
          <w:szCs w:val="28"/>
        </w:rPr>
        <w:t>- за своевременную передачу органу, предоставляющему государственную услугу, органу, предоставляющему муниципальную услугу, запросов о предоставлении государственных или муниципальных услуг, заявлений, составленных на основании комплексных запросов, иных сведений, документов и (или) информации, принятых от заявителя, а также за своевременную выдачу заявителю документов, преданных в этих целях МФЦ органом, предоставляющим государственную услугу, органом, предоставляющим муниципальную услугу;</w:t>
      </w:r>
    </w:p>
    <w:p w:rsidR="00570D39" w:rsidRDefault="00570D39" w:rsidP="001141B4">
      <w:pPr>
        <w:ind w:firstLine="851"/>
        <w:rPr>
          <w:color w:val="00000A"/>
          <w:szCs w:val="28"/>
        </w:rPr>
      </w:pPr>
      <w:r>
        <w:rPr>
          <w:color w:val="00000A"/>
          <w:szCs w:val="28"/>
        </w:rPr>
        <w:t>-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570D39" w:rsidRDefault="00570D39" w:rsidP="001141B4">
      <w:pPr>
        <w:ind w:firstLine="851"/>
        <w:rPr>
          <w:color w:val="00000A"/>
          <w:szCs w:val="28"/>
        </w:rPr>
      </w:pPr>
      <w:r>
        <w:rPr>
          <w:color w:val="00000A"/>
          <w:szCs w:val="28"/>
        </w:rPr>
        <w:t>Работники МФЦ при неисполнении либо при ненадлежащем исполнении своих служебных обязанностей в рамках реализации функций МФЦ, привлекаются к ответственности, в том числе установленной Уголовным кодексом Российской Федерации и Кодексом Российской федерации об административных правонарушениях для должностных лиц.</w:t>
      </w:r>
    </w:p>
    <w:p w:rsidR="00570D39" w:rsidRDefault="00570D39" w:rsidP="001141B4">
      <w:pPr>
        <w:ind w:firstLine="851"/>
        <w:rPr>
          <w:color w:val="00000A"/>
          <w:szCs w:val="28"/>
        </w:rPr>
      </w:pPr>
      <w:r>
        <w:rPr>
          <w:color w:val="00000A"/>
          <w:szCs w:val="28"/>
        </w:rPr>
        <w:t>4.4. Порядок привлечения к ответственности должностных лиц,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70D39" w:rsidRDefault="00570D39" w:rsidP="001141B4">
      <w:pPr>
        <w:ind w:firstLine="851"/>
        <w:rPr>
          <w:color w:val="00000A"/>
          <w:szCs w:val="28"/>
        </w:rPr>
      </w:pPr>
      <w:r>
        <w:rPr>
          <w:color w:val="00000A"/>
          <w:szCs w:val="28"/>
        </w:rPr>
        <w:t>Должностное лицо несет персональную ответственность за:</w:t>
      </w:r>
    </w:p>
    <w:p w:rsidR="00570D39" w:rsidRDefault="00570D39" w:rsidP="001141B4">
      <w:pPr>
        <w:tabs>
          <w:tab w:val="left" w:pos="993"/>
        </w:tabs>
        <w:ind w:firstLine="851"/>
        <w:rPr>
          <w:color w:val="00000A"/>
          <w:szCs w:val="28"/>
        </w:rPr>
      </w:pPr>
      <w:r>
        <w:rPr>
          <w:color w:val="00000A"/>
          <w:szCs w:val="28"/>
        </w:rPr>
        <w:t xml:space="preserve">-  соблюдение установленного порядка приема документов; </w:t>
      </w:r>
    </w:p>
    <w:p w:rsidR="00570D39" w:rsidRDefault="00570D39" w:rsidP="001141B4">
      <w:pPr>
        <w:tabs>
          <w:tab w:val="left" w:pos="993"/>
        </w:tabs>
        <w:ind w:firstLine="851"/>
        <w:rPr>
          <w:color w:val="00000A"/>
          <w:szCs w:val="28"/>
        </w:rPr>
      </w:pPr>
      <w:r>
        <w:rPr>
          <w:color w:val="00000A"/>
          <w:szCs w:val="28"/>
        </w:rPr>
        <w:t xml:space="preserve">- принятие надлежащих мер по полной и всесторонней проверке представленных документов; </w:t>
      </w:r>
    </w:p>
    <w:p w:rsidR="00570D39" w:rsidRDefault="00570D39" w:rsidP="001141B4">
      <w:pPr>
        <w:tabs>
          <w:tab w:val="left" w:pos="993"/>
        </w:tabs>
        <w:ind w:firstLine="851"/>
        <w:rPr>
          <w:color w:val="00000A"/>
          <w:szCs w:val="28"/>
        </w:rPr>
      </w:pPr>
      <w:r>
        <w:rPr>
          <w:color w:val="00000A"/>
          <w:szCs w:val="28"/>
        </w:rPr>
        <w:t>- соблюдение сроков рассмотрения документов, соблюдение порядка выдачи документов;</w:t>
      </w:r>
    </w:p>
    <w:p w:rsidR="00570D39" w:rsidRDefault="00570D39" w:rsidP="001141B4">
      <w:pPr>
        <w:tabs>
          <w:tab w:val="left" w:pos="993"/>
        </w:tabs>
        <w:ind w:firstLine="851"/>
        <w:rPr>
          <w:color w:val="00000A"/>
          <w:szCs w:val="28"/>
        </w:rPr>
      </w:pPr>
      <w:r>
        <w:rPr>
          <w:color w:val="00000A"/>
          <w:szCs w:val="28"/>
        </w:rPr>
        <w:t xml:space="preserve">- учет выданных документов; </w:t>
      </w:r>
    </w:p>
    <w:p w:rsidR="00570D39" w:rsidRDefault="00570D39" w:rsidP="001141B4">
      <w:pPr>
        <w:tabs>
          <w:tab w:val="left" w:pos="993"/>
        </w:tabs>
        <w:ind w:firstLine="851"/>
        <w:rPr>
          <w:color w:val="00000A"/>
          <w:szCs w:val="28"/>
        </w:rPr>
      </w:pPr>
      <w:r>
        <w:rPr>
          <w:color w:val="00000A"/>
          <w:szCs w:val="28"/>
        </w:rPr>
        <w:t xml:space="preserve">- своевременное формирование, ведение и надлежащее хранение документов. </w:t>
      </w:r>
    </w:p>
    <w:p w:rsidR="00570D39" w:rsidRDefault="00570D39" w:rsidP="001141B4">
      <w:pPr>
        <w:ind w:firstLine="851"/>
        <w:rPr>
          <w:color w:val="00000A"/>
          <w:szCs w:val="28"/>
        </w:rPr>
      </w:pPr>
      <w:r>
        <w:rPr>
          <w:color w:val="00000A"/>
          <w:szCs w:val="28"/>
        </w:rPr>
        <w:t>По результатам проведенных проверок в случае выявления нарушений прав заявителей и иных нарушений к виновным лицам применяются меры ответственности, установленные законодательством Российской Федерации.</w:t>
      </w:r>
    </w:p>
    <w:p w:rsidR="00570D39" w:rsidRPr="00462572" w:rsidRDefault="00570D39" w:rsidP="001141B4">
      <w:pPr>
        <w:ind w:firstLine="851"/>
        <w:rPr>
          <w:color w:val="00000A"/>
          <w:szCs w:val="28"/>
        </w:rPr>
      </w:pPr>
      <w:r>
        <w:rPr>
          <w:color w:val="00000A"/>
          <w:szCs w:val="28"/>
        </w:rPr>
        <w:t>4.5.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570D39" w:rsidRDefault="00570D39" w:rsidP="001141B4">
      <w:pPr>
        <w:ind w:firstLine="851"/>
        <w:rPr>
          <w:color w:val="00000A"/>
          <w:szCs w:val="28"/>
        </w:rPr>
      </w:pPr>
      <w:r>
        <w:rPr>
          <w:color w:val="00000A"/>
          <w:szCs w:val="28"/>
        </w:rPr>
        <w:t>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 регламентом по исполнению муниципальной услуги и принятием решений должностными лицами, путем проведения проверок соблюдения и исполнения должностными лицами Уполномоченного органа нормативных правовых актов Российской Федерации</w:t>
      </w:r>
      <w:r>
        <w:rPr>
          <w:color w:val="000000"/>
          <w:szCs w:val="28"/>
        </w:rPr>
        <w:t xml:space="preserve"> и Республики Мордовия</w:t>
      </w:r>
      <w:r>
        <w:rPr>
          <w:color w:val="00000A"/>
          <w:szCs w:val="28"/>
        </w:rPr>
        <w:t>, а также положений Административного регламента.</w:t>
      </w:r>
    </w:p>
    <w:p w:rsidR="00570D39" w:rsidRDefault="00570D39" w:rsidP="001141B4">
      <w:pPr>
        <w:ind w:firstLine="851"/>
        <w:rPr>
          <w:color w:val="00000A"/>
          <w:szCs w:val="28"/>
          <w:shd w:val="clear" w:color="auto" w:fill="FFFFFF"/>
        </w:rPr>
      </w:pPr>
      <w:r>
        <w:rPr>
          <w:color w:val="00000A"/>
          <w:szCs w:val="28"/>
          <w:shd w:val="clear" w:color="auto" w:fill="FFFFFF"/>
        </w:rPr>
        <w:t>Граждане, их объединения и организации в случае выявления фактов нарушения порядка предоставления муниципальной услуги или ненадлежащего исполнения регламента вправе обратиться с жалобой в Уполномоченный орган.</w:t>
      </w:r>
    </w:p>
    <w:p w:rsidR="00570D39" w:rsidRDefault="00570D39" w:rsidP="001141B4">
      <w:pPr>
        <w:ind w:firstLine="851"/>
        <w:rPr>
          <w:color w:val="00000A"/>
          <w:szCs w:val="28"/>
        </w:rPr>
      </w:pPr>
      <w:r>
        <w:rPr>
          <w:color w:val="00000A"/>
          <w:szCs w:val="28"/>
        </w:rPr>
        <w:t xml:space="preserve">Любое заинтересованное лицо может осуществлять контроль за полнотой и качеством предоставления </w:t>
      </w:r>
      <w:r>
        <w:rPr>
          <w:color w:val="00000A"/>
          <w:szCs w:val="28"/>
          <w:shd w:val="clear" w:color="auto" w:fill="FFFFFF"/>
        </w:rPr>
        <w:t>муниципальной</w:t>
      </w:r>
      <w:r>
        <w:rPr>
          <w:color w:val="00000A"/>
          <w:szCs w:val="28"/>
        </w:rPr>
        <w:t xml:space="preserve"> услуги, обратившись к руководителю Уполномоченного органа или лицу, его замещающему.</w:t>
      </w:r>
    </w:p>
    <w:p w:rsidR="00570D39" w:rsidRDefault="00570D39" w:rsidP="001141B4">
      <w:pPr>
        <w:ind w:firstLine="851"/>
        <w:jc w:val="center"/>
        <w:rPr>
          <w:b/>
          <w:color w:val="111111"/>
          <w:szCs w:val="28"/>
          <w:shd w:val="clear" w:color="auto" w:fill="FFFFFF"/>
        </w:rPr>
      </w:pPr>
    </w:p>
    <w:p w:rsidR="00570D39" w:rsidRDefault="00570D39" w:rsidP="001141B4">
      <w:pPr>
        <w:jc w:val="center"/>
        <w:rPr>
          <w:b/>
          <w:color w:val="111111"/>
          <w:szCs w:val="28"/>
          <w:shd w:val="clear" w:color="auto" w:fill="FFFFFF"/>
        </w:rPr>
      </w:pPr>
      <w:r>
        <w:rPr>
          <w:b/>
          <w:color w:val="111111"/>
          <w:szCs w:val="28"/>
          <w:shd w:val="clear" w:color="auto" w:fill="FFFFFF"/>
        </w:rPr>
        <w:t xml:space="preserve">V. </w:t>
      </w:r>
      <w:r>
        <w:rPr>
          <w:color w:val="111111"/>
          <w:szCs w:val="28"/>
          <w:shd w:val="clear" w:color="auto" w:fill="FFFFFF"/>
        </w:rPr>
        <w:t xml:space="preserve"> </w:t>
      </w:r>
      <w:r>
        <w:rPr>
          <w:b/>
          <w:color w:val="111111"/>
          <w:szCs w:val="28"/>
          <w:shd w:val="clear" w:color="auto" w:fill="FFFFFF"/>
        </w:rPr>
        <w:t>Досудебный (внесудебный) порядок обжалования решений и действий (бездействия) органа местного самоуправления, предоставляющего муниципальную услугу, его должностных лиц, муниципальных служащих,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г. № 210-ФЗ, или их работников</w:t>
      </w:r>
    </w:p>
    <w:p w:rsidR="00570D39" w:rsidRDefault="00570D39" w:rsidP="001141B4">
      <w:pPr>
        <w:jc w:val="center"/>
        <w:rPr>
          <w:b/>
          <w:color w:val="111111"/>
          <w:szCs w:val="28"/>
          <w:shd w:val="clear" w:color="auto" w:fill="FFFFFF"/>
        </w:rPr>
      </w:pPr>
    </w:p>
    <w:p w:rsidR="00570D39" w:rsidRDefault="00570D39" w:rsidP="001141B4">
      <w:pPr>
        <w:jc w:val="center"/>
        <w:rPr>
          <w:b/>
          <w:color w:val="111111"/>
          <w:szCs w:val="28"/>
          <w:shd w:val="clear" w:color="auto" w:fill="FFFFFF"/>
        </w:rPr>
      </w:pPr>
      <w:r>
        <w:rPr>
          <w:b/>
          <w:color w:val="111111"/>
          <w:szCs w:val="28"/>
          <w:shd w:val="clear" w:color="auto" w:fill="FFFFFF"/>
        </w:rPr>
        <w:t>5.1. Информация для заявителя о его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570D39" w:rsidRDefault="00570D39" w:rsidP="001141B4">
      <w:pPr>
        <w:ind w:firstLine="851"/>
        <w:jc w:val="center"/>
        <w:rPr>
          <w:b/>
          <w:color w:val="111111"/>
          <w:szCs w:val="28"/>
          <w:shd w:val="clear" w:color="auto" w:fill="FFFFFF"/>
        </w:rPr>
      </w:pPr>
    </w:p>
    <w:p w:rsidR="00570D39" w:rsidRDefault="00570D39" w:rsidP="001141B4">
      <w:pPr>
        <w:ind w:firstLine="851"/>
        <w:rPr>
          <w:szCs w:val="28"/>
        </w:rPr>
      </w:pPr>
      <w:r>
        <w:rPr>
          <w:szCs w:val="28"/>
        </w:rPr>
        <w:t xml:space="preserve">5.1. В случае нарушения прав заявителей они вправе обжаловать действия (бездействие) органа местного самоуправления, его должностных лиц, муниципальных служащих, многофункционального центра, </w:t>
      </w:r>
      <w:r>
        <w:rPr>
          <w:szCs w:val="28"/>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Pr>
          <w:szCs w:val="28"/>
        </w:rPr>
        <w:t xml:space="preserve"> «Об организации предоставления государственных и муниципальных услуг»</w:t>
      </w:r>
      <w:r>
        <w:rPr>
          <w:szCs w:val="28"/>
          <w:shd w:val="clear" w:color="auto" w:fill="FFFFFF"/>
        </w:rPr>
        <w:t xml:space="preserve">, или их работников, </w:t>
      </w:r>
      <w:r>
        <w:rPr>
          <w:szCs w:val="28"/>
        </w:rPr>
        <w:t xml:space="preserve">а также решения, принимаемые при предоставлении муниципальной услуги, во внесудебном порядке. Заявление об обжаловании подается и рассматривается в соответствии с Федеральным </w:t>
      </w:r>
      <w:hyperlink r:id="rId13" w:history="1">
        <w:r w:rsidRPr="006F559F">
          <w:rPr>
            <w:rStyle w:val="Hyperlink"/>
            <w:color w:val="000000"/>
            <w:szCs w:val="28"/>
            <w:u w:val="none"/>
          </w:rPr>
          <w:t>законом</w:t>
        </w:r>
      </w:hyperlink>
      <w:r>
        <w:rPr>
          <w:szCs w:val="28"/>
        </w:rPr>
        <w:t xml:space="preserve"> «Об организации предоставления государственных и муниципальных услуг», а также Федеральным законом от 02.05.2006 № 59-ФЗ «О порядке рассмотрения обращений граждан Российской Федерации».</w:t>
      </w:r>
    </w:p>
    <w:p w:rsidR="00570D39" w:rsidRDefault="00570D39" w:rsidP="001141B4">
      <w:pPr>
        <w:ind w:firstLine="851"/>
        <w:rPr>
          <w:color w:val="00000A"/>
          <w:szCs w:val="28"/>
        </w:rPr>
      </w:pPr>
    </w:p>
    <w:p w:rsidR="00570D39" w:rsidRDefault="00570D39" w:rsidP="001141B4">
      <w:pPr>
        <w:ind w:firstLine="851"/>
        <w:jc w:val="center"/>
        <w:rPr>
          <w:b/>
          <w:color w:val="00000A"/>
          <w:szCs w:val="28"/>
        </w:rPr>
      </w:pPr>
      <w:r>
        <w:rPr>
          <w:b/>
          <w:color w:val="00000A"/>
          <w:szCs w:val="28"/>
        </w:rPr>
        <w:t>5.2. Предмет жалобы</w:t>
      </w:r>
    </w:p>
    <w:p w:rsidR="00570D39" w:rsidRDefault="00570D39" w:rsidP="001141B4">
      <w:pPr>
        <w:ind w:firstLine="851"/>
        <w:jc w:val="center"/>
        <w:rPr>
          <w:b/>
          <w:color w:val="00000A"/>
          <w:szCs w:val="28"/>
        </w:rPr>
      </w:pPr>
    </w:p>
    <w:p w:rsidR="00570D39" w:rsidRDefault="00570D39" w:rsidP="001141B4">
      <w:pPr>
        <w:ind w:firstLine="851"/>
        <w:rPr>
          <w:color w:val="111111"/>
          <w:szCs w:val="28"/>
        </w:rPr>
      </w:pPr>
      <w:r>
        <w:rPr>
          <w:color w:val="111111"/>
          <w:szCs w:val="28"/>
        </w:rPr>
        <w:t xml:space="preserve">Предметом жалобы могут являться действие (бездействие) и (или) решения, осуществляемые (принятые) органом местного самоуправления, предоставляющим муниципальную услугу, его должностных лиц, муниципальных служащих, многофункционального центра, </w:t>
      </w:r>
      <w:r>
        <w:rPr>
          <w:color w:val="111111"/>
          <w:szCs w:val="28"/>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Pr>
          <w:color w:val="111111"/>
          <w:szCs w:val="28"/>
        </w:rPr>
        <w:t xml:space="preserve"> </w:t>
      </w:r>
      <w:r>
        <w:rPr>
          <w:szCs w:val="28"/>
        </w:rPr>
        <w:t>«Об организации предоставления государственных и муниципальных услуг»</w:t>
      </w:r>
      <w:r>
        <w:rPr>
          <w:color w:val="111111"/>
          <w:szCs w:val="28"/>
          <w:shd w:val="clear" w:color="auto" w:fill="FFFFFF"/>
        </w:rPr>
        <w:t>, или их работников,</w:t>
      </w:r>
      <w:r>
        <w:rPr>
          <w:b/>
          <w:color w:val="111111"/>
          <w:szCs w:val="28"/>
          <w:shd w:val="clear" w:color="auto" w:fill="FFFFFF"/>
        </w:rPr>
        <w:t xml:space="preserve"> </w:t>
      </w:r>
      <w:r>
        <w:rPr>
          <w:color w:val="111111"/>
          <w:szCs w:val="28"/>
        </w:rPr>
        <w:t>с совершением (принятием) которых не согласно лицо, обратившееся с жалобой.</w:t>
      </w:r>
    </w:p>
    <w:p w:rsidR="00570D39" w:rsidRDefault="00570D39" w:rsidP="001141B4">
      <w:pPr>
        <w:ind w:firstLine="851"/>
        <w:rPr>
          <w:color w:val="111111"/>
          <w:szCs w:val="28"/>
          <w:shd w:val="clear" w:color="auto" w:fill="FFFFFF"/>
        </w:rPr>
      </w:pPr>
      <w:r>
        <w:rPr>
          <w:color w:val="111111"/>
          <w:szCs w:val="28"/>
          <w:shd w:val="clear" w:color="auto" w:fill="FFFFFF"/>
        </w:rPr>
        <w:t>Заявитель может обратиться с жалобой, в том числе в следующих случаях:</w:t>
      </w:r>
    </w:p>
    <w:p w:rsidR="00570D39" w:rsidRDefault="00570D39" w:rsidP="001141B4">
      <w:pPr>
        <w:ind w:firstLine="851"/>
        <w:rPr>
          <w:color w:val="111111"/>
          <w:szCs w:val="28"/>
        </w:rPr>
      </w:pPr>
      <w:r>
        <w:rPr>
          <w:color w:val="111111"/>
          <w:szCs w:val="28"/>
        </w:rPr>
        <w:t>а) нарушение срока регистрации запроса заявителя о предоставлении муниципальной услуги, а также комплексного запроса, указанного в статье 15.1 Федерального закона от 27.07.2010 № 210 – ФЗ «Об организации предоставления государственных и муниципальных услуг»;</w:t>
      </w:r>
    </w:p>
    <w:p w:rsidR="00570D39" w:rsidRDefault="00570D39" w:rsidP="001141B4">
      <w:pPr>
        <w:ind w:firstLine="851"/>
        <w:rPr>
          <w:color w:val="111111"/>
          <w:szCs w:val="28"/>
        </w:rPr>
      </w:pPr>
      <w:r>
        <w:rPr>
          <w:color w:val="111111"/>
          <w:szCs w:val="28"/>
        </w:rPr>
        <w:t>б)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570D39" w:rsidRDefault="00570D39" w:rsidP="001141B4">
      <w:pPr>
        <w:ind w:firstLine="851"/>
        <w:rPr>
          <w:color w:val="00000A"/>
          <w:szCs w:val="28"/>
        </w:rPr>
      </w:pPr>
      <w:r>
        <w:rPr>
          <w:color w:val="00000A"/>
          <w:szCs w:val="28"/>
        </w:rPr>
        <w:t xml:space="preserve">в) требование у заявителя </w:t>
      </w:r>
      <w:r>
        <w:rPr>
          <w:color w:val="1C1C1C"/>
          <w:szCs w:val="28"/>
          <w:shd w:val="clear" w:color="auto" w:fill="FFFFFF"/>
        </w:rPr>
        <w:t xml:space="preserve">документов или информации либо осуществления действий, представление или осуществление которых не предусмотрено  </w:t>
      </w:r>
      <w:r>
        <w:rPr>
          <w:color w:val="00000A"/>
          <w:szCs w:val="28"/>
        </w:rPr>
        <w:t>нормативными правовыми актами Российской Федерации, нормативными правовыми актами Администрации Русско-Тювеевского сельского поселения для предоставления муниципальной услуги;</w:t>
      </w:r>
    </w:p>
    <w:p w:rsidR="00570D39" w:rsidRDefault="00570D39" w:rsidP="001141B4">
      <w:pPr>
        <w:ind w:firstLine="851"/>
        <w:rPr>
          <w:color w:val="00000A"/>
          <w:szCs w:val="28"/>
        </w:rPr>
      </w:pPr>
      <w:r>
        <w:rPr>
          <w:color w:val="00000A"/>
          <w:szCs w:val="28"/>
        </w:rPr>
        <w:t>г) отказ в приеме документов, предоставление которых предусмотрено нормативными правовыми актами Российской Федерации, нормативными правовыми актами  Администрации Русско-Тювеевского сельского поселения для предоставления муниципальной услуги у заявителя;</w:t>
      </w:r>
    </w:p>
    <w:p w:rsidR="00570D39" w:rsidRDefault="00570D39" w:rsidP="001141B4">
      <w:pPr>
        <w:ind w:firstLine="851"/>
        <w:rPr>
          <w:color w:val="00000A"/>
          <w:szCs w:val="28"/>
        </w:rPr>
      </w:pPr>
      <w:r>
        <w:rPr>
          <w:color w:val="00000A"/>
          <w:szCs w:val="28"/>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и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570D39" w:rsidRDefault="00570D39" w:rsidP="001141B4">
      <w:pPr>
        <w:ind w:firstLine="851"/>
        <w:rPr>
          <w:color w:val="00000A"/>
          <w:szCs w:val="28"/>
        </w:rPr>
      </w:pPr>
      <w:r>
        <w:rPr>
          <w:color w:val="00000A"/>
          <w:szCs w:val="28"/>
        </w:rPr>
        <w:t>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Администрации Русско-Тювеевского сельского поселения;</w:t>
      </w:r>
    </w:p>
    <w:p w:rsidR="00570D39" w:rsidRDefault="00570D39" w:rsidP="001141B4">
      <w:pPr>
        <w:ind w:firstLine="851"/>
        <w:rPr>
          <w:color w:val="00000A"/>
          <w:szCs w:val="28"/>
        </w:rPr>
      </w:pPr>
      <w:r>
        <w:rPr>
          <w:color w:val="00000A"/>
          <w:szCs w:val="28"/>
        </w:rPr>
        <w:t>ж)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570D39" w:rsidRDefault="00570D39" w:rsidP="001141B4">
      <w:pPr>
        <w:ind w:firstLine="851"/>
        <w:rPr>
          <w:color w:val="00000A"/>
          <w:szCs w:val="28"/>
        </w:rPr>
      </w:pPr>
      <w:r>
        <w:rPr>
          <w:color w:val="00000A"/>
          <w:szCs w:val="28"/>
        </w:rPr>
        <w:t>з) нарушение срока или порядка выдачи документов по результатам предоставления муниципальной услуги;</w:t>
      </w:r>
    </w:p>
    <w:p w:rsidR="00570D39" w:rsidRDefault="00570D39" w:rsidP="001141B4">
      <w:pPr>
        <w:ind w:firstLine="851"/>
        <w:rPr>
          <w:color w:val="00000A"/>
          <w:szCs w:val="28"/>
        </w:rPr>
      </w:pPr>
      <w:r>
        <w:rPr>
          <w:color w:val="00000A"/>
          <w:szCs w:val="28"/>
        </w:rPr>
        <w:t>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570D39" w:rsidRDefault="00570D39" w:rsidP="001141B4">
      <w:pPr>
        <w:ind w:firstLine="851"/>
        <w:rPr>
          <w:color w:val="1C1C1C"/>
          <w:szCs w:val="28"/>
          <w:shd w:val="clear" w:color="auto" w:fill="FFFFFF"/>
        </w:rPr>
      </w:pPr>
      <w:r>
        <w:rPr>
          <w:color w:val="1C1C1C"/>
          <w:szCs w:val="28"/>
        </w:rPr>
        <w:t xml:space="preserve">к)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абзацем 3 </w:t>
      </w:r>
      <w:r>
        <w:rPr>
          <w:color w:val="1C1C1C"/>
          <w:szCs w:val="28"/>
          <w:shd w:val="clear" w:color="auto" w:fill="FFFFFF"/>
        </w:rPr>
        <w:t xml:space="preserve">пункта 2.9 настоящего регламента. </w:t>
      </w:r>
      <w:r>
        <w:rPr>
          <w:color w:val="1C1C1C"/>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w:t>
      </w:r>
      <w:r>
        <w:rPr>
          <w:color w:val="1C1C1C"/>
          <w:szCs w:val="28"/>
          <w:shd w:val="clear" w:color="auto" w:fill="FFFFFF"/>
        </w:rPr>
        <w:t>определенном частью 1.3 статьи 16  Федерального закона от 27.07.2010 №210-ФЗ «Об организации предоставления государственных и муниципальных услуг.</w:t>
      </w:r>
    </w:p>
    <w:p w:rsidR="00570D39" w:rsidRDefault="00570D39" w:rsidP="001141B4">
      <w:pPr>
        <w:ind w:firstLine="851"/>
        <w:rPr>
          <w:rFonts w:ascii="Calibri" w:hAnsi="Calibri" w:cs="Calibri"/>
          <w:color w:val="00000A"/>
          <w:sz w:val="22"/>
          <w:szCs w:val="22"/>
        </w:rPr>
      </w:pPr>
    </w:p>
    <w:p w:rsidR="00570D39" w:rsidRDefault="00570D39" w:rsidP="001141B4">
      <w:pPr>
        <w:ind w:firstLine="851"/>
        <w:jc w:val="center"/>
        <w:rPr>
          <w:b/>
          <w:color w:val="00000A"/>
          <w:szCs w:val="28"/>
        </w:rPr>
      </w:pPr>
      <w:r>
        <w:rPr>
          <w:b/>
          <w:color w:val="00000A"/>
          <w:szCs w:val="28"/>
        </w:rPr>
        <w:t>5.3. Органы местного самоуправления и должностные лица, которым может быть направлена жалоба</w:t>
      </w:r>
    </w:p>
    <w:p w:rsidR="00570D39" w:rsidRDefault="00570D39" w:rsidP="001141B4">
      <w:pPr>
        <w:ind w:firstLine="851"/>
        <w:jc w:val="center"/>
        <w:rPr>
          <w:b/>
          <w:color w:val="00000A"/>
          <w:szCs w:val="28"/>
        </w:rPr>
      </w:pPr>
    </w:p>
    <w:p w:rsidR="00570D39" w:rsidRDefault="00570D39" w:rsidP="001141B4">
      <w:pPr>
        <w:ind w:firstLine="851"/>
        <w:rPr>
          <w:color w:val="00000A"/>
          <w:szCs w:val="28"/>
        </w:rPr>
      </w:pPr>
      <w:r>
        <w:rPr>
          <w:color w:val="00000A"/>
          <w:szCs w:val="28"/>
        </w:rPr>
        <w:t>5.3. В случае несогласия заявителя с решением или действием (бездействием) органа местного самоуправления, предоставляющего муниципальную услугу, а также его должностного лица, муниципального служащего жалоба подается на имя главы Администрации Русско-Тювеевского сельского поселения.</w:t>
      </w:r>
    </w:p>
    <w:p w:rsidR="00570D39" w:rsidRDefault="00570D39" w:rsidP="001141B4">
      <w:pPr>
        <w:ind w:firstLine="851"/>
        <w:rPr>
          <w:rFonts w:ascii="Calibri" w:hAnsi="Calibri" w:cs="Calibri"/>
          <w:color w:val="00000A"/>
          <w:sz w:val="22"/>
          <w:szCs w:val="22"/>
        </w:rPr>
      </w:pPr>
    </w:p>
    <w:p w:rsidR="00570D39" w:rsidRDefault="00570D39" w:rsidP="001141B4">
      <w:pPr>
        <w:ind w:firstLine="851"/>
        <w:jc w:val="center"/>
        <w:rPr>
          <w:b/>
          <w:color w:val="00000A"/>
          <w:szCs w:val="28"/>
        </w:rPr>
      </w:pPr>
      <w:r>
        <w:rPr>
          <w:b/>
          <w:color w:val="00000A"/>
          <w:szCs w:val="28"/>
        </w:rPr>
        <w:t>5.4. Порядок подачи и рассмотрения жалобы</w:t>
      </w:r>
    </w:p>
    <w:p w:rsidR="00570D39" w:rsidRDefault="00570D39" w:rsidP="001141B4">
      <w:pPr>
        <w:ind w:firstLine="851"/>
        <w:jc w:val="center"/>
        <w:rPr>
          <w:b/>
          <w:color w:val="00000A"/>
          <w:szCs w:val="28"/>
        </w:rPr>
      </w:pPr>
    </w:p>
    <w:p w:rsidR="00570D39" w:rsidRDefault="00570D39" w:rsidP="001141B4">
      <w:pPr>
        <w:ind w:firstLine="851"/>
        <w:rPr>
          <w:color w:val="00000A"/>
          <w:szCs w:val="28"/>
        </w:rPr>
      </w:pPr>
      <w:r>
        <w:rPr>
          <w:color w:val="00000A"/>
          <w:szCs w:val="28"/>
        </w:rPr>
        <w:t>5.4.1.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местного самоуправления,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от 27.07.2010 № 210 – ФЗ «Об организации предоставления государственных и муниципальных услуг».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подаются руководителям этих организаций.</w:t>
      </w:r>
    </w:p>
    <w:p w:rsidR="00570D39" w:rsidRDefault="00570D39" w:rsidP="001141B4">
      <w:pPr>
        <w:ind w:firstLine="851"/>
        <w:rPr>
          <w:color w:val="00000A"/>
          <w:szCs w:val="28"/>
        </w:rPr>
      </w:pPr>
      <w:r>
        <w:rPr>
          <w:color w:val="00000A"/>
          <w:szCs w:val="28"/>
        </w:rPr>
        <w:t xml:space="preserve">5.4.2.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 – 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 – 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 – 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При поступлении жалобы многофункциональный центр обеспечивает ее передачу в орган местного самоуправления в порядке и сроки, которые установлены Соглашением о взаимодействии, но не позднее следующего рабочего дня со дня поступления жалобы. Жалоба на нарушение порядка предоставления муниципальной услуги МФЦ рассматривается органом местного самоуправления. При этом срок рассмотрения жалобы исчисляется со дня регистрации жалобы в органе местного самоуправления. </w:t>
      </w:r>
    </w:p>
    <w:p w:rsidR="00570D39" w:rsidRDefault="00570D39" w:rsidP="001141B4">
      <w:pPr>
        <w:ind w:firstLine="851"/>
        <w:rPr>
          <w:color w:val="00000A"/>
          <w:szCs w:val="28"/>
        </w:rPr>
      </w:pPr>
      <w:r>
        <w:rPr>
          <w:color w:val="00000A"/>
          <w:szCs w:val="28"/>
        </w:rPr>
        <w:t>5.4.3. Жалоба в соответствии с Федеральным законом от 27.07.2010 № 210-ФЗ «Об организации предоставления государственных и муниципальных услуг» должна содержать:</w:t>
      </w:r>
    </w:p>
    <w:p w:rsidR="00570D39" w:rsidRDefault="00570D39" w:rsidP="001141B4">
      <w:pPr>
        <w:ind w:firstLine="851"/>
        <w:rPr>
          <w:color w:val="00000A"/>
          <w:szCs w:val="28"/>
        </w:rPr>
      </w:pPr>
      <w:r>
        <w:rPr>
          <w:color w:val="00000A"/>
          <w:szCs w:val="28"/>
        </w:rPr>
        <w:t>- наименование органа местного самоуправления, его должностного лица,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570D39" w:rsidRDefault="00570D39" w:rsidP="001141B4">
      <w:pPr>
        <w:ind w:firstLine="851"/>
        <w:rPr>
          <w:color w:val="00000A"/>
          <w:szCs w:val="28"/>
        </w:rPr>
      </w:pPr>
      <w:r>
        <w:rPr>
          <w:color w:val="00000A"/>
          <w:szCs w:val="28"/>
        </w:rPr>
        <w:t>- фамилию, имя, отчество (последнее при наличии), сведения о месте жительства заявителя - физического лица либо наименование заявителя,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70D39" w:rsidRDefault="00570D39" w:rsidP="001141B4">
      <w:pPr>
        <w:ind w:firstLine="851"/>
        <w:rPr>
          <w:color w:val="00000A"/>
          <w:szCs w:val="28"/>
        </w:rPr>
      </w:pPr>
      <w:r>
        <w:rPr>
          <w:color w:val="00000A"/>
          <w:szCs w:val="28"/>
        </w:rPr>
        <w:t>- сведения об обжалуемых решениях и действиях (бездействии)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w:t>
      </w:r>
    </w:p>
    <w:p w:rsidR="00570D39" w:rsidRDefault="00570D39" w:rsidP="001141B4">
      <w:pPr>
        <w:ind w:firstLine="851"/>
        <w:rPr>
          <w:color w:val="00000A"/>
          <w:szCs w:val="28"/>
        </w:rPr>
      </w:pPr>
      <w:r>
        <w:rPr>
          <w:color w:val="00000A"/>
          <w:szCs w:val="28"/>
        </w:rPr>
        <w:t>доводы, на основании которых заявитель не согласен с решением и действием (бездействием)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570D39" w:rsidRDefault="00570D39" w:rsidP="001141B4">
      <w:pPr>
        <w:ind w:firstLine="851"/>
        <w:rPr>
          <w:color w:val="00000A"/>
          <w:szCs w:val="28"/>
        </w:rPr>
      </w:pPr>
      <w:r>
        <w:rPr>
          <w:color w:val="00000A"/>
          <w:szCs w:val="28"/>
        </w:rPr>
        <w:t>При подаче жалобы или обращения в электронном виде гражданин в обязательном порядке указывает свои фамилию, имя отчество (последнее – при наличии), адрес электронной почты, по которому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 которые должны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70D39" w:rsidRDefault="00570D39" w:rsidP="001141B4">
      <w:pPr>
        <w:ind w:firstLine="851"/>
        <w:rPr>
          <w:color w:val="00000A"/>
          <w:szCs w:val="28"/>
        </w:rPr>
      </w:pPr>
      <w:r>
        <w:rPr>
          <w:color w:val="00000A"/>
          <w:szCs w:val="28"/>
        </w:rPr>
        <w:t>5.4.4. В случае если жалоба подается через представителя заявителя, представляется также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70D39" w:rsidRDefault="00570D39" w:rsidP="001141B4">
      <w:pPr>
        <w:ind w:firstLine="851"/>
        <w:rPr>
          <w:color w:val="00000A"/>
          <w:szCs w:val="28"/>
        </w:rPr>
      </w:pPr>
      <w:r>
        <w:rPr>
          <w:color w:val="00000A"/>
          <w:szCs w:val="28"/>
        </w:rPr>
        <w:t>- оформленная в соответствии с законодательством Российской Федерации доверенность (для физических лиц);</w:t>
      </w:r>
    </w:p>
    <w:p w:rsidR="00570D39" w:rsidRDefault="00570D39" w:rsidP="001141B4">
      <w:pPr>
        <w:ind w:firstLine="851"/>
        <w:rPr>
          <w:color w:val="00000A"/>
          <w:szCs w:val="28"/>
        </w:rPr>
      </w:pPr>
      <w:r>
        <w:rPr>
          <w:color w:val="00000A"/>
          <w:szCs w:val="28"/>
        </w:rPr>
        <w:t>- оформленная в соответствии с законодательством Российской Федерации доверенность за подписью руководителя заявителя или иного лица, уполномоченного на это в соответствии с законом и учредительными документами (для юридических лиц);</w:t>
      </w:r>
    </w:p>
    <w:p w:rsidR="00570D39" w:rsidRDefault="00570D39" w:rsidP="001141B4">
      <w:pPr>
        <w:ind w:firstLine="851"/>
        <w:rPr>
          <w:color w:val="00000A"/>
          <w:szCs w:val="28"/>
        </w:rPr>
      </w:pPr>
      <w:r>
        <w:rPr>
          <w:color w:val="00000A"/>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70D39" w:rsidRDefault="00570D39" w:rsidP="001141B4">
      <w:pPr>
        <w:ind w:firstLine="851"/>
        <w:rPr>
          <w:color w:val="00000A"/>
          <w:szCs w:val="28"/>
        </w:rPr>
      </w:pPr>
      <w:r>
        <w:rPr>
          <w:color w:val="00000A"/>
          <w:szCs w:val="28"/>
        </w:rPr>
        <w:t>5.4.5. Время приема жалоб должно совпадать со временем предоставления муниципальной услуги.</w:t>
      </w:r>
    </w:p>
    <w:p w:rsidR="00570D39" w:rsidRDefault="00570D39" w:rsidP="001141B4">
      <w:pPr>
        <w:ind w:firstLine="851"/>
        <w:rPr>
          <w:color w:val="00000A"/>
          <w:szCs w:val="28"/>
        </w:rPr>
      </w:pPr>
      <w:r>
        <w:rPr>
          <w:color w:val="00000A"/>
          <w:szCs w:val="28"/>
        </w:rPr>
        <w:t>5.4.6.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70D39" w:rsidRDefault="00570D39" w:rsidP="001141B4">
      <w:pPr>
        <w:ind w:firstLine="851"/>
        <w:rPr>
          <w:color w:val="00000A"/>
          <w:szCs w:val="28"/>
        </w:rPr>
      </w:pPr>
      <w:r>
        <w:rPr>
          <w:color w:val="00000A"/>
          <w:szCs w:val="28"/>
        </w:rPr>
        <w:t>5.4.7. В электронном виде жалоба может быть подана заявителем посредством:</w:t>
      </w:r>
    </w:p>
    <w:p w:rsidR="00570D39" w:rsidRDefault="00570D39" w:rsidP="001141B4">
      <w:pPr>
        <w:ind w:firstLine="851"/>
        <w:rPr>
          <w:color w:val="00000A"/>
          <w:szCs w:val="28"/>
        </w:rPr>
      </w:pPr>
      <w:r>
        <w:rPr>
          <w:color w:val="00000A"/>
          <w:szCs w:val="28"/>
        </w:rPr>
        <w:t>- официального сайта органа местного самоуправления в информационно-телекоммуникационной сети Интернет;</w:t>
      </w:r>
    </w:p>
    <w:p w:rsidR="00570D39" w:rsidRDefault="00570D39" w:rsidP="001141B4">
      <w:pPr>
        <w:ind w:firstLine="851"/>
        <w:rPr>
          <w:color w:val="00000A"/>
          <w:szCs w:val="28"/>
        </w:rPr>
      </w:pPr>
      <w:r>
        <w:rPr>
          <w:color w:val="00000A"/>
          <w:szCs w:val="28"/>
        </w:rPr>
        <w:t>- электронной почты. Жалоба направляется на адрес электронной почты органа местного самоуправления в информационно-телекоммуникационной сети Интернет;</w:t>
      </w:r>
    </w:p>
    <w:p w:rsidR="00570D39" w:rsidRDefault="00570D39" w:rsidP="001141B4">
      <w:pPr>
        <w:ind w:firstLine="851"/>
        <w:rPr>
          <w:color w:val="00000A"/>
          <w:szCs w:val="28"/>
        </w:rPr>
      </w:pPr>
      <w:r>
        <w:rPr>
          <w:color w:val="00000A"/>
          <w:szCs w:val="28"/>
        </w:rPr>
        <w:t>- Единого портала государственных и муниципальных услуг.</w:t>
      </w:r>
    </w:p>
    <w:p w:rsidR="00570D39" w:rsidRDefault="00570D39" w:rsidP="001141B4">
      <w:pPr>
        <w:ind w:firstLine="851"/>
        <w:rPr>
          <w:color w:val="00000A"/>
          <w:szCs w:val="28"/>
        </w:rPr>
      </w:pPr>
      <w:r>
        <w:rPr>
          <w:color w:val="00000A"/>
          <w:szCs w:val="28"/>
        </w:rPr>
        <w:t>При подаче жалобы в электронном виде документы, указанные в части четвертой настоящего пункта,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70D39" w:rsidRDefault="00570D39" w:rsidP="001141B4">
      <w:pPr>
        <w:ind w:firstLine="851"/>
        <w:rPr>
          <w:color w:val="00000A"/>
          <w:szCs w:val="28"/>
        </w:rPr>
      </w:pPr>
    </w:p>
    <w:p w:rsidR="00570D39" w:rsidRDefault="00570D39" w:rsidP="001141B4">
      <w:pPr>
        <w:ind w:firstLine="851"/>
        <w:jc w:val="center"/>
        <w:rPr>
          <w:b/>
          <w:color w:val="00000A"/>
          <w:szCs w:val="28"/>
        </w:rPr>
      </w:pPr>
      <w:r>
        <w:rPr>
          <w:b/>
          <w:color w:val="00000A"/>
          <w:szCs w:val="28"/>
        </w:rPr>
        <w:t>5.5. Сроки рассмотрения жалобы</w:t>
      </w:r>
    </w:p>
    <w:p w:rsidR="00570D39" w:rsidRDefault="00570D39" w:rsidP="001141B4">
      <w:pPr>
        <w:ind w:firstLine="851"/>
        <w:jc w:val="center"/>
        <w:rPr>
          <w:b/>
          <w:color w:val="00000A"/>
          <w:szCs w:val="28"/>
        </w:rPr>
      </w:pPr>
    </w:p>
    <w:p w:rsidR="00570D39" w:rsidRDefault="00570D39" w:rsidP="001141B4">
      <w:pPr>
        <w:ind w:firstLine="851"/>
        <w:rPr>
          <w:color w:val="00000A"/>
          <w:szCs w:val="28"/>
        </w:rPr>
      </w:pPr>
      <w:r>
        <w:rPr>
          <w:color w:val="00000A"/>
          <w:szCs w:val="28"/>
        </w:rPr>
        <w:t>Жалоба, поступившая в орган местного самоуправления, подлежит регистрации не позднее следующего рабочего дня со дня ее поступления. Жалоба подлежит рассмотрению руководителем органа местного самоуправления (лицом его замещающим) в течение пятнадцати рабочих дней со дня ее регистрации, а в случае обжалования отказа органа местного самоуправления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 в течение пяти рабочих дней со дня ее регистрации.</w:t>
      </w:r>
    </w:p>
    <w:p w:rsidR="00570D39" w:rsidRDefault="00570D39" w:rsidP="001141B4">
      <w:pPr>
        <w:ind w:firstLine="851"/>
        <w:rPr>
          <w:color w:val="00000A"/>
          <w:szCs w:val="28"/>
        </w:rPr>
      </w:pPr>
      <w:r>
        <w:rPr>
          <w:color w:val="00000A"/>
          <w:szCs w:val="28"/>
        </w:rPr>
        <w:t>В случае поступления письменного обращения, содержащего вопрос, ответ на который размещен на официальном сайте данных государственного органа или органа местного самоуправления в информационно-телекоммуникационной сети “Интернет”, гражданину, направившему обращение, в течение 7 дней со дня регистрации обращения сообщается электронный адрес официального сайта в информационно-телекоммуникационной сети “Интернет”, на котором размещен ответ на вопрос, поставленный в обращении”.</w:t>
      </w:r>
    </w:p>
    <w:p w:rsidR="00570D39" w:rsidRDefault="00570D39" w:rsidP="001141B4">
      <w:pPr>
        <w:ind w:firstLine="851"/>
        <w:rPr>
          <w:color w:val="00000A"/>
          <w:szCs w:val="28"/>
        </w:rPr>
      </w:pPr>
      <w:r>
        <w:rPr>
          <w:color w:val="00000A"/>
          <w:szCs w:val="28"/>
        </w:rPr>
        <w:t>В случае, если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обращения сообщается гражданину, направившему обращение.</w:t>
      </w:r>
    </w:p>
    <w:p w:rsidR="00570D39" w:rsidRDefault="00570D39" w:rsidP="001141B4">
      <w:pPr>
        <w:ind w:firstLine="851"/>
        <w:rPr>
          <w:b/>
          <w:color w:val="00000A"/>
          <w:szCs w:val="28"/>
        </w:rPr>
      </w:pPr>
    </w:p>
    <w:p w:rsidR="00570D39" w:rsidRDefault="00570D39" w:rsidP="001141B4">
      <w:pPr>
        <w:ind w:firstLine="851"/>
        <w:rPr>
          <w:b/>
          <w:color w:val="00000A"/>
          <w:szCs w:val="28"/>
        </w:rPr>
      </w:pPr>
      <w:r>
        <w:rPr>
          <w:b/>
          <w:color w:val="00000A"/>
          <w:szCs w:val="28"/>
        </w:rPr>
        <w:t xml:space="preserve">5.6. Перечень оснований для приостановления рассмотрения жалобы </w:t>
      </w:r>
    </w:p>
    <w:p w:rsidR="00570D39" w:rsidRDefault="00570D39" w:rsidP="001141B4">
      <w:pPr>
        <w:ind w:firstLine="851"/>
        <w:rPr>
          <w:rFonts w:ascii="Calibri" w:hAnsi="Calibri" w:cs="Calibri"/>
          <w:color w:val="00000A"/>
          <w:sz w:val="22"/>
          <w:szCs w:val="22"/>
        </w:rPr>
      </w:pPr>
    </w:p>
    <w:p w:rsidR="00570D39" w:rsidRDefault="00570D39" w:rsidP="001141B4">
      <w:pPr>
        <w:ind w:firstLine="851"/>
        <w:rPr>
          <w:color w:val="00000A"/>
          <w:szCs w:val="28"/>
        </w:rPr>
      </w:pPr>
      <w:r>
        <w:rPr>
          <w:color w:val="00000A"/>
          <w:szCs w:val="28"/>
        </w:rPr>
        <w:t>Оснований для приостановления рассмотрения жалобы не предусмотрено.</w:t>
      </w:r>
    </w:p>
    <w:p w:rsidR="00570D39" w:rsidRDefault="00570D39" w:rsidP="001141B4">
      <w:pPr>
        <w:ind w:firstLine="851"/>
        <w:rPr>
          <w:rFonts w:ascii="Calibri" w:hAnsi="Calibri" w:cs="Calibri"/>
          <w:color w:val="00000A"/>
          <w:sz w:val="22"/>
          <w:szCs w:val="22"/>
        </w:rPr>
      </w:pPr>
    </w:p>
    <w:p w:rsidR="00570D39" w:rsidRDefault="00570D39" w:rsidP="001141B4">
      <w:pPr>
        <w:ind w:firstLine="851"/>
        <w:jc w:val="center"/>
        <w:rPr>
          <w:b/>
          <w:color w:val="00000A"/>
          <w:szCs w:val="28"/>
        </w:rPr>
      </w:pPr>
      <w:r>
        <w:rPr>
          <w:b/>
          <w:color w:val="00000A"/>
          <w:szCs w:val="28"/>
        </w:rPr>
        <w:t>5.7. Результат рассмотрения жалобы</w:t>
      </w:r>
    </w:p>
    <w:p w:rsidR="00570D39" w:rsidRDefault="00570D39" w:rsidP="001141B4">
      <w:pPr>
        <w:ind w:firstLine="851"/>
        <w:jc w:val="center"/>
        <w:rPr>
          <w:b/>
          <w:color w:val="00000A"/>
          <w:szCs w:val="28"/>
        </w:rPr>
      </w:pPr>
    </w:p>
    <w:p w:rsidR="00570D39" w:rsidRDefault="00570D39" w:rsidP="001141B4">
      <w:pPr>
        <w:ind w:firstLine="851"/>
        <w:rPr>
          <w:color w:val="00000A"/>
          <w:szCs w:val="28"/>
        </w:rPr>
      </w:pPr>
      <w:r>
        <w:rPr>
          <w:color w:val="00000A"/>
          <w:szCs w:val="28"/>
        </w:rPr>
        <w:t>5.7.1. По результатам рассмотрения жалобы принимается одно из следующих решений:</w:t>
      </w:r>
    </w:p>
    <w:p w:rsidR="00570D39" w:rsidRDefault="00570D39" w:rsidP="001141B4">
      <w:pPr>
        <w:ind w:firstLine="851"/>
        <w:rPr>
          <w:color w:val="00000A"/>
          <w:szCs w:val="28"/>
        </w:rPr>
      </w:pPr>
      <w:r>
        <w:rPr>
          <w:color w:val="00000A"/>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70D39" w:rsidRDefault="00570D39" w:rsidP="001141B4">
      <w:pPr>
        <w:ind w:firstLine="851"/>
        <w:rPr>
          <w:color w:val="1C1C1C"/>
          <w:szCs w:val="28"/>
        </w:rPr>
      </w:pPr>
      <w:r>
        <w:rPr>
          <w:color w:val="00000A"/>
          <w:szCs w:val="28"/>
        </w:rPr>
        <w:t>2)</w:t>
      </w:r>
      <w:r>
        <w:rPr>
          <w:color w:val="1C1C1C"/>
          <w:szCs w:val="28"/>
        </w:rPr>
        <w:t xml:space="preserve"> в удовлетворении жалобы отказывается.</w:t>
      </w:r>
    </w:p>
    <w:p w:rsidR="00570D39" w:rsidRDefault="00570D39" w:rsidP="001141B4">
      <w:pPr>
        <w:ind w:firstLine="851"/>
        <w:rPr>
          <w:color w:val="1C1C1C"/>
          <w:szCs w:val="28"/>
        </w:rPr>
      </w:pPr>
      <w:r>
        <w:rPr>
          <w:color w:val="1C1C1C"/>
          <w:szCs w:val="28"/>
        </w:rPr>
        <w:t xml:space="preserve">В случае признания жалобы подлежащей удовлетворению в ответе заявителю, указанном в пункте 5.15 настоящей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Pr>
          <w:color w:val="1C1C1C"/>
          <w:szCs w:val="28"/>
          <w:shd w:val="clear" w:color="auto" w:fill="FFFFFF"/>
        </w:rPr>
        <w:t>Федерального закона от 27.07.2010 № 210-ФЗ «Об организации предоставления государственных и муниципальных услуг»</w:t>
      </w:r>
      <w:r>
        <w:rPr>
          <w:color w:val="1C1C1C"/>
          <w:szCs w:val="28"/>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70D39" w:rsidRDefault="00570D39" w:rsidP="001141B4">
      <w:pPr>
        <w:ind w:firstLine="851"/>
        <w:rPr>
          <w:color w:val="1C1C1C"/>
          <w:szCs w:val="28"/>
          <w:shd w:val="clear" w:color="auto" w:fill="FFFFFF"/>
        </w:rPr>
      </w:pPr>
      <w:r>
        <w:rPr>
          <w:color w:val="1C1C1C"/>
          <w:szCs w:val="28"/>
        </w:rPr>
        <w:t>В случае признания жалобы, не подлежащей удовлетворению в ответе заявителю, указанном в пункте 5.15 настоящего регламента, даются аргументированные разъяснения о причинах принятого решения, а также информация о порядке обжалования принятого решения.</w:t>
      </w:r>
      <w:r>
        <w:rPr>
          <w:color w:val="1C1C1C"/>
          <w:szCs w:val="28"/>
          <w:shd w:val="clear" w:color="auto" w:fill="FFFFFF"/>
        </w:rPr>
        <w:t xml:space="preserve"> </w:t>
      </w:r>
    </w:p>
    <w:p w:rsidR="00570D39" w:rsidRDefault="00570D39" w:rsidP="001141B4">
      <w:pPr>
        <w:ind w:firstLine="851"/>
        <w:rPr>
          <w:color w:val="00000A"/>
          <w:szCs w:val="28"/>
        </w:rPr>
      </w:pPr>
      <w:r>
        <w:rPr>
          <w:color w:val="00000A"/>
          <w:szCs w:val="28"/>
        </w:rPr>
        <w:t>5.7.2.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уполномоченное на рассмотрение жалоб, незамедлительно направляет имеющиеся материалы в органы прокуратуры.</w:t>
      </w:r>
    </w:p>
    <w:p w:rsidR="00570D39" w:rsidRDefault="00570D39" w:rsidP="001141B4">
      <w:pPr>
        <w:ind w:firstLine="851"/>
        <w:rPr>
          <w:b/>
          <w:color w:val="00000A"/>
          <w:szCs w:val="28"/>
        </w:rPr>
      </w:pPr>
    </w:p>
    <w:p w:rsidR="00570D39" w:rsidRDefault="00570D39" w:rsidP="001141B4">
      <w:pPr>
        <w:ind w:firstLine="851"/>
        <w:jc w:val="center"/>
        <w:rPr>
          <w:b/>
          <w:color w:val="00000A"/>
          <w:szCs w:val="28"/>
        </w:rPr>
      </w:pPr>
      <w:r>
        <w:rPr>
          <w:b/>
          <w:color w:val="00000A"/>
          <w:szCs w:val="28"/>
        </w:rPr>
        <w:t>5.8. Порядок информирования заявителя о результатах рассмотрения жалобы</w:t>
      </w:r>
    </w:p>
    <w:p w:rsidR="00570D39" w:rsidRDefault="00570D39" w:rsidP="001141B4">
      <w:pPr>
        <w:ind w:firstLine="851"/>
        <w:jc w:val="center"/>
        <w:rPr>
          <w:b/>
          <w:color w:val="00000A"/>
          <w:szCs w:val="28"/>
        </w:rPr>
      </w:pPr>
    </w:p>
    <w:p w:rsidR="00570D39" w:rsidRDefault="00570D39" w:rsidP="001141B4">
      <w:pPr>
        <w:ind w:firstLine="851"/>
        <w:rPr>
          <w:color w:val="00000A"/>
          <w:szCs w:val="28"/>
        </w:rPr>
      </w:pPr>
      <w:r>
        <w:rPr>
          <w:color w:val="00000A"/>
          <w:szCs w:val="28"/>
        </w:rPr>
        <w:t>Не позднее дня, следующего за днем принятия решения, указанного в пункте 5.13. Административного регламента, заявителю в письменной форме и электронной форме (при наличии соответствующего указания в жалобе) направляется мотивированный ответ о результатах рассмотрения жалобы.</w:t>
      </w:r>
    </w:p>
    <w:p w:rsidR="00570D39" w:rsidRDefault="00570D39" w:rsidP="001141B4">
      <w:pPr>
        <w:ind w:firstLine="851"/>
        <w:rPr>
          <w:color w:val="00000A"/>
          <w:szCs w:val="28"/>
        </w:rPr>
      </w:pPr>
      <w:r>
        <w:rPr>
          <w:color w:val="00000A"/>
          <w:szCs w:val="28"/>
        </w:rPr>
        <w:t>В ответе по результатам рассмотрения жалобы указываются:</w:t>
      </w:r>
    </w:p>
    <w:p w:rsidR="00570D39" w:rsidRDefault="00570D39" w:rsidP="001141B4">
      <w:pPr>
        <w:ind w:firstLine="851"/>
        <w:rPr>
          <w:color w:val="00000A"/>
          <w:szCs w:val="28"/>
        </w:rPr>
      </w:pPr>
      <w:r>
        <w:rPr>
          <w:color w:val="00000A"/>
          <w:szCs w:val="28"/>
        </w:rPr>
        <w:t>- наименование органа местного самоуправления, должность, фамилия, имя, отчество (при наличии) должностного лица органа местного самоуправления, принявшего решение по жалобе;</w:t>
      </w:r>
    </w:p>
    <w:p w:rsidR="00570D39" w:rsidRDefault="00570D39" w:rsidP="001141B4">
      <w:pPr>
        <w:ind w:firstLine="851"/>
        <w:rPr>
          <w:color w:val="00000A"/>
          <w:szCs w:val="28"/>
        </w:rPr>
      </w:pPr>
      <w:r>
        <w:rPr>
          <w:color w:val="00000A"/>
          <w:szCs w:val="28"/>
        </w:rPr>
        <w:t>- номер, дата, место принятия решения, включая сведения о должностном лице органа местного самоуправления, решение или действие (бездействие) которого обжалуется;</w:t>
      </w:r>
    </w:p>
    <w:p w:rsidR="00570D39" w:rsidRDefault="00570D39" w:rsidP="001141B4">
      <w:pPr>
        <w:ind w:firstLine="851"/>
        <w:rPr>
          <w:color w:val="00000A"/>
          <w:szCs w:val="28"/>
        </w:rPr>
      </w:pPr>
      <w:r>
        <w:rPr>
          <w:color w:val="00000A"/>
          <w:szCs w:val="28"/>
        </w:rPr>
        <w:t>- фамилия, имя, отчество (при наличии) или наименование заявителя;</w:t>
      </w:r>
    </w:p>
    <w:p w:rsidR="00570D39" w:rsidRDefault="00570D39" w:rsidP="001141B4">
      <w:pPr>
        <w:ind w:firstLine="851"/>
        <w:rPr>
          <w:color w:val="00000A"/>
          <w:szCs w:val="28"/>
        </w:rPr>
      </w:pPr>
      <w:r>
        <w:rPr>
          <w:color w:val="00000A"/>
          <w:szCs w:val="28"/>
        </w:rPr>
        <w:t>- основания для принятия решения по жалобе;</w:t>
      </w:r>
    </w:p>
    <w:p w:rsidR="00570D39" w:rsidRDefault="00570D39" w:rsidP="001141B4">
      <w:pPr>
        <w:ind w:firstLine="851"/>
        <w:rPr>
          <w:color w:val="00000A"/>
          <w:szCs w:val="28"/>
        </w:rPr>
      </w:pPr>
      <w:r>
        <w:rPr>
          <w:color w:val="00000A"/>
          <w:szCs w:val="28"/>
        </w:rPr>
        <w:t>- принятое по жалобе решение;</w:t>
      </w:r>
    </w:p>
    <w:p w:rsidR="00570D39" w:rsidRDefault="00570D39" w:rsidP="001141B4">
      <w:pPr>
        <w:ind w:firstLine="851"/>
        <w:rPr>
          <w:color w:val="00000A"/>
          <w:szCs w:val="28"/>
        </w:rPr>
      </w:pPr>
      <w:r>
        <w:rPr>
          <w:color w:val="00000A"/>
          <w:szCs w:val="28"/>
        </w:rPr>
        <w:t>-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570D39" w:rsidRDefault="00570D39" w:rsidP="001141B4">
      <w:pPr>
        <w:ind w:firstLine="851"/>
        <w:rPr>
          <w:color w:val="00000A"/>
          <w:szCs w:val="28"/>
        </w:rPr>
      </w:pPr>
      <w:r>
        <w:rPr>
          <w:color w:val="00000A"/>
          <w:szCs w:val="28"/>
        </w:rPr>
        <w:t>- сведения о порядке обжалования принятого по жалобе решения.</w:t>
      </w:r>
    </w:p>
    <w:p w:rsidR="00570D39" w:rsidRDefault="00570D39" w:rsidP="001141B4">
      <w:pPr>
        <w:ind w:firstLine="851"/>
        <w:rPr>
          <w:color w:val="00000A"/>
          <w:szCs w:val="28"/>
        </w:rPr>
      </w:pPr>
      <w:r>
        <w:rPr>
          <w:color w:val="00000A"/>
          <w:szCs w:val="28"/>
        </w:rPr>
        <w:t>На поступившее обращение,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 59-ФЗ “О порядке рассмотрения обращений граждан Российской Федерации” на официальном сайте данных органа местного самоуправления в информационно-телекоммуникационной сети “Интернет”.</w:t>
      </w:r>
    </w:p>
    <w:p w:rsidR="00570D39" w:rsidRDefault="00570D39" w:rsidP="001141B4">
      <w:pPr>
        <w:ind w:firstLine="851"/>
        <w:rPr>
          <w:rFonts w:ascii="Calibri" w:hAnsi="Calibri" w:cs="Calibri"/>
          <w:color w:val="00000A"/>
          <w:sz w:val="22"/>
          <w:szCs w:val="22"/>
        </w:rPr>
      </w:pPr>
    </w:p>
    <w:p w:rsidR="00570D39" w:rsidRDefault="00570D39" w:rsidP="001141B4">
      <w:pPr>
        <w:ind w:firstLine="851"/>
        <w:jc w:val="center"/>
        <w:rPr>
          <w:b/>
          <w:bCs/>
          <w:color w:val="00000A"/>
          <w:szCs w:val="28"/>
        </w:rPr>
      </w:pPr>
      <w:r>
        <w:rPr>
          <w:b/>
          <w:bCs/>
          <w:color w:val="00000A"/>
          <w:szCs w:val="28"/>
        </w:rPr>
        <w:t>5.9. Порядок обжалования решения по жалобе</w:t>
      </w:r>
    </w:p>
    <w:p w:rsidR="00570D39" w:rsidRDefault="00570D39" w:rsidP="001141B4">
      <w:pPr>
        <w:ind w:firstLine="851"/>
        <w:jc w:val="center"/>
        <w:rPr>
          <w:b/>
          <w:bCs/>
          <w:color w:val="00000A"/>
          <w:szCs w:val="28"/>
        </w:rPr>
      </w:pPr>
    </w:p>
    <w:p w:rsidR="00570D39" w:rsidRDefault="00570D39" w:rsidP="001141B4">
      <w:pPr>
        <w:ind w:firstLine="851"/>
        <w:rPr>
          <w:color w:val="00000A"/>
          <w:szCs w:val="28"/>
        </w:rPr>
      </w:pPr>
      <w:r>
        <w:rPr>
          <w:color w:val="00000A"/>
          <w:szCs w:val="28"/>
        </w:rPr>
        <w:t>Заявитель вправе обжаловать решения, принятые по результатам рассмотрения жалобы в судебном порядке в соответствии с законодательством Российской Федерации.</w:t>
      </w:r>
    </w:p>
    <w:p w:rsidR="00570D39" w:rsidRDefault="00570D39" w:rsidP="001141B4">
      <w:pPr>
        <w:ind w:firstLine="851"/>
        <w:jc w:val="center"/>
        <w:rPr>
          <w:b/>
          <w:color w:val="00000A"/>
          <w:szCs w:val="28"/>
        </w:rPr>
      </w:pPr>
    </w:p>
    <w:p w:rsidR="00570D39" w:rsidRDefault="00570D39" w:rsidP="001141B4">
      <w:pPr>
        <w:ind w:firstLine="851"/>
        <w:jc w:val="center"/>
        <w:rPr>
          <w:b/>
          <w:color w:val="00000A"/>
          <w:szCs w:val="28"/>
        </w:rPr>
      </w:pPr>
      <w:r>
        <w:rPr>
          <w:b/>
          <w:color w:val="00000A"/>
          <w:szCs w:val="28"/>
        </w:rPr>
        <w:t>5.10. Право заявителя на получение информации и документов, необходимых для обоснования и рассмотрения жалобы</w:t>
      </w:r>
    </w:p>
    <w:p w:rsidR="00570D39" w:rsidRDefault="00570D39" w:rsidP="001141B4">
      <w:pPr>
        <w:ind w:firstLine="851"/>
        <w:jc w:val="center"/>
        <w:rPr>
          <w:b/>
          <w:color w:val="00000A"/>
          <w:szCs w:val="28"/>
        </w:rPr>
      </w:pPr>
    </w:p>
    <w:p w:rsidR="00570D39" w:rsidRDefault="00570D39" w:rsidP="001141B4">
      <w:pPr>
        <w:ind w:firstLine="851"/>
        <w:rPr>
          <w:color w:val="00000A"/>
          <w:szCs w:val="28"/>
        </w:rPr>
      </w:pPr>
      <w:r>
        <w:rPr>
          <w:color w:val="00000A"/>
          <w:szCs w:val="28"/>
        </w:rPr>
        <w:t>Заявитель имеет право на получение информации и документов, необходимых для обоснования и рассмотрения жалобы</w:t>
      </w:r>
      <w:r>
        <w:rPr>
          <w:b/>
          <w:bCs/>
          <w:color w:val="00000A"/>
          <w:szCs w:val="28"/>
        </w:rPr>
        <w:t xml:space="preserve">, </w:t>
      </w:r>
      <w:r>
        <w:rPr>
          <w:color w:val="00000A"/>
          <w:szCs w:val="28"/>
        </w:rPr>
        <w:t>если это не затрагивает права, свободы и законные интересы других лиц, а также при условии, что указанные документы не содержат сведения, составляющие государственную или иную охраняемую законом тайну, за исключением случаев, предусмотренных законодательством Российской Федерации.</w:t>
      </w:r>
    </w:p>
    <w:p w:rsidR="00570D39" w:rsidRDefault="00570D39" w:rsidP="001141B4">
      <w:pPr>
        <w:ind w:firstLine="851"/>
        <w:rPr>
          <w:b/>
          <w:bCs/>
          <w:color w:val="00000A"/>
          <w:szCs w:val="28"/>
        </w:rPr>
      </w:pPr>
    </w:p>
    <w:p w:rsidR="00570D39" w:rsidRDefault="00570D39" w:rsidP="001141B4">
      <w:pPr>
        <w:ind w:firstLine="851"/>
        <w:jc w:val="center"/>
        <w:rPr>
          <w:b/>
          <w:bCs/>
          <w:color w:val="00000A"/>
          <w:szCs w:val="28"/>
        </w:rPr>
      </w:pPr>
      <w:r>
        <w:rPr>
          <w:b/>
          <w:bCs/>
          <w:color w:val="00000A"/>
          <w:szCs w:val="28"/>
        </w:rPr>
        <w:t>5.11. Способы информирования заявителей о порядке подачи и рассмотрения жалобы</w:t>
      </w:r>
    </w:p>
    <w:p w:rsidR="00570D39" w:rsidRDefault="00570D39" w:rsidP="001141B4">
      <w:pPr>
        <w:ind w:firstLine="851"/>
        <w:jc w:val="center"/>
        <w:rPr>
          <w:b/>
          <w:bCs/>
          <w:color w:val="00000A"/>
          <w:szCs w:val="28"/>
        </w:rPr>
      </w:pPr>
    </w:p>
    <w:p w:rsidR="00570D39" w:rsidRDefault="00570D39" w:rsidP="001141B4">
      <w:pPr>
        <w:ind w:firstLine="851"/>
        <w:rPr>
          <w:color w:val="00000A"/>
          <w:szCs w:val="28"/>
        </w:rPr>
      </w:pPr>
      <w:r>
        <w:rPr>
          <w:color w:val="00000A"/>
          <w:szCs w:val="28"/>
        </w:rPr>
        <w:t>Информация о порядке подачи и рассмотрения жалобы доводится до заявителя следующими способами:</w:t>
      </w:r>
    </w:p>
    <w:p w:rsidR="00570D39" w:rsidRDefault="00570D39" w:rsidP="001141B4">
      <w:pPr>
        <w:ind w:firstLine="851"/>
        <w:rPr>
          <w:color w:val="00000A"/>
          <w:szCs w:val="28"/>
        </w:rPr>
      </w:pPr>
      <w:r>
        <w:rPr>
          <w:color w:val="00000A"/>
          <w:szCs w:val="28"/>
        </w:rPr>
        <w:t>- посредством информирования при личном обращении (в том числе обращении по телефону) в орган местного самоуправления или в МФЦ;</w:t>
      </w:r>
    </w:p>
    <w:p w:rsidR="00570D39" w:rsidRDefault="00570D39" w:rsidP="001141B4">
      <w:pPr>
        <w:ind w:firstLine="851"/>
        <w:rPr>
          <w:color w:val="00000A"/>
          <w:szCs w:val="28"/>
        </w:rPr>
      </w:pPr>
      <w:r>
        <w:rPr>
          <w:color w:val="00000A"/>
          <w:szCs w:val="28"/>
        </w:rPr>
        <w:t>- посредством информирования при письменном обращении (в том числе обращении в электронной форме) с использованием почтовой связи и электронной почты в орган местного самоуправления и в МФЦ;</w:t>
      </w:r>
    </w:p>
    <w:p w:rsidR="00570D39" w:rsidRDefault="00570D39" w:rsidP="001141B4">
      <w:pPr>
        <w:tabs>
          <w:tab w:val="left" w:pos="1276"/>
        </w:tabs>
        <w:ind w:firstLine="851"/>
        <w:rPr>
          <w:color w:val="000000"/>
          <w:szCs w:val="28"/>
        </w:rPr>
      </w:pPr>
      <w:r>
        <w:rPr>
          <w:color w:val="000000"/>
          <w:szCs w:val="28"/>
        </w:rPr>
        <w:t>- посредством размещения информации на стендах в местах предоставления услуг, на официальном сайте органа местного самоуправления в информационно-телекоммуникационной сети "Интернет", на Едином и региональном порталах госуслуг.».</w:t>
      </w:r>
    </w:p>
    <w:p w:rsidR="00570D39" w:rsidRDefault="00570D39" w:rsidP="001141B4">
      <w:pPr>
        <w:tabs>
          <w:tab w:val="left" w:pos="1276"/>
        </w:tabs>
        <w:ind w:firstLine="851"/>
        <w:rPr>
          <w:color w:val="000000"/>
          <w:szCs w:val="28"/>
        </w:rPr>
      </w:pPr>
    </w:p>
    <w:p w:rsidR="00570D39" w:rsidRDefault="00570D39" w:rsidP="00C94CF2">
      <w:pPr>
        <w:ind w:left="4956" w:firstLine="709"/>
        <w:jc w:val="right"/>
        <w:rPr>
          <w:color w:val="00000A"/>
          <w:szCs w:val="28"/>
        </w:rPr>
      </w:pPr>
      <w:r>
        <w:rPr>
          <w:color w:val="00000A"/>
          <w:szCs w:val="28"/>
        </w:rPr>
        <w:t>Приложение № 1</w:t>
      </w:r>
    </w:p>
    <w:p w:rsidR="00570D39" w:rsidRDefault="00570D39" w:rsidP="00C94CF2">
      <w:pPr>
        <w:ind w:left="4248" w:firstLine="72"/>
        <w:jc w:val="right"/>
        <w:rPr>
          <w:color w:val="00000A"/>
          <w:szCs w:val="28"/>
        </w:rPr>
      </w:pPr>
      <w:r>
        <w:rPr>
          <w:color w:val="00000A"/>
          <w:szCs w:val="28"/>
        </w:rPr>
        <w:t>к административному регламенту предоставления муниципальной услуги «Согласование схем расположения объектов газоснабжения, используемых для обеспечения населения газом»</w:t>
      </w:r>
    </w:p>
    <w:p w:rsidR="00570D39" w:rsidRDefault="00570D39" w:rsidP="001141B4">
      <w:pPr>
        <w:jc w:val="center"/>
        <w:rPr>
          <w:b/>
          <w:color w:val="00000A"/>
          <w:szCs w:val="28"/>
        </w:rPr>
      </w:pPr>
    </w:p>
    <w:p w:rsidR="00570D39" w:rsidRPr="00C347BF" w:rsidRDefault="00570D39" w:rsidP="001141B4">
      <w:pPr>
        <w:jc w:val="center"/>
        <w:rPr>
          <w:b/>
          <w:szCs w:val="28"/>
        </w:rPr>
      </w:pPr>
      <w:r w:rsidRPr="00C347BF">
        <w:rPr>
          <w:b/>
          <w:szCs w:val="28"/>
        </w:rPr>
        <w:t>Сведения</w:t>
      </w:r>
      <w:r w:rsidRPr="00C347BF">
        <w:rPr>
          <w:b/>
          <w:szCs w:val="28"/>
          <w:highlight w:val="yellow"/>
        </w:rPr>
        <w:t xml:space="preserve"> </w:t>
      </w:r>
    </w:p>
    <w:p w:rsidR="00570D39" w:rsidRPr="00C347BF" w:rsidRDefault="00570D39" w:rsidP="001141B4">
      <w:pPr>
        <w:jc w:val="center"/>
        <w:rPr>
          <w:b/>
          <w:szCs w:val="28"/>
        </w:rPr>
      </w:pPr>
      <w:r w:rsidRPr="00C347BF">
        <w:rPr>
          <w:b/>
          <w:szCs w:val="28"/>
        </w:rPr>
        <w:t>о мест</w:t>
      </w:r>
      <w:r>
        <w:rPr>
          <w:b/>
          <w:szCs w:val="28"/>
        </w:rPr>
        <w:t>е</w:t>
      </w:r>
      <w:r w:rsidRPr="00C347BF">
        <w:rPr>
          <w:b/>
          <w:szCs w:val="28"/>
        </w:rPr>
        <w:t xml:space="preserve"> нахождения и графике </w:t>
      </w:r>
      <w:r w:rsidRPr="00C347BF">
        <w:rPr>
          <w:b/>
          <w:color w:val="00000A"/>
          <w:szCs w:val="28"/>
        </w:rPr>
        <w:t xml:space="preserve">Администрации </w:t>
      </w:r>
      <w:r>
        <w:rPr>
          <w:b/>
          <w:color w:val="00000A"/>
          <w:szCs w:val="28"/>
        </w:rPr>
        <w:t>Русско-Тювеевского сельского поселения</w:t>
      </w:r>
      <w:r w:rsidRPr="00C347BF">
        <w:rPr>
          <w:b/>
          <w:szCs w:val="28"/>
        </w:rPr>
        <w:t>, предоставляющего муниципальную услугу</w:t>
      </w:r>
    </w:p>
    <w:p w:rsidR="00570D39" w:rsidRPr="00C347BF" w:rsidRDefault="00570D39" w:rsidP="001141B4">
      <w:pPr>
        <w:jc w:val="center"/>
        <w:rPr>
          <w:b/>
          <w:color w:val="00000A"/>
          <w:sz w:val="24"/>
          <w:szCs w:val="24"/>
        </w:rPr>
      </w:pPr>
    </w:p>
    <w:tbl>
      <w:tblPr>
        <w:tblW w:w="9785"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8" w:type="dxa"/>
        </w:tblCellMar>
        <w:tblLook w:val="0000"/>
      </w:tblPr>
      <w:tblGrid>
        <w:gridCol w:w="2338"/>
        <w:gridCol w:w="1966"/>
        <w:gridCol w:w="1456"/>
        <w:gridCol w:w="2037"/>
        <w:gridCol w:w="1988"/>
      </w:tblGrid>
      <w:tr w:rsidR="00570D39" w:rsidRPr="00C347BF" w:rsidTr="00736CE2">
        <w:tc>
          <w:tcPr>
            <w:tcW w:w="2338" w:type="dxa"/>
            <w:shd w:val="clear" w:color="auto" w:fill="FFFFFF"/>
          </w:tcPr>
          <w:p w:rsidR="00570D39" w:rsidRPr="00E3729F" w:rsidRDefault="00570D39" w:rsidP="003E1625">
            <w:pPr>
              <w:snapToGrid w:val="0"/>
              <w:jc w:val="center"/>
              <w:rPr>
                <w:b/>
                <w:color w:val="000000"/>
                <w:szCs w:val="28"/>
              </w:rPr>
            </w:pPr>
          </w:p>
        </w:tc>
        <w:tc>
          <w:tcPr>
            <w:tcW w:w="1966" w:type="dxa"/>
            <w:shd w:val="clear" w:color="auto" w:fill="FFFFFF"/>
          </w:tcPr>
          <w:p w:rsidR="00570D39" w:rsidRPr="00E3729F" w:rsidRDefault="00570D39" w:rsidP="00C94CF2">
            <w:pPr>
              <w:snapToGrid w:val="0"/>
              <w:ind w:firstLine="0"/>
              <w:jc w:val="center"/>
              <w:rPr>
                <w:color w:val="000000"/>
                <w:szCs w:val="28"/>
              </w:rPr>
            </w:pPr>
            <w:r w:rsidRPr="00E3729F">
              <w:rPr>
                <w:color w:val="000000"/>
                <w:szCs w:val="28"/>
              </w:rPr>
              <w:t>Адрес</w:t>
            </w:r>
          </w:p>
        </w:tc>
        <w:tc>
          <w:tcPr>
            <w:tcW w:w="1456" w:type="dxa"/>
            <w:shd w:val="clear" w:color="auto" w:fill="FFFFFF"/>
          </w:tcPr>
          <w:p w:rsidR="00570D39" w:rsidRPr="00E3729F" w:rsidRDefault="00570D39" w:rsidP="00C94CF2">
            <w:pPr>
              <w:snapToGrid w:val="0"/>
              <w:ind w:firstLine="0"/>
              <w:jc w:val="center"/>
              <w:rPr>
                <w:color w:val="000000"/>
                <w:szCs w:val="28"/>
              </w:rPr>
            </w:pPr>
            <w:r w:rsidRPr="00E3729F">
              <w:rPr>
                <w:color w:val="000000"/>
                <w:szCs w:val="28"/>
              </w:rPr>
              <w:t>Телефон, факс</w:t>
            </w:r>
          </w:p>
        </w:tc>
        <w:tc>
          <w:tcPr>
            <w:tcW w:w="2037" w:type="dxa"/>
            <w:shd w:val="clear" w:color="auto" w:fill="FFFFFF"/>
          </w:tcPr>
          <w:p w:rsidR="00570D39" w:rsidRPr="00E3729F" w:rsidRDefault="00570D39" w:rsidP="00C94CF2">
            <w:pPr>
              <w:snapToGrid w:val="0"/>
              <w:ind w:firstLine="0"/>
              <w:jc w:val="center"/>
              <w:rPr>
                <w:color w:val="000000"/>
                <w:szCs w:val="28"/>
              </w:rPr>
            </w:pPr>
            <w:r w:rsidRPr="00E3729F">
              <w:rPr>
                <w:color w:val="000000"/>
                <w:szCs w:val="28"/>
              </w:rPr>
              <w:t>Официальный сайт</w:t>
            </w:r>
          </w:p>
        </w:tc>
        <w:tc>
          <w:tcPr>
            <w:tcW w:w="1988" w:type="dxa"/>
            <w:shd w:val="clear" w:color="auto" w:fill="FFFFFF"/>
          </w:tcPr>
          <w:p w:rsidR="00570D39" w:rsidRPr="00E3729F" w:rsidRDefault="00570D39" w:rsidP="00C94CF2">
            <w:pPr>
              <w:snapToGrid w:val="0"/>
              <w:ind w:firstLine="0"/>
              <w:jc w:val="center"/>
              <w:rPr>
                <w:color w:val="000000"/>
                <w:szCs w:val="28"/>
              </w:rPr>
            </w:pPr>
            <w:r w:rsidRPr="00E3729F">
              <w:rPr>
                <w:color w:val="000000"/>
                <w:szCs w:val="28"/>
              </w:rPr>
              <w:t>График работы</w:t>
            </w:r>
          </w:p>
        </w:tc>
      </w:tr>
      <w:tr w:rsidR="00570D39" w:rsidRPr="00C347BF" w:rsidTr="00736CE2">
        <w:tc>
          <w:tcPr>
            <w:tcW w:w="2338" w:type="dxa"/>
            <w:shd w:val="clear" w:color="auto" w:fill="FFFFFF"/>
          </w:tcPr>
          <w:p w:rsidR="00570D39" w:rsidRPr="00E3729F" w:rsidRDefault="00570D39" w:rsidP="003A2A1B">
            <w:pPr>
              <w:snapToGrid w:val="0"/>
              <w:ind w:firstLine="0"/>
              <w:jc w:val="center"/>
              <w:rPr>
                <w:bCs/>
                <w:iCs/>
                <w:color w:val="000000"/>
                <w:szCs w:val="28"/>
              </w:rPr>
            </w:pPr>
            <w:r w:rsidRPr="00E3729F">
              <w:rPr>
                <w:bCs/>
                <w:iCs/>
                <w:color w:val="000000"/>
                <w:szCs w:val="28"/>
              </w:rPr>
              <w:t xml:space="preserve">Администрация </w:t>
            </w:r>
            <w:r w:rsidRPr="00E3729F">
              <w:rPr>
                <w:color w:val="000000"/>
                <w:szCs w:val="28"/>
              </w:rPr>
              <w:t>Русско-Тювеевского сельского поселения Темниковского муниципального района Республики Мордовия</w:t>
            </w:r>
          </w:p>
        </w:tc>
        <w:tc>
          <w:tcPr>
            <w:tcW w:w="1966" w:type="dxa"/>
            <w:shd w:val="clear" w:color="auto" w:fill="FFFFFF"/>
          </w:tcPr>
          <w:p w:rsidR="00570D39" w:rsidRPr="00E3729F" w:rsidRDefault="00570D39" w:rsidP="00C94CF2">
            <w:pPr>
              <w:ind w:firstLine="0"/>
              <w:jc w:val="center"/>
              <w:rPr>
                <w:color w:val="000000"/>
                <w:szCs w:val="28"/>
              </w:rPr>
            </w:pPr>
            <w:r w:rsidRPr="00E3729F">
              <w:rPr>
                <w:color w:val="000000"/>
                <w:szCs w:val="28"/>
              </w:rPr>
              <w:t>431226, Республика Мордовия, Темниковский район, д.Русское Тювеево, ул.Молодежная, д.14</w:t>
            </w:r>
          </w:p>
        </w:tc>
        <w:tc>
          <w:tcPr>
            <w:tcW w:w="1456" w:type="dxa"/>
            <w:shd w:val="clear" w:color="auto" w:fill="FFFFFF"/>
          </w:tcPr>
          <w:p w:rsidR="00570D39" w:rsidRPr="00E3729F" w:rsidRDefault="00570D39" w:rsidP="00C94CF2">
            <w:pPr>
              <w:snapToGrid w:val="0"/>
              <w:ind w:firstLine="0"/>
              <w:jc w:val="center"/>
              <w:rPr>
                <w:color w:val="000000"/>
                <w:szCs w:val="28"/>
              </w:rPr>
            </w:pPr>
            <w:r w:rsidRPr="00E3729F">
              <w:rPr>
                <w:color w:val="000000"/>
                <w:szCs w:val="28"/>
              </w:rPr>
              <w:t>8(83445)</w:t>
            </w:r>
          </w:p>
          <w:p w:rsidR="00570D39" w:rsidRPr="00E3729F" w:rsidRDefault="00570D39" w:rsidP="00C94CF2">
            <w:pPr>
              <w:ind w:firstLine="0"/>
              <w:jc w:val="center"/>
              <w:rPr>
                <w:color w:val="000000"/>
                <w:szCs w:val="28"/>
              </w:rPr>
            </w:pPr>
            <w:r w:rsidRPr="00E3729F">
              <w:rPr>
                <w:color w:val="000000"/>
                <w:szCs w:val="28"/>
              </w:rPr>
              <w:t>2-21-76</w:t>
            </w:r>
          </w:p>
        </w:tc>
        <w:tc>
          <w:tcPr>
            <w:tcW w:w="2037" w:type="dxa"/>
            <w:shd w:val="clear" w:color="auto" w:fill="FFFFFF"/>
          </w:tcPr>
          <w:p w:rsidR="00570D39" w:rsidRPr="00E3729F" w:rsidRDefault="00570D39" w:rsidP="00E3729F">
            <w:pPr>
              <w:ind w:firstLine="0"/>
              <w:rPr>
                <w:color w:val="000000"/>
                <w:szCs w:val="28"/>
              </w:rPr>
            </w:pPr>
            <w:hyperlink r:id="rId14" w:history="1">
              <w:r w:rsidRPr="00E3729F">
                <w:rPr>
                  <w:rStyle w:val="Hyperlink"/>
                  <w:color w:val="000000"/>
                  <w:szCs w:val="28"/>
                </w:rPr>
                <w:t>https://temnikov.e-mordovia/vill/view/17</w:t>
              </w:r>
            </w:hyperlink>
          </w:p>
          <w:p w:rsidR="00570D39" w:rsidRPr="00E3729F" w:rsidRDefault="00570D39" w:rsidP="00E3729F">
            <w:pPr>
              <w:pStyle w:val="NoSpacing1"/>
              <w:spacing w:line="240" w:lineRule="auto"/>
              <w:ind w:firstLine="0"/>
              <w:jc w:val="left"/>
              <w:rPr>
                <w:color w:val="000000"/>
                <w:szCs w:val="28"/>
              </w:rPr>
            </w:pPr>
            <w:r w:rsidRPr="00E3729F">
              <w:rPr>
                <w:color w:val="000000"/>
                <w:szCs w:val="28"/>
                <w:lang w:val="en-US"/>
              </w:rPr>
              <w:t>tuvadm</w:t>
            </w:r>
            <w:r w:rsidRPr="00E3729F">
              <w:rPr>
                <w:color w:val="000000"/>
                <w:szCs w:val="28"/>
              </w:rPr>
              <w:t>@</w:t>
            </w:r>
            <w:r w:rsidRPr="00E3729F">
              <w:rPr>
                <w:color w:val="000000"/>
                <w:szCs w:val="28"/>
                <w:lang w:val="en-US"/>
              </w:rPr>
              <w:t>rambler</w:t>
            </w:r>
            <w:r w:rsidRPr="00E3729F">
              <w:rPr>
                <w:color w:val="000000"/>
                <w:szCs w:val="28"/>
              </w:rPr>
              <w:t>.</w:t>
            </w:r>
            <w:r w:rsidRPr="00E3729F">
              <w:rPr>
                <w:color w:val="000000"/>
                <w:szCs w:val="28"/>
                <w:lang w:val="en-US"/>
              </w:rPr>
              <w:t>ru</w:t>
            </w:r>
          </w:p>
          <w:p w:rsidR="00570D39" w:rsidRPr="00E3729F" w:rsidRDefault="00570D39" w:rsidP="00C94CF2">
            <w:pPr>
              <w:snapToGrid w:val="0"/>
              <w:ind w:firstLine="0"/>
              <w:jc w:val="center"/>
              <w:rPr>
                <w:color w:val="000000"/>
                <w:szCs w:val="28"/>
              </w:rPr>
            </w:pPr>
          </w:p>
        </w:tc>
        <w:tc>
          <w:tcPr>
            <w:tcW w:w="1988" w:type="dxa"/>
            <w:shd w:val="clear" w:color="auto" w:fill="FFFFFF"/>
          </w:tcPr>
          <w:p w:rsidR="00570D39" w:rsidRPr="00E3729F" w:rsidRDefault="00570D39" w:rsidP="00C94CF2">
            <w:pPr>
              <w:snapToGrid w:val="0"/>
              <w:ind w:firstLine="0"/>
              <w:jc w:val="center"/>
              <w:rPr>
                <w:color w:val="000000"/>
                <w:szCs w:val="28"/>
              </w:rPr>
            </w:pPr>
            <w:r w:rsidRPr="00E3729F">
              <w:rPr>
                <w:color w:val="000000"/>
                <w:szCs w:val="28"/>
              </w:rPr>
              <w:t>понедельник - пятница</w:t>
            </w:r>
          </w:p>
          <w:p w:rsidR="00570D39" w:rsidRPr="00E3729F" w:rsidRDefault="00570D39" w:rsidP="00C94CF2">
            <w:pPr>
              <w:snapToGrid w:val="0"/>
              <w:ind w:firstLine="0"/>
              <w:jc w:val="center"/>
              <w:rPr>
                <w:color w:val="000000"/>
                <w:szCs w:val="28"/>
              </w:rPr>
            </w:pPr>
            <w:r w:rsidRPr="00E3729F">
              <w:rPr>
                <w:color w:val="000000"/>
                <w:szCs w:val="28"/>
              </w:rPr>
              <w:t xml:space="preserve">с 9.00 до 17.00, </w:t>
            </w:r>
          </w:p>
          <w:p w:rsidR="00570D39" w:rsidRPr="00E3729F" w:rsidRDefault="00570D39" w:rsidP="00C94CF2">
            <w:pPr>
              <w:ind w:firstLine="0"/>
              <w:jc w:val="center"/>
              <w:rPr>
                <w:color w:val="000000"/>
                <w:szCs w:val="28"/>
              </w:rPr>
            </w:pPr>
            <w:r w:rsidRPr="00E3729F">
              <w:rPr>
                <w:color w:val="000000"/>
                <w:szCs w:val="28"/>
              </w:rPr>
              <w:t>обед с 13.00 до 14.00</w:t>
            </w:r>
          </w:p>
          <w:p w:rsidR="00570D39" w:rsidRPr="00E3729F" w:rsidRDefault="00570D39" w:rsidP="00C94CF2">
            <w:pPr>
              <w:ind w:firstLine="0"/>
              <w:jc w:val="center"/>
              <w:rPr>
                <w:color w:val="000000"/>
                <w:szCs w:val="28"/>
              </w:rPr>
            </w:pPr>
            <w:r w:rsidRPr="00E3729F">
              <w:rPr>
                <w:color w:val="000000"/>
                <w:szCs w:val="28"/>
              </w:rPr>
              <w:t>Выходные дни: суббота, воскресенье</w:t>
            </w:r>
          </w:p>
        </w:tc>
      </w:tr>
    </w:tbl>
    <w:p w:rsidR="00570D39" w:rsidRDefault="00570D39" w:rsidP="001141B4">
      <w:pPr>
        <w:spacing w:before="120" w:after="120"/>
        <w:ind w:left="4680"/>
        <w:jc w:val="right"/>
        <w:rPr>
          <w:b/>
          <w:color w:val="00000A"/>
          <w:szCs w:val="28"/>
        </w:rPr>
        <w:sectPr w:rsidR="00570D39" w:rsidSect="00724C5B">
          <w:pgSz w:w="11906" w:h="16838"/>
          <w:pgMar w:top="1134" w:right="567" w:bottom="1134" w:left="1134" w:header="720" w:footer="720" w:gutter="0"/>
          <w:cols w:space="720"/>
          <w:docGrid w:linePitch="360"/>
        </w:sectPr>
      </w:pPr>
    </w:p>
    <w:p w:rsidR="00570D39" w:rsidRDefault="00570D39" w:rsidP="000706D6">
      <w:pPr>
        <w:ind w:left="4320" w:firstLine="709"/>
        <w:jc w:val="right"/>
        <w:rPr>
          <w:color w:val="00000A"/>
          <w:szCs w:val="28"/>
        </w:rPr>
      </w:pPr>
      <w:r>
        <w:rPr>
          <w:color w:val="00000A"/>
          <w:szCs w:val="28"/>
        </w:rPr>
        <w:t>Приложение № 2</w:t>
      </w:r>
    </w:p>
    <w:p w:rsidR="00570D39" w:rsidRDefault="00570D39" w:rsidP="000706D6">
      <w:pPr>
        <w:ind w:left="4248" w:firstLine="72"/>
        <w:jc w:val="right"/>
        <w:rPr>
          <w:color w:val="00000A"/>
          <w:szCs w:val="28"/>
        </w:rPr>
      </w:pPr>
      <w:r>
        <w:rPr>
          <w:color w:val="00000A"/>
          <w:szCs w:val="28"/>
        </w:rPr>
        <w:t>к административному регламенту предоставления муниципальной услуги «Согласование схем расположения объектов газоснабжения, используемых для обеспечения населения газом»</w:t>
      </w:r>
    </w:p>
    <w:p w:rsidR="00570D39" w:rsidRDefault="00570D39" w:rsidP="001141B4">
      <w:pPr>
        <w:rPr>
          <w:color w:val="00000A"/>
          <w:szCs w:val="28"/>
        </w:rPr>
      </w:pPr>
    </w:p>
    <w:p w:rsidR="00570D39" w:rsidRDefault="00570D39" w:rsidP="001141B4">
      <w:pPr>
        <w:ind w:firstLine="709"/>
        <w:rPr>
          <w:color w:val="00000A"/>
          <w:szCs w:val="28"/>
        </w:rPr>
      </w:pPr>
    </w:p>
    <w:p w:rsidR="00570D39" w:rsidRDefault="00570D39" w:rsidP="001141B4">
      <w:pPr>
        <w:jc w:val="center"/>
        <w:rPr>
          <w:b/>
          <w:color w:val="00000A"/>
          <w:szCs w:val="28"/>
        </w:rPr>
      </w:pPr>
      <w:r>
        <w:rPr>
          <w:b/>
          <w:color w:val="00000A"/>
          <w:szCs w:val="28"/>
        </w:rPr>
        <w:t>БЛОК-СХЕМА</w:t>
      </w:r>
    </w:p>
    <w:p w:rsidR="00570D39" w:rsidRDefault="00570D39" w:rsidP="001141B4">
      <w:pPr>
        <w:jc w:val="center"/>
        <w:rPr>
          <w:b/>
          <w:color w:val="00000A"/>
          <w:szCs w:val="28"/>
        </w:rPr>
      </w:pPr>
      <w:r>
        <w:rPr>
          <w:b/>
          <w:color w:val="00000A"/>
          <w:szCs w:val="28"/>
        </w:rPr>
        <w:t>предоставления муниципальной услуги «Согласование схем объектов газоснабжения, используемых для обеспечения населения газом»</w:t>
      </w:r>
    </w:p>
    <w:p w:rsidR="00570D39" w:rsidRDefault="00570D39" w:rsidP="001141B4">
      <w:pPr>
        <w:jc w:val="center"/>
        <w:rPr>
          <w:b/>
          <w:color w:val="00000A"/>
          <w:szCs w:val="28"/>
        </w:rPr>
      </w:pPr>
    </w:p>
    <w:p w:rsidR="00570D39" w:rsidRDefault="00570D39" w:rsidP="001141B4">
      <w:pPr>
        <w:jc w:val="center"/>
        <w:rPr>
          <w:b/>
          <w:color w:val="00000A"/>
          <w:szCs w:val="28"/>
        </w:rPr>
      </w:pPr>
    </w:p>
    <w:p w:rsidR="00570D39" w:rsidRDefault="00570D39" w:rsidP="001141B4">
      <w:pPr>
        <w:jc w:val="center"/>
        <w:rPr>
          <w:color w:val="00000A"/>
          <w:szCs w:val="28"/>
        </w:rPr>
      </w:pPr>
      <w:r>
        <w:rPr>
          <w:noProof/>
        </w:rPr>
      </w:r>
      <w:r w:rsidRPr="00E46360">
        <w:pict>
          <v:group id="_x0000_s1026" style="width:449.95pt;height:386.95pt;mso-wrap-distance-left:0;mso-wrap-distance-right:0;mso-position-horizontal-relative:char;mso-position-vertical-relative:line" coordsize="8998,7738">
            <o:lock v:ext="edit" text="t"/>
            <v:rect id="_x0000_s1027" style="position:absolute;width:8998;height:7738;mso-wrap-style:none;v-text-anchor:middle" filled="f" stroked="f">
              <v:stroke joinstyle="round"/>
            </v:rect>
            <v:shapetype id="_x0000_t202" coordsize="21600,21600" o:spt="202" path="m,l,21600r21600,l21600,xe">
              <v:stroke joinstyle="miter"/>
              <v:path gradientshapeok="t" o:connecttype="rect"/>
            </v:shapetype>
            <v:shape id="_x0000_s1028" type="#_x0000_t202" style="position:absolute;left:359;top:178;width:8459;height:1078" strokeweight=".26mm">
              <v:fill color2="black"/>
              <v:textbox style="mso-rotate-with-shape:t">
                <w:txbxContent>
                  <w:p w:rsidR="00570D39" w:rsidRDefault="00570D39" w:rsidP="001D462E">
                    <w:pPr>
                      <w:ind w:firstLine="0"/>
                      <w:jc w:val="center"/>
                      <w:rPr>
                        <w:szCs w:val="28"/>
                      </w:rPr>
                    </w:pPr>
                    <w:r>
                      <w:rPr>
                        <w:szCs w:val="28"/>
                      </w:rPr>
                      <w:t xml:space="preserve">Начало предоставления муниципальной услуги: обращение заявителя в Администрацию Русско-Тювеевского сельского поселения </w:t>
                    </w:r>
                  </w:p>
                </w:txbxContent>
              </v:textbox>
            </v:shape>
            <v:shape id="_x0000_s1029" type="#_x0000_t202" style="position:absolute;left:359;top:1798;width:8459;height:898" strokeweight=".26mm">
              <v:fill color2="black"/>
              <v:textbox style="mso-rotate-with-shape:t">
                <w:txbxContent>
                  <w:p w:rsidR="00570D39" w:rsidRDefault="00570D39" w:rsidP="001141B4">
                    <w:pPr>
                      <w:jc w:val="center"/>
                      <w:rPr>
                        <w:szCs w:val="28"/>
                      </w:rPr>
                    </w:pPr>
                    <w:r>
                      <w:rPr>
                        <w:szCs w:val="28"/>
                      </w:rPr>
                      <w:t>Предоставление документов, удостоверяющих личность</w:t>
                    </w:r>
                  </w:p>
                </w:txbxContent>
              </v:textbox>
            </v:shape>
            <v:shape id="_x0000_s1030" type="#_x0000_t202" style="position:absolute;left:359;top:3238;width:8459;height:1080" strokeweight=".26mm">
              <v:fill color2="black"/>
              <v:textbox style="mso-rotate-with-shape:t">
                <w:txbxContent>
                  <w:p w:rsidR="00570D39" w:rsidRDefault="00570D39" w:rsidP="001141B4">
                    <w:pPr>
                      <w:jc w:val="center"/>
                      <w:rPr>
                        <w:szCs w:val="28"/>
                      </w:rPr>
                    </w:pPr>
                    <w:r>
                      <w:rPr>
                        <w:szCs w:val="28"/>
                      </w:rPr>
                      <w:t>Исполнение муниципальной услуг:</w:t>
                    </w:r>
                  </w:p>
                  <w:p w:rsidR="00570D39" w:rsidRDefault="00570D39" w:rsidP="001141B4">
                    <w:pPr>
                      <w:jc w:val="center"/>
                      <w:rPr>
                        <w:szCs w:val="28"/>
                      </w:rPr>
                    </w:pPr>
                    <w:r>
                      <w:rPr>
                        <w:szCs w:val="28"/>
                      </w:rPr>
                      <w:t>- регистрации заявителя;</w:t>
                    </w:r>
                  </w:p>
                </w:txbxContent>
              </v:textbox>
            </v:shape>
            <v:shape id="_x0000_s1031" type="#_x0000_t202" style="position:absolute;left:359;top:4679;width:8459;height:899" strokeweight=".26mm">
              <v:fill color2="black"/>
              <v:textbox style="mso-rotate-with-shape:t">
                <w:txbxContent>
                  <w:p w:rsidR="00570D39" w:rsidRDefault="00570D39" w:rsidP="001141B4">
                    <w:pPr>
                      <w:jc w:val="center"/>
                      <w:rPr>
                        <w:szCs w:val="28"/>
                      </w:rPr>
                    </w:pPr>
                    <w:r>
                      <w:rPr>
                        <w:szCs w:val="28"/>
                      </w:rPr>
                      <w:t>Должностное лицо уведомляет заявителя о наличии препятствий для предоставления услуги, объясняет заявителю содержание</w:t>
                    </w:r>
                  </w:p>
                </w:txbxContent>
              </v:textbox>
            </v:shape>
            <v:shape id="_x0000_s1032" type="#_x0000_t202" style="position:absolute;left:359;top:5940;width:8459;height:1437" strokeweight=".26mm">
              <v:fill color2="black"/>
              <v:textbox style="mso-rotate-with-shape:t">
                <w:txbxContent>
                  <w:p w:rsidR="00570D39" w:rsidRDefault="00570D39" w:rsidP="001141B4">
                    <w:pPr>
                      <w:jc w:val="center"/>
                      <w:rPr>
                        <w:szCs w:val="28"/>
                      </w:rPr>
                    </w:pPr>
                    <w:r>
                      <w:rPr>
                        <w:szCs w:val="28"/>
                      </w:rPr>
                      <w:t>Окончание исполнения муниципальной услуги: выдача согласованных схем расположения объектов газоснабжения, используемых для обеспечения населения газом, либо мотивированного отказа в предоставлении муниципальной услуги</w:t>
                    </w:r>
                  </w:p>
                </w:txbxContent>
              </v:textbox>
            </v:shape>
            <v:line id="_x0000_s1033" style="position:absolute" from="4139,1259" to="4139,1797" strokeweight=".26mm">
              <v:stroke endarrow="block" joinstyle="miter"/>
            </v:line>
            <v:line id="_x0000_s1034" style="position:absolute" from="4139,2699" to="4139,3237" strokeweight=".26mm">
              <v:stroke endarrow="block" joinstyle="miter"/>
            </v:line>
            <v:line id="_x0000_s1035" style="position:absolute" from="4139,4319" to="4139,4678" strokeweight=".26mm">
              <v:stroke endarrow="block" joinstyle="miter"/>
            </v:line>
            <v:line id="_x0000_s1036" style="position:absolute" from="4139,5580" to="4139,5939" strokeweight=".26mm">
              <v:stroke endarrow="block" joinstyle="miter"/>
            </v:line>
            <w10:anchorlock/>
          </v:group>
        </w:pict>
      </w:r>
    </w:p>
    <w:p w:rsidR="00570D39" w:rsidRDefault="00570D39" w:rsidP="001141B4">
      <w:pPr>
        <w:jc w:val="center"/>
        <w:rPr>
          <w:color w:val="00000A"/>
          <w:szCs w:val="28"/>
        </w:rPr>
      </w:pPr>
    </w:p>
    <w:p w:rsidR="00570D39" w:rsidRDefault="00570D39" w:rsidP="001141B4">
      <w:pPr>
        <w:sectPr w:rsidR="00570D39" w:rsidSect="00F81DEB">
          <w:pgSz w:w="11906" w:h="16838"/>
          <w:pgMar w:top="1134" w:right="567" w:bottom="1134" w:left="1134" w:header="720" w:footer="720" w:gutter="0"/>
          <w:cols w:space="720"/>
          <w:docGrid w:linePitch="360"/>
        </w:sectPr>
      </w:pPr>
    </w:p>
    <w:p w:rsidR="00570D39" w:rsidRDefault="00570D39" w:rsidP="009909A4">
      <w:pPr>
        <w:ind w:left="4320" w:firstLine="709"/>
        <w:jc w:val="right"/>
        <w:rPr>
          <w:color w:val="00000A"/>
          <w:szCs w:val="28"/>
        </w:rPr>
      </w:pPr>
      <w:r>
        <w:rPr>
          <w:color w:val="00000A"/>
          <w:szCs w:val="28"/>
        </w:rPr>
        <w:t>Приложение № 3</w:t>
      </w:r>
    </w:p>
    <w:p w:rsidR="00570D39" w:rsidRDefault="00570D39" w:rsidP="001141B4">
      <w:pPr>
        <w:ind w:left="4248" w:firstLine="72"/>
        <w:jc w:val="right"/>
        <w:rPr>
          <w:color w:val="00000A"/>
          <w:szCs w:val="28"/>
        </w:rPr>
      </w:pPr>
      <w:r>
        <w:rPr>
          <w:color w:val="00000A"/>
          <w:szCs w:val="28"/>
        </w:rPr>
        <w:t>к административному регламенту предоставления муниципальной услуги «Согласование схем расположения объектов газоснабжения, используемых для обеспечения населения газом»</w:t>
      </w:r>
    </w:p>
    <w:p w:rsidR="00570D39" w:rsidRDefault="00570D39" w:rsidP="009909A4">
      <w:pPr>
        <w:ind w:right="-1" w:firstLine="0"/>
        <w:rPr>
          <w:color w:val="00000A"/>
          <w:szCs w:val="28"/>
        </w:rPr>
      </w:pPr>
    </w:p>
    <w:p w:rsidR="00570D39" w:rsidRDefault="00570D39" w:rsidP="009909A4">
      <w:pPr>
        <w:ind w:left="3540" w:right="-1" w:firstLine="4"/>
        <w:jc w:val="right"/>
        <w:rPr>
          <w:color w:val="00000A"/>
          <w:szCs w:val="28"/>
        </w:rPr>
      </w:pPr>
      <w:r>
        <w:rPr>
          <w:color w:val="00000A"/>
          <w:szCs w:val="28"/>
        </w:rPr>
        <w:t xml:space="preserve">Главе Администрации </w:t>
      </w:r>
    </w:p>
    <w:p w:rsidR="00570D39" w:rsidRDefault="00570D39" w:rsidP="009909A4">
      <w:pPr>
        <w:ind w:left="3540" w:right="-1" w:firstLine="4"/>
        <w:jc w:val="right"/>
        <w:rPr>
          <w:color w:val="00000A"/>
          <w:szCs w:val="28"/>
        </w:rPr>
      </w:pPr>
      <w:r>
        <w:rPr>
          <w:color w:val="00000A"/>
          <w:szCs w:val="28"/>
        </w:rPr>
        <w:t>Русско-Тювеевского сельского поселения</w:t>
      </w:r>
    </w:p>
    <w:p w:rsidR="00570D39" w:rsidRDefault="00570D39" w:rsidP="009909A4">
      <w:pPr>
        <w:ind w:left="3540" w:right="-1"/>
        <w:jc w:val="right"/>
        <w:rPr>
          <w:color w:val="00000A"/>
          <w:szCs w:val="28"/>
        </w:rPr>
      </w:pPr>
      <w:r>
        <w:rPr>
          <w:i/>
          <w:color w:val="00000A"/>
          <w:szCs w:val="28"/>
        </w:rPr>
        <w:t>____________________________________</w:t>
      </w:r>
      <w:r>
        <w:rPr>
          <w:color w:val="00000A"/>
          <w:szCs w:val="28"/>
        </w:rPr>
        <w:t>от ___________________________________</w:t>
      </w:r>
    </w:p>
    <w:p w:rsidR="00570D39" w:rsidRDefault="00570D39" w:rsidP="009909A4">
      <w:pPr>
        <w:ind w:left="3540"/>
        <w:jc w:val="right"/>
        <w:rPr>
          <w:i/>
          <w:color w:val="00000A"/>
          <w:sz w:val="20"/>
          <w:szCs w:val="28"/>
        </w:rPr>
      </w:pPr>
      <w:r>
        <w:rPr>
          <w:i/>
          <w:color w:val="00000A"/>
          <w:sz w:val="20"/>
          <w:szCs w:val="28"/>
        </w:rPr>
        <w:t>(указать наименование заявителя (для юридических лиц), Ф.И.О. (для   физических лиц и индивидуальных предпринимателей)</w:t>
      </w:r>
    </w:p>
    <w:p w:rsidR="00570D39" w:rsidRDefault="00570D39" w:rsidP="001141B4">
      <w:pPr>
        <w:tabs>
          <w:tab w:val="left" w:pos="2835"/>
        </w:tabs>
        <w:ind w:left="3540"/>
        <w:jc w:val="right"/>
        <w:rPr>
          <w:color w:val="00000A"/>
          <w:szCs w:val="28"/>
        </w:rPr>
      </w:pPr>
      <w:r>
        <w:rPr>
          <w:color w:val="00000A"/>
          <w:szCs w:val="28"/>
        </w:rPr>
        <w:t>____________________________________</w:t>
      </w:r>
    </w:p>
    <w:p w:rsidR="00570D39" w:rsidRDefault="00570D39" w:rsidP="001141B4">
      <w:pPr>
        <w:tabs>
          <w:tab w:val="left" w:pos="2835"/>
        </w:tabs>
        <w:ind w:left="3540"/>
        <w:jc w:val="right"/>
        <w:rPr>
          <w:color w:val="00000A"/>
          <w:szCs w:val="28"/>
        </w:rPr>
      </w:pPr>
      <w:r>
        <w:rPr>
          <w:color w:val="00000A"/>
          <w:szCs w:val="28"/>
        </w:rPr>
        <w:t>________________________________________________________________________</w:t>
      </w:r>
    </w:p>
    <w:p w:rsidR="00570D39" w:rsidRDefault="00570D39" w:rsidP="000B2759">
      <w:pPr>
        <w:tabs>
          <w:tab w:val="left" w:pos="2835"/>
        </w:tabs>
        <w:ind w:left="3540"/>
        <w:jc w:val="right"/>
        <w:rPr>
          <w:i/>
          <w:color w:val="00000A"/>
          <w:sz w:val="20"/>
          <w:szCs w:val="28"/>
        </w:rPr>
      </w:pPr>
      <w:r>
        <w:rPr>
          <w:i/>
          <w:color w:val="00000A"/>
          <w:sz w:val="20"/>
          <w:szCs w:val="28"/>
        </w:rPr>
        <w:t>(указать адрес, телефон (факс), электронная почта и иные реквизиты,   позволяющие осуществлять   взаимодействие с заявителем)</w:t>
      </w:r>
    </w:p>
    <w:p w:rsidR="00570D39" w:rsidRDefault="00570D39" w:rsidP="001141B4">
      <w:pPr>
        <w:ind w:firstLine="709"/>
        <w:jc w:val="center"/>
        <w:rPr>
          <w:b/>
          <w:color w:val="00000A"/>
          <w:szCs w:val="28"/>
        </w:rPr>
      </w:pPr>
    </w:p>
    <w:p w:rsidR="00570D39" w:rsidRDefault="00570D39" w:rsidP="001141B4">
      <w:pPr>
        <w:ind w:firstLine="709"/>
        <w:jc w:val="center"/>
        <w:rPr>
          <w:b/>
          <w:color w:val="00000A"/>
          <w:szCs w:val="28"/>
        </w:rPr>
      </w:pPr>
      <w:r>
        <w:rPr>
          <w:b/>
          <w:color w:val="00000A"/>
          <w:szCs w:val="28"/>
        </w:rPr>
        <w:t>Заявление</w:t>
      </w:r>
    </w:p>
    <w:p w:rsidR="00570D39" w:rsidRDefault="00570D39" w:rsidP="001141B4">
      <w:pPr>
        <w:ind w:firstLine="709"/>
        <w:jc w:val="center"/>
        <w:rPr>
          <w:rFonts w:eastAsia="PMingLiU"/>
          <w:b/>
          <w:bCs/>
          <w:color w:val="00000A"/>
          <w:szCs w:val="28"/>
        </w:rPr>
      </w:pPr>
      <w:r>
        <w:rPr>
          <w:rFonts w:eastAsia="PMingLiU"/>
          <w:b/>
          <w:bCs/>
          <w:color w:val="00000A"/>
          <w:szCs w:val="28"/>
        </w:rPr>
        <w:t xml:space="preserve"> согласование схем расположения объектов газоснабжения, используемых для обеспечения населения газом</w:t>
      </w:r>
    </w:p>
    <w:p w:rsidR="00570D39" w:rsidRDefault="00570D39" w:rsidP="001141B4">
      <w:pPr>
        <w:rPr>
          <w:color w:val="00000A"/>
          <w:szCs w:val="28"/>
        </w:rPr>
      </w:pPr>
    </w:p>
    <w:p w:rsidR="00570D39" w:rsidRDefault="00570D39" w:rsidP="000706D6">
      <w:pPr>
        <w:ind w:firstLine="0"/>
        <w:rPr>
          <w:color w:val="00000A"/>
          <w:szCs w:val="28"/>
        </w:rPr>
      </w:pPr>
      <w:r>
        <w:rPr>
          <w:color w:val="00000A"/>
          <w:szCs w:val="28"/>
        </w:rPr>
        <w:t xml:space="preserve">Прошу согласовать схему расположения объекта газоснабжения _________________________________________________________________ </w:t>
      </w:r>
    </w:p>
    <w:p w:rsidR="00570D39" w:rsidRDefault="00570D39" w:rsidP="000706D6">
      <w:pPr>
        <w:ind w:firstLine="0"/>
        <w:rPr>
          <w:color w:val="00000A"/>
          <w:szCs w:val="28"/>
        </w:rPr>
      </w:pPr>
      <w:r>
        <w:rPr>
          <w:color w:val="00000A"/>
          <w:szCs w:val="28"/>
        </w:rPr>
        <w:t>Адрес и местоположение___________________________________________</w:t>
      </w:r>
    </w:p>
    <w:p w:rsidR="00570D39" w:rsidRDefault="00570D39" w:rsidP="000706D6">
      <w:pPr>
        <w:ind w:firstLine="0"/>
        <w:rPr>
          <w:color w:val="00000A"/>
          <w:szCs w:val="28"/>
        </w:rPr>
      </w:pPr>
      <w:r>
        <w:rPr>
          <w:color w:val="00000A"/>
          <w:szCs w:val="28"/>
        </w:rPr>
        <w:t>_________________________________________________________________</w:t>
      </w:r>
    </w:p>
    <w:p w:rsidR="00570D39" w:rsidRDefault="00570D39" w:rsidP="000706D6">
      <w:pPr>
        <w:ind w:firstLine="0"/>
        <w:rPr>
          <w:color w:val="00000A"/>
          <w:szCs w:val="28"/>
        </w:rPr>
      </w:pPr>
      <w:r>
        <w:rPr>
          <w:color w:val="00000A"/>
          <w:szCs w:val="28"/>
        </w:rPr>
        <w:t>для _______________________________________________________________</w:t>
      </w:r>
    </w:p>
    <w:p w:rsidR="00570D39" w:rsidRDefault="00570D39" w:rsidP="000706D6">
      <w:pPr>
        <w:ind w:firstLine="0"/>
        <w:jc w:val="center"/>
        <w:rPr>
          <w:i/>
          <w:color w:val="00000A"/>
          <w:sz w:val="22"/>
          <w:szCs w:val="28"/>
        </w:rPr>
      </w:pPr>
      <w:r>
        <w:rPr>
          <w:i/>
          <w:color w:val="00000A"/>
          <w:sz w:val="22"/>
          <w:szCs w:val="28"/>
        </w:rPr>
        <w:t>(указывается обоснование  вида разрешенного использования)</w:t>
      </w:r>
    </w:p>
    <w:p w:rsidR="00570D39" w:rsidRDefault="00570D39" w:rsidP="000706D6">
      <w:pPr>
        <w:tabs>
          <w:tab w:val="left" w:pos="225"/>
          <w:tab w:val="center" w:pos="4677"/>
        </w:tabs>
        <w:ind w:firstLine="0"/>
        <w:rPr>
          <w:i/>
          <w:color w:val="00000A"/>
          <w:szCs w:val="28"/>
        </w:rPr>
      </w:pPr>
      <w:r>
        <w:rPr>
          <w:i/>
          <w:color w:val="00000A"/>
          <w:szCs w:val="28"/>
        </w:rPr>
        <w:tab/>
      </w:r>
      <w:r>
        <w:rPr>
          <w:color w:val="00000A"/>
          <w:szCs w:val="28"/>
        </w:rPr>
        <w:t>Желаемый способ получения результата предоставления муниципальной услуги</w:t>
      </w:r>
      <w:r>
        <w:rPr>
          <w:i/>
          <w:color w:val="00000A"/>
          <w:szCs w:val="28"/>
        </w:rPr>
        <w:t>:___________________________________________________________</w:t>
      </w:r>
    </w:p>
    <w:p w:rsidR="00570D39" w:rsidRDefault="00570D39" w:rsidP="000706D6">
      <w:pPr>
        <w:ind w:firstLine="0"/>
        <w:rPr>
          <w:color w:val="00000A"/>
          <w:sz w:val="26"/>
          <w:szCs w:val="28"/>
        </w:rPr>
      </w:pPr>
      <w:r>
        <w:rPr>
          <w:color w:val="00000A"/>
          <w:sz w:val="26"/>
          <w:szCs w:val="28"/>
        </w:rPr>
        <w:t xml:space="preserve">Настоящим уведомлением я __________________________________________ </w:t>
      </w:r>
    </w:p>
    <w:p w:rsidR="00570D39" w:rsidRDefault="00570D39" w:rsidP="000706D6">
      <w:pPr>
        <w:ind w:firstLine="0"/>
        <w:rPr>
          <w:color w:val="00000A"/>
          <w:szCs w:val="28"/>
        </w:rPr>
      </w:pPr>
      <w:r>
        <w:rPr>
          <w:color w:val="00000A"/>
          <w:szCs w:val="28"/>
        </w:rPr>
        <w:t>_________________________________________________________________</w:t>
      </w:r>
    </w:p>
    <w:p w:rsidR="00570D39" w:rsidRDefault="00570D39" w:rsidP="000706D6">
      <w:pPr>
        <w:ind w:firstLine="0"/>
        <w:jc w:val="center"/>
        <w:rPr>
          <w:color w:val="00000A"/>
          <w:sz w:val="20"/>
        </w:rPr>
      </w:pPr>
      <w:r>
        <w:rPr>
          <w:color w:val="00000A"/>
          <w:sz w:val="20"/>
        </w:rPr>
        <w:t>(Фамилия, имя, отчество (при наличии))</w:t>
      </w:r>
    </w:p>
    <w:p w:rsidR="00570D39" w:rsidRDefault="00570D39" w:rsidP="000706D6">
      <w:pPr>
        <w:ind w:firstLine="0"/>
        <w:rPr>
          <w:color w:val="00000A"/>
          <w:sz w:val="26"/>
          <w:szCs w:val="28"/>
        </w:rPr>
      </w:pPr>
      <w:r>
        <w:rPr>
          <w:color w:val="00000A"/>
          <w:sz w:val="26"/>
          <w:szCs w:val="28"/>
        </w:rPr>
        <w:t>даю согласие на обработку персональных данных.</w:t>
      </w:r>
    </w:p>
    <w:p w:rsidR="00570D39" w:rsidRDefault="00570D39" w:rsidP="001141B4">
      <w:pPr>
        <w:rPr>
          <w:color w:val="00000A"/>
          <w:szCs w:val="28"/>
        </w:rPr>
      </w:pPr>
    </w:p>
    <w:tbl>
      <w:tblPr>
        <w:tblW w:w="0" w:type="auto"/>
        <w:tblInd w:w="108" w:type="dxa"/>
        <w:tblLayout w:type="fixed"/>
        <w:tblLook w:val="0000"/>
      </w:tblPr>
      <w:tblGrid>
        <w:gridCol w:w="3398"/>
        <w:gridCol w:w="3398"/>
        <w:gridCol w:w="3398"/>
      </w:tblGrid>
      <w:tr w:rsidR="00570D39" w:rsidTr="003E1625">
        <w:tc>
          <w:tcPr>
            <w:tcW w:w="3398" w:type="dxa"/>
            <w:shd w:val="clear" w:color="auto" w:fill="FFFFFF"/>
          </w:tcPr>
          <w:p w:rsidR="00570D39" w:rsidRDefault="00570D39" w:rsidP="009909A4">
            <w:pPr>
              <w:snapToGrid w:val="0"/>
              <w:ind w:firstLine="0"/>
              <w:jc w:val="center"/>
              <w:rPr>
                <w:color w:val="00000A"/>
                <w:szCs w:val="28"/>
              </w:rPr>
            </w:pPr>
            <w:r>
              <w:rPr>
                <w:color w:val="00000A"/>
                <w:szCs w:val="28"/>
              </w:rPr>
              <w:t>__________________</w:t>
            </w:r>
          </w:p>
        </w:tc>
        <w:tc>
          <w:tcPr>
            <w:tcW w:w="3398" w:type="dxa"/>
            <w:shd w:val="clear" w:color="auto" w:fill="FFFFFF"/>
          </w:tcPr>
          <w:p w:rsidR="00570D39" w:rsidRDefault="00570D39" w:rsidP="003E1625">
            <w:pPr>
              <w:snapToGrid w:val="0"/>
              <w:jc w:val="center"/>
              <w:rPr>
                <w:color w:val="00000A"/>
                <w:szCs w:val="28"/>
              </w:rPr>
            </w:pPr>
            <w:r>
              <w:rPr>
                <w:color w:val="00000A"/>
                <w:szCs w:val="28"/>
              </w:rPr>
              <w:t>________________</w:t>
            </w:r>
          </w:p>
        </w:tc>
        <w:tc>
          <w:tcPr>
            <w:tcW w:w="3398" w:type="dxa"/>
            <w:shd w:val="clear" w:color="auto" w:fill="FFFFFF"/>
          </w:tcPr>
          <w:p w:rsidR="00570D39" w:rsidRDefault="00570D39" w:rsidP="009909A4">
            <w:pPr>
              <w:snapToGrid w:val="0"/>
              <w:ind w:firstLine="42"/>
              <w:jc w:val="center"/>
              <w:rPr>
                <w:color w:val="00000A"/>
                <w:szCs w:val="28"/>
              </w:rPr>
            </w:pPr>
            <w:r>
              <w:rPr>
                <w:color w:val="00000A"/>
                <w:szCs w:val="28"/>
              </w:rPr>
              <w:t>__________________</w:t>
            </w:r>
          </w:p>
        </w:tc>
      </w:tr>
      <w:tr w:rsidR="00570D39" w:rsidTr="003E1625">
        <w:tc>
          <w:tcPr>
            <w:tcW w:w="3398" w:type="dxa"/>
            <w:shd w:val="clear" w:color="auto" w:fill="FFFFFF"/>
          </w:tcPr>
          <w:p w:rsidR="00570D39" w:rsidRDefault="00570D39" w:rsidP="009909A4">
            <w:pPr>
              <w:snapToGrid w:val="0"/>
              <w:ind w:hanging="108"/>
              <w:jc w:val="center"/>
              <w:rPr>
                <w:color w:val="00000A"/>
                <w:sz w:val="22"/>
                <w:szCs w:val="22"/>
              </w:rPr>
            </w:pPr>
            <w:r>
              <w:rPr>
                <w:color w:val="00000A"/>
                <w:sz w:val="22"/>
                <w:szCs w:val="22"/>
              </w:rPr>
              <w:t>(должность, в случае если застройщиком является юридическое лицо)</w:t>
            </w:r>
          </w:p>
        </w:tc>
        <w:tc>
          <w:tcPr>
            <w:tcW w:w="3398" w:type="dxa"/>
            <w:shd w:val="clear" w:color="auto" w:fill="FFFFFF"/>
          </w:tcPr>
          <w:p w:rsidR="00570D39" w:rsidRDefault="00570D39" w:rsidP="009909A4">
            <w:pPr>
              <w:snapToGrid w:val="0"/>
              <w:ind w:firstLine="0"/>
              <w:jc w:val="center"/>
              <w:rPr>
                <w:color w:val="00000A"/>
                <w:sz w:val="22"/>
                <w:szCs w:val="22"/>
              </w:rPr>
            </w:pPr>
            <w:r>
              <w:rPr>
                <w:color w:val="00000A"/>
                <w:sz w:val="22"/>
                <w:szCs w:val="22"/>
              </w:rPr>
              <w:t>(подпись)</w:t>
            </w:r>
          </w:p>
        </w:tc>
        <w:tc>
          <w:tcPr>
            <w:tcW w:w="3398" w:type="dxa"/>
            <w:shd w:val="clear" w:color="auto" w:fill="FFFFFF"/>
          </w:tcPr>
          <w:p w:rsidR="00570D39" w:rsidRDefault="00570D39" w:rsidP="009909A4">
            <w:pPr>
              <w:snapToGrid w:val="0"/>
              <w:ind w:firstLine="0"/>
              <w:jc w:val="center"/>
              <w:rPr>
                <w:color w:val="00000A"/>
                <w:sz w:val="22"/>
                <w:szCs w:val="22"/>
              </w:rPr>
            </w:pPr>
            <w:r>
              <w:rPr>
                <w:color w:val="00000A"/>
                <w:sz w:val="22"/>
                <w:szCs w:val="22"/>
              </w:rPr>
              <w:t>(расшифровка подписи)</w:t>
            </w:r>
          </w:p>
        </w:tc>
      </w:tr>
      <w:tr w:rsidR="00570D39" w:rsidTr="003E1625">
        <w:tc>
          <w:tcPr>
            <w:tcW w:w="3398" w:type="dxa"/>
            <w:shd w:val="clear" w:color="auto" w:fill="FFFFFF"/>
          </w:tcPr>
          <w:p w:rsidR="00570D39" w:rsidRDefault="00570D39" w:rsidP="009909A4">
            <w:pPr>
              <w:ind w:firstLine="0"/>
              <w:rPr>
                <w:color w:val="00000A"/>
                <w:sz w:val="22"/>
                <w:szCs w:val="22"/>
              </w:rPr>
            </w:pPr>
            <w:r>
              <w:rPr>
                <w:color w:val="00000A"/>
                <w:sz w:val="22"/>
                <w:szCs w:val="22"/>
              </w:rPr>
              <w:t>М.П.</w:t>
            </w:r>
          </w:p>
          <w:p w:rsidR="00570D39" w:rsidRDefault="00570D39" w:rsidP="003E1625">
            <w:pPr>
              <w:jc w:val="center"/>
              <w:rPr>
                <w:color w:val="00000A"/>
                <w:sz w:val="22"/>
                <w:szCs w:val="22"/>
              </w:rPr>
            </w:pPr>
          </w:p>
        </w:tc>
        <w:tc>
          <w:tcPr>
            <w:tcW w:w="3398" w:type="dxa"/>
            <w:shd w:val="clear" w:color="auto" w:fill="FFFFFF"/>
          </w:tcPr>
          <w:p w:rsidR="00570D39" w:rsidRDefault="00570D39" w:rsidP="003E1625">
            <w:pPr>
              <w:snapToGrid w:val="0"/>
              <w:jc w:val="center"/>
              <w:rPr>
                <w:color w:val="00000A"/>
                <w:sz w:val="22"/>
                <w:szCs w:val="22"/>
              </w:rPr>
            </w:pPr>
          </w:p>
          <w:p w:rsidR="00570D39" w:rsidRDefault="00570D39" w:rsidP="003E1625">
            <w:pPr>
              <w:jc w:val="center"/>
              <w:rPr>
                <w:color w:val="00000A"/>
                <w:sz w:val="22"/>
                <w:szCs w:val="22"/>
              </w:rPr>
            </w:pPr>
          </w:p>
        </w:tc>
        <w:tc>
          <w:tcPr>
            <w:tcW w:w="3398" w:type="dxa"/>
            <w:shd w:val="clear" w:color="auto" w:fill="FFFFFF"/>
          </w:tcPr>
          <w:p w:rsidR="00570D39" w:rsidRDefault="00570D39" w:rsidP="003E1625">
            <w:pPr>
              <w:snapToGrid w:val="0"/>
              <w:jc w:val="center"/>
              <w:rPr>
                <w:color w:val="00000A"/>
                <w:sz w:val="22"/>
                <w:szCs w:val="22"/>
              </w:rPr>
            </w:pPr>
          </w:p>
        </w:tc>
      </w:tr>
    </w:tbl>
    <w:p w:rsidR="00570D39" w:rsidRDefault="00570D39" w:rsidP="001141B4">
      <w:pPr>
        <w:rPr>
          <w:color w:val="00000A"/>
          <w:szCs w:val="28"/>
        </w:rPr>
      </w:pPr>
      <w:r>
        <w:rPr>
          <w:color w:val="00000A"/>
          <w:szCs w:val="28"/>
        </w:rPr>
        <w:t>К настоящему заявлению прилагаются:</w:t>
      </w:r>
    </w:p>
    <w:p w:rsidR="00570D39" w:rsidRDefault="00570D39" w:rsidP="009909A4">
      <w:pPr>
        <w:tabs>
          <w:tab w:val="left" w:pos="851"/>
        </w:tabs>
        <w:overflowPunct w:val="0"/>
        <w:ind w:right="23" w:firstLine="0"/>
        <w:rPr>
          <w:color w:val="00000A"/>
          <w:sz w:val="26"/>
          <w:szCs w:val="26"/>
        </w:rPr>
      </w:pPr>
      <w:r>
        <w:rPr>
          <w:color w:val="00000A"/>
          <w:sz w:val="26"/>
          <w:szCs w:val="26"/>
        </w:rPr>
        <w:t>______________________________________________________________________</w:t>
      </w:r>
    </w:p>
    <w:p w:rsidR="00570D39" w:rsidRDefault="00570D39" w:rsidP="009909A4">
      <w:pPr>
        <w:tabs>
          <w:tab w:val="left" w:pos="851"/>
        </w:tabs>
        <w:overflowPunct w:val="0"/>
        <w:ind w:right="23" w:firstLine="0"/>
        <w:rPr>
          <w:color w:val="00000A"/>
          <w:sz w:val="26"/>
          <w:szCs w:val="26"/>
        </w:rPr>
      </w:pPr>
      <w:r>
        <w:rPr>
          <w:color w:val="00000A"/>
          <w:sz w:val="26"/>
          <w:szCs w:val="26"/>
        </w:rPr>
        <w:t>__________________________________________________________________</w:t>
      </w:r>
    </w:p>
    <w:sectPr w:rsidR="00570D39" w:rsidSect="00F81DEB">
      <w:headerReference w:type="default" r:id="rId15"/>
      <w:pgSz w:w="11906" w:h="16838"/>
      <w:pgMar w:top="1134" w:right="567" w:bottom="1134" w:left="1134"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0D39" w:rsidRDefault="00570D39" w:rsidP="005D46F8">
      <w:r>
        <w:separator/>
      </w:r>
    </w:p>
  </w:endnote>
  <w:endnote w:type="continuationSeparator" w:id="0">
    <w:p w:rsidR="00570D39" w:rsidRDefault="00570D39" w:rsidP="005D46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MingLiU">
    <w:altName w:val="ЎPs??c???"/>
    <w:panose1 w:val="02020500000000000000"/>
    <w:charset w:val="88"/>
    <w:family w:val="roman"/>
    <w:pitch w:val="variable"/>
    <w:sig w:usb0="A00002FF" w:usb1="28CFFCFA" w:usb2="00000016" w:usb3="00000000" w:csb0="00100001" w:csb1="00000000"/>
  </w:font>
  <w:font w:name="font182">
    <w:altName w:val="Times New Roman"/>
    <w:panose1 w:val="00000000000000000000"/>
    <w:charset w:val="CC"/>
    <w:family w:val="auto"/>
    <w:notTrueType/>
    <w:pitch w:val="variable"/>
    <w:sig w:usb0="00000201" w:usb1="00000000" w:usb2="00000000" w:usb3="00000000" w:csb0="00000004" w:csb1="00000000"/>
  </w:font>
  <w:font w:name="ヒラギノ角ゴ Pro W3">
    <w:panose1 w:val="00000000000000000000"/>
    <w:charset w:val="80"/>
    <w:family w:val="roman"/>
    <w:notTrueType/>
    <w:pitch w:val="default"/>
    <w:sig w:usb0="00000001"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0D39" w:rsidRDefault="00570D39" w:rsidP="005D46F8">
      <w:r>
        <w:separator/>
      </w:r>
    </w:p>
  </w:footnote>
  <w:footnote w:type="continuationSeparator" w:id="0">
    <w:p w:rsidR="00570D39" w:rsidRDefault="00570D39" w:rsidP="005D46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D39" w:rsidRDefault="00570D39">
    <w:pPr>
      <w:pStyle w:val="Header"/>
      <w:jc w:val="center"/>
    </w:pPr>
    <w:fldSimple w:instr=" PAGE   \* MERGEFORMAT ">
      <w:r>
        <w:rPr>
          <w:noProof/>
        </w:rPr>
        <w:t>32</w:t>
      </w:r>
    </w:fldSimple>
  </w:p>
  <w:p w:rsidR="00570D39" w:rsidRDefault="00570D3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A20BE18"/>
    <w:lvl w:ilvl="0">
      <w:numFmt w:val="bullet"/>
      <w:lvlText w:val="*"/>
      <w:lvlJc w:val="left"/>
    </w:lvl>
  </w:abstractNum>
  <w:abstractNum w:abstractNumId="1">
    <w:nsid w:val="00000001"/>
    <w:multiLevelType w:val="multilevel"/>
    <w:tmpl w:val="00000001"/>
    <w:name w:val="WW8Num1"/>
    <w:lvl w:ilvl="0">
      <w:start w:val="1"/>
      <w:numFmt w:val="bullet"/>
      <w:lvlText w:val="-"/>
      <w:lvlJc w:val="left"/>
      <w:pPr>
        <w:tabs>
          <w:tab w:val="num" w:pos="786"/>
        </w:tabs>
        <w:ind w:left="786" w:hanging="360"/>
      </w:pPr>
      <w:rPr>
        <w:rFonts w:ascii="Times New Roman" w:hAnsi="Times New Roman"/>
        <w:sz w:val="28"/>
      </w:rPr>
    </w:lvl>
    <w:lvl w:ilvl="1">
      <w:start w:val="1"/>
      <w:numFmt w:val="bullet"/>
      <w:lvlText w:val="o"/>
      <w:lvlJc w:val="left"/>
      <w:pPr>
        <w:tabs>
          <w:tab w:val="num" w:pos="1800"/>
        </w:tabs>
        <w:ind w:left="1800" w:hanging="360"/>
      </w:pPr>
      <w:rPr>
        <w:rFonts w:ascii="Courier New" w:hAnsi="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2">
    <w:nsid w:val="00000002"/>
    <w:multiLevelType w:val="multilevel"/>
    <w:tmpl w:val="00000002"/>
    <w:name w:val="WW8Num2"/>
    <w:lvl w:ilvl="0">
      <w:start w:val="1"/>
      <w:numFmt w:val="none"/>
      <w:suff w:val="nothing"/>
      <w:lvlText w:val=""/>
      <w:lvlJc w:val="left"/>
      <w:pPr>
        <w:tabs>
          <w:tab w:val="num" w:pos="0"/>
        </w:tabs>
        <w:ind w:left="720" w:hanging="360"/>
      </w:pPr>
      <w:rPr>
        <w:rFonts w:cs="Times New Roman"/>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03"/>
    <w:multiLevelType w:val="multilevel"/>
    <w:tmpl w:val="00000003"/>
    <w:name w:val="WW8Num3"/>
    <w:lvl w:ilvl="0">
      <w:start w:val="1"/>
      <w:numFmt w:val="none"/>
      <w:suff w:val="nothing"/>
      <w:lvlText w:val=""/>
      <w:lvlJc w:val="left"/>
      <w:pPr>
        <w:tabs>
          <w:tab w:val="num" w:pos="0"/>
        </w:tabs>
        <w:ind w:left="786"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lef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lef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left"/>
      <w:pPr>
        <w:tabs>
          <w:tab w:val="num" w:pos="0"/>
        </w:tabs>
        <w:ind w:left="7189" w:hanging="180"/>
      </w:pPr>
      <w:rPr>
        <w:rFonts w:cs="Times New Roman"/>
      </w:rPr>
    </w:lvl>
  </w:abstractNum>
  <w:abstractNum w:abstractNumId="4">
    <w:nsid w:val="11663404"/>
    <w:multiLevelType w:val="hybridMultilevel"/>
    <w:tmpl w:val="48787A4C"/>
    <w:lvl w:ilvl="0" w:tplc="04190011">
      <w:start w:val="1"/>
      <w:numFmt w:val="decimal"/>
      <w:lvlText w:val="%1)"/>
      <w:lvlJc w:val="left"/>
      <w:pPr>
        <w:tabs>
          <w:tab w:val="num" w:pos="1070"/>
        </w:tabs>
        <w:ind w:left="1070" w:hanging="360"/>
      </w:pPr>
      <w:rPr>
        <w:rFonts w:cs="Times New Roman"/>
      </w:rPr>
    </w:lvl>
    <w:lvl w:ilvl="1" w:tplc="89D2AB78">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1EFE3D97"/>
    <w:multiLevelType w:val="hybridMultilevel"/>
    <w:tmpl w:val="23A6F2D6"/>
    <w:lvl w:ilvl="0" w:tplc="9FD42EA4">
      <w:start w:val="1"/>
      <w:numFmt w:val="bullet"/>
      <w:lvlText w:val="-"/>
      <w:lvlJc w:val="left"/>
      <w:pPr>
        <w:tabs>
          <w:tab w:val="num" w:pos="1571"/>
        </w:tabs>
        <w:ind w:left="720" w:firstLine="644"/>
      </w:pPr>
      <w:rPr>
        <w:rFonts w:ascii="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47C212EC"/>
    <w:multiLevelType w:val="hybridMultilevel"/>
    <w:tmpl w:val="4C327E32"/>
    <w:lvl w:ilvl="0" w:tplc="9FD42EA4">
      <w:start w:val="1"/>
      <w:numFmt w:val="bullet"/>
      <w:lvlText w:val="-"/>
      <w:lvlJc w:val="left"/>
      <w:pPr>
        <w:tabs>
          <w:tab w:val="num" w:pos="1391"/>
        </w:tabs>
        <w:ind w:left="540" w:firstLine="644"/>
      </w:pPr>
      <w:rPr>
        <w:rFonts w:ascii="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4D3B1EB0"/>
    <w:multiLevelType w:val="singleLevel"/>
    <w:tmpl w:val="93B28800"/>
    <w:lvl w:ilvl="0">
      <w:start w:val="1"/>
      <w:numFmt w:val="decimal"/>
      <w:lvlText w:val="%1."/>
      <w:legacy w:legacy="1" w:legacySpace="0" w:legacyIndent="279"/>
      <w:lvlJc w:val="left"/>
      <w:rPr>
        <w:rFonts w:ascii="Times New Roman" w:hAnsi="Times New Roman" w:cs="Times New Roman" w:hint="default"/>
        <w:sz w:val="28"/>
        <w:szCs w:val="28"/>
      </w:rPr>
    </w:lvl>
  </w:abstractNum>
  <w:abstractNum w:abstractNumId="8">
    <w:nsid w:val="54661AAC"/>
    <w:multiLevelType w:val="hybridMultilevel"/>
    <w:tmpl w:val="FA2E384A"/>
    <w:lvl w:ilvl="0" w:tplc="9FD42EA4">
      <w:start w:val="1"/>
      <w:numFmt w:val="bullet"/>
      <w:lvlText w:val="-"/>
      <w:lvlJc w:val="left"/>
      <w:pPr>
        <w:tabs>
          <w:tab w:val="num" w:pos="1649"/>
        </w:tabs>
        <w:ind w:left="798" w:firstLine="644"/>
      </w:pPr>
      <w:rPr>
        <w:rFonts w:ascii="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686533BF"/>
    <w:multiLevelType w:val="hybridMultilevel"/>
    <w:tmpl w:val="AF68BA1C"/>
    <w:lvl w:ilvl="0" w:tplc="9FD42EA4">
      <w:start w:val="1"/>
      <w:numFmt w:val="bullet"/>
      <w:lvlText w:val="-"/>
      <w:lvlJc w:val="left"/>
      <w:pPr>
        <w:tabs>
          <w:tab w:val="num" w:pos="1391"/>
        </w:tabs>
        <w:ind w:left="540" w:firstLine="644"/>
      </w:pPr>
      <w:rPr>
        <w:rFonts w:ascii="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79881AF6"/>
    <w:multiLevelType w:val="hybridMultilevel"/>
    <w:tmpl w:val="0CDCC5B2"/>
    <w:lvl w:ilvl="0" w:tplc="9FD42EA4">
      <w:start w:val="1"/>
      <w:numFmt w:val="bullet"/>
      <w:lvlText w:val="-"/>
      <w:lvlJc w:val="left"/>
      <w:pPr>
        <w:tabs>
          <w:tab w:val="num" w:pos="1391"/>
        </w:tabs>
        <w:ind w:left="540" w:firstLine="644"/>
      </w:pPr>
      <w:rPr>
        <w:rFonts w:ascii="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7"/>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 w:ilvl="0">
        <w:numFmt w:val="bullet"/>
        <w:lvlText w:val="-"/>
        <w:legacy w:legacy="1" w:legacySpace="0" w:legacyIndent="274"/>
        <w:lvlJc w:val="left"/>
        <w:rPr>
          <w:rFonts w:ascii="Times New Roman" w:hAnsi="Times New Roman" w:hint="default"/>
        </w:rPr>
      </w:lvl>
    </w:lvlOverride>
  </w:num>
  <w:num w:numId="9">
    <w:abstractNumId w:val="2"/>
  </w:num>
  <w:num w:numId="10">
    <w:abstractNumId w:val="3"/>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B74"/>
    <w:rsid w:val="000045F2"/>
    <w:rsid w:val="0003295E"/>
    <w:rsid w:val="0004010D"/>
    <w:rsid w:val="00045218"/>
    <w:rsid w:val="000527B8"/>
    <w:rsid w:val="000551BC"/>
    <w:rsid w:val="0006143B"/>
    <w:rsid w:val="00061BAF"/>
    <w:rsid w:val="000706D6"/>
    <w:rsid w:val="0007544A"/>
    <w:rsid w:val="0007613E"/>
    <w:rsid w:val="00083CD9"/>
    <w:rsid w:val="00084485"/>
    <w:rsid w:val="000865BD"/>
    <w:rsid w:val="0008761D"/>
    <w:rsid w:val="000A45B7"/>
    <w:rsid w:val="000B2759"/>
    <w:rsid w:val="000C61C6"/>
    <w:rsid w:val="000E2258"/>
    <w:rsid w:val="000F0A8B"/>
    <w:rsid w:val="000F2C7B"/>
    <w:rsid w:val="000F5F42"/>
    <w:rsid w:val="0010272A"/>
    <w:rsid w:val="00102EDC"/>
    <w:rsid w:val="001141B4"/>
    <w:rsid w:val="00122AA5"/>
    <w:rsid w:val="0012745C"/>
    <w:rsid w:val="00141181"/>
    <w:rsid w:val="001478F3"/>
    <w:rsid w:val="00150C7F"/>
    <w:rsid w:val="0016760B"/>
    <w:rsid w:val="00175780"/>
    <w:rsid w:val="001766F4"/>
    <w:rsid w:val="00176F9D"/>
    <w:rsid w:val="00184E12"/>
    <w:rsid w:val="00187C08"/>
    <w:rsid w:val="0019103D"/>
    <w:rsid w:val="00192F2B"/>
    <w:rsid w:val="00195C21"/>
    <w:rsid w:val="001B3B52"/>
    <w:rsid w:val="001C3A87"/>
    <w:rsid w:val="001D462E"/>
    <w:rsid w:val="001D5205"/>
    <w:rsid w:val="001E0C46"/>
    <w:rsid w:val="001E4EF3"/>
    <w:rsid w:val="001F790C"/>
    <w:rsid w:val="00200E2C"/>
    <w:rsid w:val="00201D60"/>
    <w:rsid w:val="0020333A"/>
    <w:rsid w:val="002047BC"/>
    <w:rsid w:val="0021461A"/>
    <w:rsid w:val="00222841"/>
    <w:rsid w:val="00227D58"/>
    <w:rsid w:val="00235437"/>
    <w:rsid w:val="00241784"/>
    <w:rsid w:val="00261D4A"/>
    <w:rsid w:val="00266F69"/>
    <w:rsid w:val="00271452"/>
    <w:rsid w:val="002B3C18"/>
    <w:rsid w:val="002B48A6"/>
    <w:rsid w:val="002B6BF7"/>
    <w:rsid w:val="002C0781"/>
    <w:rsid w:val="002D3ACA"/>
    <w:rsid w:val="002E0377"/>
    <w:rsid w:val="002F0E88"/>
    <w:rsid w:val="002F47B8"/>
    <w:rsid w:val="00315650"/>
    <w:rsid w:val="00333F9F"/>
    <w:rsid w:val="00340098"/>
    <w:rsid w:val="00354638"/>
    <w:rsid w:val="00355412"/>
    <w:rsid w:val="00355B89"/>
    <w:rsid w:val="0038210F"/>
    <w:rsid w:val="00383275"/>
    <w:rsid w:val="0038378F"/>
    <w:rsid w:val="00386D73"/>
    <w:rsid w:val="003A2A1B"/>
    <w:rsid w:val="003B51EB"/>
    <w:rsid w:val="003D0BFF"/>
    <w:rsid w:val="003D62A3"/>
    <w:rsid w:val="003E1625"/>
    <w:rsid w:val="00405069"/>
    <w:rsid w:val="0040561D"/>
    <w:rsid w:val="00411938"/>
    <w:rsid w:val="0044315D"/>
    <w:rsid w:val="004577CF"/>
    <w:rsid w:val="00462572"/>
    <w:rsid w:val="00475A3A"/>
    <w:rsid w:val="0048009D"/>
    <w:rsid w:val="004853FA"/>
    <w:rsid w:val="00486835"/>
    <w:rsid w:val="004879F4"/>
    <w:rsid w:val="0049543E"/>
    <w:rsid w:val="00496FBB"/>
    <w:rsid w:val="004974D3"/>
    <w:rsid w:val="004A1DE0"/>
    <w:rsid w:val="004A2AEA"/>
    <w:rsid w:val="004A4DDC"/>
    <w:rsid w:val="004B15B0"/>
    <w:rsid w:val="004B2281"/>
    <w:rsid w:val="004B2A05"/>
    <w:rsid w:val="004C62F6"/>
    <w:rsid w:val="004C6E59"/>
    <w:rsid w:val="004C7D80"/>
    <w:rsid w:val="004D2E3C"/>
    <w:rsid w:val="004E66AC"/>
    <w:rsid w:val="004E6E4D"/>
    <w:rsid w:val="004E757F"/>
    <w:rsid w:val="004E7B50"/>
    <w:rsid w:val="004F01A1"/>
    <w:rsid w:val="00500122"/>
    <w:rsid w:val="00503EE5"/>
    <w:rsid w:val="00504226"/>
    <w:rsid w:val="00504F92"/>
    <w:rsid w:val="005143B7"/>
    <w:rsid w:val="00515E82"/>
    <w:rsid w:val="00533134"/>
    <w:rsid w:val="00536C1C"/>
    <w:rsid w:val="0055548A"/>
    <w:rsid w:val="0057000F"/>
    <w:rsid w:val="00570D39"/>
    <w:rsid w:val="00574B07"/>
    <w:rsid w:val="00591657"/>
    <w:rsid w:val="005934AF"/>
    <w:rsid w:val="005A7D94"/>
    <w:rsid w:val="005B6495"/>
    <w:rsid w:val="005B7A58"/>
    <w:rsid w:val="005C07E6"/>
    <w:rsid w:val="005D46F8"/>
    <w:rsid w:val="005D7BAD"/>
    <w:rsid w:val="005E0D59"/>
    <w:rsid w:val="005E6E03"/>
    <w:rsid w:val="005F1E73"/>
    <w:rsid w:val="00602487"/>
    <w:rsid w:val="006050DE"/>
    <w:rsid w:val="006068BA"/>
    <w:rsid w:val="00607A88"/>
    <w:rsid w:val="00615D32"/>
    <w:rsid w:val="006161C3"/>
    <w:rsid w:val="00616352"/>
    <w:rsid w:val="006243A5"/>
    <w:rsid w:val="00634014"/>
    <w:rsid w:val="00635FC6"/>
    <w:rsid w:val="00640C60"/>
    <w:rsid w:val="00642FE7"/>
    <w:rsid w:val="006474DE"/>
    <w:rsid w:val="0065604D"/>
    <w:rsid w:val="00657884"/>
    <w:rsid w:val="0066252A"/>
    <w:rsid w:val="0066565F"/>
    <w:rsid w:val="00666D09"/>
    <w:rsid w:val="006735AE"/>
    <w:rsid w:val="00674A85"/>
    <w:rsid w:val="00682786"/>
    <w:rsid w:val="00683133"/>
    <w:rsid w:val="006A51A9"/>
    <w:rsid w:val="006B154C"/>
    <w:rsid w:val="006B3B49"/>
    <w:rsid w:val="006B5550"/>
    <w:rsid w:val="006C0C52"/>
    <w:rsid w:val="006C3A41"/>
    <w:rsid w:val="006C4472"/>
    <w:rsid w:val="006E4151"/>
    <w:rsid w:val="006F559F"/>
    <w:rsid w:val="00720051"/>
    <w:rsid w:val="00721EE2"/>
    <w:rsid w:val="007249DA"/>
    <w:rsid w:val="00724C5B"/>
    <w:rsid w:val="0073255E"/>
    <w:rsid w:val="0073312A"/>
    <w:rsid w:val="00734DE2"/>
    <w:rsid w:val="00736CE2"/>
    <w:rsid w:val="007371DB"/>
    <w:rsid w:val="00740237"/>
    <w:rsid w:val="00741E86"/>
    <w:rsid w:val="00745CBE"/>
    <w:rsid w:val="0076111F"/>
    <w:rsid w:val="00761F27"/>
    <w:rsid w:val="0076776E"/>
    <w:rsid w:val="007679EE"/>
    <w:rsid w:val="00773A1D"/>
    <w:rsid w:val="00774449"/>
    <w:rsid w:val="00775B3C"/>
    <w:rsid w:val="0078572B"/>
    <w:rsid w:val="00794AEF"/>
    <w:rsid w:val="007A2EF0"/>
    <w:rsid w:val="007A2FD9"/>
    <w:rsid w:val="007A3AF3"/>
    <w:rsid w:val="007A3B21"/>
    <w:rsid w:val="007A6720"/>
    <w:rsid w:val="007B0EA8"/>
    <w:rsid w:val="007C0167"/>
    <w:rsid w:val="007C0287"/>
    <w:rsid w:val="007C32CC"/>
    <w:rsid w:val="007F131A"/>
    <w:rsid w:val="007F2962"/>
    <w:rsid w:val="007F432E"/>
    <w:rsid w:val="00800FB4"/>
    <w:rsid w:val="0081334A"/>
    <w:rsid w:val="00813ABF"/>
    <w:rsid w:val="00817A06"/>
    <w:rsid w:val="0082145C"/>
    <w:rsid w:val="00822D41"/>
    <w:rsid w:val="00823800"/>
    <w:rsid w:val="0083042D"/>
    <w:rsid w:val="00833259"/>
    <w:rsid w:val="00844A9B"/>
    <w:rsid w:val="00857CE3"/>
    <w:rsid w:val="00865C51"/>
    <w:rsid w:val="00867488"/>
    <w:rsid w:val="008923F6"/>
    <w:rsid w:val="00895DA2"/>
    <w:rsid w:val="008A2CE1"/>
    <w:rsid w:val="008A379A"/>
    <w:rsid w:val="008B3FB4"/>
    <w:rsid w:val="008B471C"/>
    <w:rsid w:val="008C1584"/>
    <w:rsid w:val="008C3AC7"/>
    <w:rsid w:val="008C59BE"/>
    <w:rsid w:val="008D019C"/>
    <w:rsid w:val="008D235D"/>
    <w:rsid w:val="008D7C22"/>
    <w:rsid w:val="008E1075"/>
    <w:rsid w:val="008F3955"/>
    <w:rsid w:val="00901380"/>
    <w:rsid w:val="00904F51"/>
    <w:rsid w:val="00916C90"/>
    <w:rsid w:val="00922E3C"/>
    <w:rsid w:val="009658D1"/>
    <w:rsid w:val="00967E33"/>
    <w:rsid w:val="0097199A"/>
    <w:rsid w:val="009909A4"/>
    <w:rsid w:val="009932A6"/>
    <w:rsid w:val="00997E27"/>
    <w:rsid w:val="009A6BA6"/>
    <w:rsid w:val="009B2739"/>
    <w:rsid w:val="009D2582"/>
    <w:rsid w:val="009E091A"/>
    <w:rsid w:val="009E2ABB"/>
    <w:rsid w:val="009F1EED"/>
    <w:rsid w:val="009F57CF"/>
    <w:rsid w:val="00A05C9C"/>
    <w:rsid w:val="00A2050C"/>
    <w:rsid w:val="00A31639"/>
    <w:rsid w:val="00A3738E"/>
    <w:rsid w:val="00A37D1D"/>
    <w:rsid w:val="00A404C7"/>
    <w:rsid w:val="00A417D0"/>
    <w:rsid w:val="00A46B75"/>
    <w:rsid w:val="00A46F65"/>
    <w:rsid w:val="00A50CDA"/>
    <w:rsid w:val="00A70D1E"/>
    <w:rsid w:val="00A767AB"/>
    <w:rsid w:val="00A80145"/>
    <w:rsid w:val="00A81C8A"/>
    <w:rsid w:val="00AA3AED"/>
    <w:rsid w:val="00AA75AA"/>
    <w:rsid w:val="00AB5981"/>
    <w:rsid w:val="00AC456C"/>
    <w:rsid w:val="00AC7830"/>
    <w:rsid w:val="00AC7C27"/>
    <w:rsid w:val="00AD17F9"/>
    <w:rsid w:val="00AD6951"/>
    <w:rsid w:val="00AD7073"/>
    <w:rsid w:val="00AD761D"/>
    <w:rsid w:val="00AE06F3"/>
    <w:rsid w:val="00AE3668"/>
    <w:rsid w:val="00AE4D30"/>
    <w:rsid w:val="00B151D2"/>
    <w:rsid w:val="00B1556A"/>
    <w:rsid w:val="00B301B4"/>
    <w:rsid w:val="00B33128"/>
    <w:rsid w:val="00B40CFE"/>
    <w:rsid w:val="00B44B74"/>
    <w:rsid w:val="00B46E63"/>
    <w:rsid w:val="00B64442"/>
    <w:rsid w:val="00B66C12"/>
    <w:rsid w:val="00B77729"/>
    <w:rsid w:val="00B77E93"/>
    <w:rsid w:val="00B823A0"/>
    <w:rsid w:val="00B9256E"/>
    <w:rsid w:val="00B928D7"/>
    <w:rsid w:val="00BA47A5"/>
    <w:rsid w:val="00BB3F7D"/>
    <w:rsid w:val="00BC10FE"/>
    <w:rsid w:val="00BD2BA1"/>
    <w:rsid w:val="00BD7B0C"/>
    <w:rsid w:val="00BE589B"/>
    <w:rsid w:val="00BF09B8"/>
    <w:rsid w:val="00C060A5"/>
    <w:rsid w:val="00C10ABA"/>
    <w:rsid w:val="00C1114E"/>
    <w:rsid w:val="00C17126"/>
    <w:rsid w:val="00C347BF"/>
    <w:rsid w:val="00C427AF"/>
    <w:rsid w:val="00C45A6C"/>
    <w:rsid w:val="00C45FC4"/>
    <w:rsid w:val="00C561BD"/>
    <w:rsid w:val="00C62D09"/>
    <w:rsid w:val="00C7549E"/>
    <w:rsid w:val="00C86DA5"/>
    <w:rsid w:val="00C94CF2"/>
    <w:rsid w:val="00C94D8D"/>
    <w:rsid w:val="00C9762F"/>
    <w:rsid w:val="00CA2E68"/>
    <w:rsid w:val="00CA2E77"/>
    <w:rsid w:val="00CA6E24"/>
    <w:rsid w:val="00CA7831"/>
    <w:rsid w:val="00CB329B"/>
    <w:rsid w:val="00CC094C"/>
    <w:rsid w:val="00CC29F0"/>
    <w:rsid w:val="00CC6775"/>
    <w:rsid w:val="00CE389E"/>
    <w:rsid w:val="00CE3DAD"/>
    <w:rsid w:val="00CF380A"/>
    <w:rsid w:val="00CF5804"/>
    <w:rsid w:val="00D03EEE"/>
    <w:rsid w:val="00D1179A"/>
    <w:rsid w:val="00D11A78"/>
    <w:rsid w:val="00D16872"/>
    <w:rsid w:val="00D22C87"/>
    <w:rsid w:val="00D26E58"/>
    <w:rsid w:val="00D4453B"/>
    <w:rsid w:val="00D60570"/>
    <w:rsid w:val="00D62C3F"/>
    <w:rsid w:val="00D66D92"/>
    <w:rsid w:val="00D85E1E"/>
    <w:rsid w:val="00D86B2F"/>
    <w:rsid w:val="00D86C9C"/>
    <w:rsid w:val="00D87BED"/>
    <w:rsid w:val="00DA35AE"/>
    <w:rsid w:val="00DB6945"/>
    <w:rsid w:val="00DC2C43"/>
    <w:rsid w:val="00DD1C3C"/>
    <w:rsid w:val="00E1044C"/>
    <w:rsid w:val="00E30594"/>
    <w:rsid w:val="00E3729F"/>
    <w:rsid w:val="00E416CC"/>
    <w:rsid w:val="00E439A1"/>
    <w:rsid w:val="00E45F19"/>
    <w:rsid w:val="00E46360"/>
    <w:rsid w:val="00E52E83"/>
    <w:rsid w:val="00E5334E"/>
    <w:rsid w:val="00E6049D"/>
    <w:rsid w:val="00E62D5C"/>
    <w:rsid w:val="00E83B3D"/>
    <w:rsid w:val="00E851F2"/>
    <w:rsid w:val="00E95169"/>
    <w:rsid w:val="00EA758A"/>
    <w:rsid w:val="00EB113B"/>
    <w:rsid w:val="00ED72AD"/>
    <w:rsid w:val="00EE4DD1"/>
    <w:rsid w:val="00EF1129"/>
    <w:rsid w:val="00F00350"/>
    <w:rsid w:val="00F17438"/>
    <w:rsid w:val="00F17DA8"/>
    <w:rsid w:val="00F21974"/>
    <w:rsid w:val="00F34CDC"/>
    <w:rsid w:val="00F431CE"/>
    <w:rsid w:val="00F44158"/>
    <w:rsid w:val="00F47029"/>
    <w:rsid w:val="00F5453C"/>
    <w:rsid w:val="00F547B7"/>
    <w:rsid w:val="00F77120"/>
    <w:rsid w:val="00F81DEB"/>
    <w:rsid w:val="00F83331"/>
    <w:rsid w:val="00F83789"/>
    <w:rsid w:val="00FB074F"/>
    <w:rsid w:val="00FB4C91"/>
    <w:rsid w:val="00FC609E"/>
    <w:rsid w:val="00FE4E91"/>
    <w:rsid w:val="00FF1C4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shapeDefaults>
    <o:shapedefaults v:ext="edit" spidmax="10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B74"/>
    <w:pPr>
      <w:ind w:firstLine="567"/>
      <w:jc w:val="both"/>
    </w:pPr>
    <w:rPr>
      <w:rFonts w:ascii="Times New Roman" w:eastAsia="Times New Roman" w:hAnsi="Times New Roman"/>
      <w:sz w:val="28"/>
      <w:szCs w:val="20"/>
    </w:rPr>
  </w:style>
  <w:style w:type="paragraph" w:styleId="Heading1">
    <w:name w:val="heading 1"/>
    <w:basedOn w:val="Normal"/>
    <w:next w:val="Normal"/>
    <w:link w:val="Heading1Char"/>
    <w:uiPriority w:val="99"/>
    <w:qFormat/>
    <w:rsid w:val="00B44B74"/>
    <w:pPr>
      <w:keepNext/>
      <w:spacing w:before="240" w:after="60"/>
      <w:ind w:firstLine="0"/>
      <w:jc w:val="center"/>
      <w:outlineLvl w:val="0"/>
    </w:pPr>
    <w:rPr>
      <w:b/>
      <w:kern w:val="28"/>
      <w:sz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44B74"/>
    <w:rPr>
      <w:rFonts w:ascii="Times New Roman" w:hAnsi="Times New Roman" w:cs="Times New Roman"/>
      <w:b/>
      <w:kern w:val="28"/>
      <w:sz w:val="36"/>
    </w:rPr>
  </w:style>
  <w:style w:type="character" w:styleId="Strong">
    <w:name w:val="Strong"/>
    <w:basedOn w:val="DefaultParagraphFont"/>
    <w:uiPriority w:val="99"/>
    <w:qFormat/>
    <w:rsid w:val="00E45F19"/>
    <w:rPr>
      <w:rFonts w:cs="Times New Roman"/>
      <w:b/>
      <w:bCs/>
    </w:rPr>
  </w:style>
  <w:style w:type="paragraph" w:styleId="NoSpacing">
    <w:name w:val="No Spacing"/>
    <w:next w:val="Normal"/>
    <w:uiPriority w:val="99"/>
    <w:qFormat/>
    <w:rsid w:val="0020333A"/>
    <w:pPr>
      <w:spacing w:before="240" w:beforeAutospacing="1" w:after="240"/>
    </w:pPr>
    <w:rPr>
      <w:rFonts w:ascii="Times New Roman" w:hAnsi="Times New Roman"/>
      <w:sz w:val="24"/>
      <w:lang w:eastAsia="en-US"/>
    </w:rPr>
  </w:style>
  <w:style w:type="paragraph" w:customStyle="1" w:styleId="Style6">
    <w:name w:val="Style6"/>
    <w:basedOn w:val="Normal"/>
    <w:uiPriority w:val="99"/>
    <w:rsid w:val="00B44B74"/>
    <w:pPr>
      <w:widowControl w:val="0"/>
      <w:autoSpaceDE w:val="0"/>
      <w:autoSpaceDN w:val="0"/>
      <w:adjustRightInd w:val="0"/>
      <w:spacing w:line="277" w:lineRule="exact"/>
      <w:ind w:firstLine="0"/>
    </w:pPr>
    <w:rPr>
      <w:sz w:val="24"/>
      <w:szCs w:val="24"/>
    </w:rPr>
  </w:style>
  <w:style w:type="character" w:customStyle="1" w:styleId="FontStyle14">
    <w:name w:val="Font Style14"/>
    <w:basedOn w:val="DefaultParagraphFont"/>
    <w:uiPriority w:val="99"/>
    <w:rsid w:val="00B44B74"/>
    <w:rPr>
      <w:rFonts w:ascii="Times New Roman" w:hAnsi="Times New Roman" w:cs="Times New Roman"/>
      <w:sz w:val="22"/>
      <w:szCs w:val="22"/>
    </w:rPr>
  </w:style>
  <w:style w:type="paragraph" w:customStyle="1" w:styleId="Style9">
    <w:name w:val="Style9"/>
    <w:basedOn w:val="Normal"/>
    <w:uiPriority w:val="99"/>
    <w:rsid w:val="00B44B74"/>
    <w:pPr>
      <w:widowControl w:val="0"/>
      <w:autoSpaceDE w:val="0"/>
      <w:autoSpaceDN w:val="0"/>
      <w:adjustRightInd w:val="0"/>
      <w:spacing w:line="274" w:lineRule="exact"/>
      <w:ind w:firstLine="547"/>
    </w:pPr>
    <w:rPr>
      <w:sz w:val="24"/>
      <w:szCs w:val="24"/>
    </w:rPr>
  </w:style>
  <w:style w:type="paragraph" w:customStyle="1" w:styleId="Style1">
    <w:name w:val="Style1"/>
    <w:basedOn w:val="Normal"/>
    <w:uiPriority w:val="99"/>
    <w:rsid w:val="00B44B74"/>
    <w:pPr>
      <w:widowControl w:val="0"/>
      <w:autoSpaceDE w:val="0"/>
      <w:autoSpaceDN w:val="0"/>
      <w:adjustRightInd w:val="0"/>
      <w:spacing w:line="226" w:lineRule="exact"/>
      <w:ind w:firstLine="0"/>
      <w:jc w:val="left"/>
    </w:pPr>
    <w:rPr>
      <w:sz w:val="24"/>
      <w:szCs w:val="24"/>
    </w:rPr>
  </w:style>
  <w:style w:type="character" w:customStyle="1" w:styleId="FontStyle12">
    <w:name w:val="Font Style12"/>
    <w:basedOn w:val="DefaultParagraphFont"/>
    <w:uiPriority w:val="99"/>
    <w:rsid w:val="00B44B74"/>
    <w:rPr>
      <w:rFonts w:ascii="Times New Roman" w:hAnsi="Times New Roman" w:cs="Times New Roman"/>
      <w:sz w:val="18"/>
      <w:szCs w:val="18"/>
    </w:rPr>
  </w:style>
  <w:style w:type="paragraph" w:styleId="BalloonText">
    <w:name w:val="Balloon Text"/>
    <w:basedOn w:val="Normal"/>
    <w:link w:val="BalloonTextChar"/>
    <w:uiPriority w:val="99"/>
    <w:semiHidden/>
    <w:rsid w:val="00B44B7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44B74"/>
    <w:rPr>
      <w:rFonts w:ascii="Tahoma" w:hAnsi="Tahoma" w:cs="Tahoma"/>
      <w:sz w:val="16"/>
      <w:szCs w:val="16"/>
    </w:rPr>
  </w:style>
  <w:style w:type="paragraph" w:styleId="Header">
    <w:name w:val="header"/>
    <w:basedOn w:val="Normal"/>
    <w:link w:val="HeaderChar"/>
    <w:uiPriority w:val="99"/>
    <w:rsid w:val="005D46F8"/>
    <w:pPr>
      <w:tabs>
        <w:tab w:val="center" w:pos="4677"/>
        <w:tab w:val="right" w:pos="9355"/>
      </w:tabs>
    </w:pPr>
  </w:style>
  <w:style w:type="character" w:customStyle="1" w:styleId="HeaderChar">
    <w:name w:val="Header Char"/>
    <w:basedOn w:val="DefaultParagraphFont"/>
    <w:link w:val="Header"/>
    <w:uiPriority w:val="99"/>
    <w:locked/>
    <w:rsid w:val="005D46F8"/>
    <w:rPr>
      <w:rFonts w:ascii="Times New Roman" w:hAnsi="Times New Roman" w:cs="Times New Roman"/>
      <w:sz w:val="28"/>
    </w:rPr>
  </w:style>
  <w:style w:type="paragraph" w:styleId="Footer">
    <w:name w:val="footer"/>
    <w:basedOn w:val="Normal"/>
    <w:link w:val="FooterChar"/>
    <w:uiPriority w:val="99"/>
    <w:rsid w:val="005D46F8"/>
    <w:pPr>
      <w:tabs>
        <w:tab w:val="center" w:pos="4677"/>
        <w:tab w:val="right" w:pos="9355"/>
      </w:tabs>
    </w:pPr>
  </w:style>
  <w:style w:type="character" w:customStyle="1" w:styleId="FooterChar">
    <w:name w:val="Footer Char"/>
    <w:basedOn w:val="DefaultParagraphFont"/>
    <w:link w:val="Footer"/>
    <w:uiPriority w:val="99"/>
    <w:locked/>
    <w:rsid w:val="005D46F8"/>
    <w:rPr>
      <w:rFonts w:ascii="Times New Roman" w:hAnsi="Times New Roman" w:cs="Times New Roman"/>
      <w:sz w:val="28"/>
    </w:rPr>
  </w:style>
  <w:style w:type="table" w:styleId="TableGrid">
    <w:name w:val="Table Grid"/>
    <w:basedOn w:val="TableNormal"/>
    <w:uiPriority w:val="99"/>
    <w:rsid w:val="002E0377"/>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semiHidden/>
    <w:rsid w:val="00AE3668"/>
    <w:pPr>
      <w:spacing w:before="100" w:after="100"/>
      <w:ind w:firstLine="0"/>
      <w:jc w:val="left"/>
    </w:pPr>
    <w:rPr>
      <w:rFonts w:ascii="Arial" w:hAnsi="Arial"/>
      <w:sz w:val="24"/>
    </w:rPr>
  </w:style>
  <w:style w:type="paragraph" w:styleId="Title">
    <w:name w:val="Title"/>
    <w:basedOn w:val="Normal"/>
    <w:link w:val="TitleChar"/>
    <w:uiPriority w:val="99"/>
    <w:qFormat/>
    <w:rsid w:val="00AE3668"/>
    <w:pPr>
      <w:tabs>
        <w:tab w:val="num" w:pos="780"/>
      </w:tabs>
      <w:overflowPunct w:val="0"/>
      <w:autoSpaceDE w:val="0"/>
      <w:autoSpaceDN w:val="0"/>
      <w:adjustRightInd w:val="0"/>
      <w:ind w:firstLine="0"/>
      <w:jc w:val="center"/>
    </w:pPr>
    <w:rPr>
      <w:b/>
      <w:sz w:val="24"/>
    </w:rPr>
  </w:style>
  <w:style w:type="character" w:customStyle="1" w:styleId="TitleChar">
    <w:name w:val="Title Char"/>
    <w:basedOn w:val="DefaultParagraphFont"/>
    <w:link w:val="Title"/>
    <w:uiPriority w:val="99"/>
    <w:locked/>
    <w:rsid w:val="00AE3668"/>
    <w:rPr>
      <w:rFonts w:ascii="Times New Roman" w:hAnsi="Times New Roman" w:cs="Times New Roman"/>
      <w:b/>
      <w:sz w:val="24"/>
    </w:rPr>
  </w:style>
  <w:style w:type="paragraph" w:customStyle="1" w:styleId="1">
    <w:name w:val="Обычный (веб)1"/>
    <w:basedOn w:val="Normal"/>
    <w:uiPriority w:val="99"/>
    <w:semiHidden/>
    <w:rsid w:val="00AE3668"/>
    <w:pPr>
      <w:suppressAutoHyphens/>
      <w:ind w:firstLine="0"/>
      <w:jc w:val="left"/>
    </w:pPr>
    <w:rPr>
      <w:sz w:val="24"/>
      <w:szCs w:val="24"/>
      <w:lang w:eastAsia="ar-SA"/>
    </w:rPr>
  </w:style>
  <w:style w:type="paragraph" w:customStyle="1" w:styleId="2">
    <w:name w:val="заголовок 2"/>
    <w:basedOn w:val="Normal"/>
    <w:next w:val="Normal"/>
    <w:uiPriority w:val="99"/>
    <w:semiHidden/>
    <w:rsid w:val="00AE3668"/>
    <w:pPr>
      <w:keepNext/>
      <w:widowControl w:val="0"/>
      <w:overflowPunct w:val="0"/>
      <w:autoSpaceDE w:val="0"/>
      <w:autoSpaceDN w:val="0"/>
      <w:adjustRightInd w:val="0"/>
      <w:ind w:firstLine="0"/>
      <w:jc w:val="center"/>
    </w:pPr>
    <w:rPr>
      <w:b/>
      <w:noProof/>
    </w:rPr>
  </w:style>
  <w:style w:type="paragraph" w:customStyle="1" w:styleId="ConsNormal">
    <w:name w:val="ConsNormal"/>
    <w:uiPriority w:val="99"/>
    <w:rsid w:val="00AE3668"/>
    <w:pPr>
      <w:widowControl w:val="0"/>
      <w:autoSpaceDE w:val="0"/>
      <w:autoSpaceDN w:val="0"/>
      <w:adjustRightInd w:val="0"/>
      <w:ind w:right="19772" w:firstLine="720"/>
    </w:pPr>
    <w:rPr>
      <w:rFonts w:ascii="Arial" w:eastAsia="Times New Roman" w:hAnsi="Arial" w:cs="Arial"/>
      <w:sz w:val="20"/>
      <w:szCs w:val="20"/>
    </w:rPr>
  </w:style>
  <w:style w:type="paragraph" w:customStyle="1" w:styleId="BodyText27">
    <w:name w:val="Body Text 27"/>
    <w:basedOn w:val="Normal"/>
    <w:uiPriority w:val="99"/>
    <w:semiHidden/>
    <w:rsid w:val="00AE3668"/>
    <w:pPr>
      <w:overflowPunct w:val="0"/>
      <w:autoSpaceDE w:val="0"/>
      <w:autoSpaceDN w:val="0"/>
      <w:adjustRightInd w:val="0"/>
      <w:ind w:firstLine="0"/>
    </w:pPr>
  </w:style>
  <w:style w:type="paragraph" w:styleId="BodyTextIndent">
    <w:name w:val="Body Text Indent"/>
    <w:basedOn w:val="Normal"/>
    <w:link w:val="BodyTextIndentChar"/>
    <w:uiPriority w:val="99"/>
    <w:rsid w:val="00916C90"/>
    <w:pPr>
      <w:ind w:firstLine="540"/>
    </w:pPr>
    <w:rPr>
      <w:sz w:val="22"/>
      <w:szCs w:val="22"/>
    </w:rPr>
  </w:style>
  <w:style w:type="character" w:customStyle="1" w:styleId="BodyTextIndentChar">
    <w:name w:val="Body Text Indent Char"/>
    <w:basedOn w:val="DefaultParagraphFont"/>
    <w:link w:val="BodyTextIndent"/>
    <w:uiPriority w:val="99"/>
    <w:locked/>
    <w:rsid w:val="00916C90"/>
    <w:rPr>
      <w:rFonts w:ascii="Times New Roman" w:hAnsi="Times New Roman" w:cs="Times New Roman"/>
      <w:sz w:val="22"/>
      <w:szCs w:val="22"/>
    </w:rPr>
  </w:style>
  <w:style w:type="paragraph" w:customStyle="1" w:styleId="ConsNonformat">
    <w:name w:val="ConsNonformat"/>
    <w:uiPriority w:val="99"/>
    <w:rsid w:val="00916C90"/>
    <w:pPr>
      <w:widowControl w:val="0"/>
      <w:ind w:right="19772"/>
    </w:pPr>
    <w:rPr>
      <w:rFonts w:ascii="Courier New" w:eastAsia="Times New Roman" w:hAnsi="Courier New"/>
      <w:sz w:val="20"/>
      <w:szCs w:val="20"/>
    </w:rPr>
  </w:style>
  <w:style w:type="paragraph" w:customStyle="1" w:styleId="ConsPlusNormal">
    <w:name w:val="ConsPlusNormal"/>
    <w:next w:val="Normal"/>
    <w:uiPriority w:val="99"/>
    <w:rsid w:val="00BB3F7D"/>
    <w:pPr>
      <w:widowControl w:val="0"/>
      <w:suppressAutoHyphens/>
      <w:autoSpaceDE w:val="0"/>
      <w:ind w:firstLine="720"/>
    </w:pPr>
    <w:rPr>
      <w:rFonts w:ascii="Arial" w:hAnsi="Arial"/>
      <w:sz w:val="20"/>
      <w:szCs w:val="20"/>
    </w:rPr>
  </w:style>
  <w:style w:type="paragraph" w:customStyle="1" w:styleId="ConsPlusTitle">
    <w:name w:val="ConsPlusTitle"/>
    <w:basedOn w:val="Normal"/>
    <w:next w:val="ConsPlusNormal"/>
    <w:uiPriority w:val="99"/>
    <w:rsid w:val="00BB3F7D"/>
    <w:pPr>
      <w:widowControl w:val="0"/>
      <w:suppressAutoHyphens/>
      <w:autoSpaceDE w:val="0"/>
      <w:ind w:firstLine="0"/>
      <w:jc w:val="left"/>
    </w:pPr>
    <w:rPr>
      <w:rFonts w:ascii="Arial" w:eastAsia="Calibri" w:hAnsi="Arial" w:cs="Arial"/>
      <w:b/>
      <w:bCs/>
      <w:sz w:val="20"/>
    </w:rPr>
  </w:style>
  <w:style w:type="paragraph" w:customStyle="1" w:styleId="Style30">
    <w:name w:val="Style30"/>
    <w:basedOn w:val="Normal"/>
    <w:uiPriority w:val="99"/>
    <w:rsid w:val="000527B8"/>
    <w:pPr>
      <w:widowControl w:val="0"/>
      <w:autoSpaceDE w:val="0"/>
      <w:autoSpaceDN w:val="0"/>
      <w:adjustRightInd w:val="0"/>
      <w:spacing w:line="278" w:lineRule="exact"/>
      <w:ind w:left="714" w:firstLine="0"/>
    </w:pPr>
    <w:rPr>
      <w:sz w:val="24"/>
      <w:szCs w:val="24"/>
    </w:rPr>
  </w:style>
  <w:style w:type="character" w:customStyle="1" w:styleId="FontStyle59">
    <w:name w:val="Font Style59"/>
    <w:basedOn w:val="DefaultParagraphFont"/>
    <w:uiPriority w:val="99"/>
    <w:rsid w:val="000527B8"/>
    <w:rPr>
      <w:rFonts w:ascii="Times New Roman" w:hAnsi="Times New Roman" w:cs="Times New Roman"/>
      <w:sz w:val="22"/>
      <w:szCs w:val="22"/>
    </w:rPr>
  </w:style>
  <w:style w:type="paragraph" w:customStyle="1" w:styleId="ConsPlusNonformat">
    <w:name w:val="ConsPlusNonformat"/>
    <w:uiPriority w:val="99"/>
    <w:rsid w:val="00355B89"/>
    <w:pPr>
      <w:widowControl w:val="0"/>
      <w:autoSpaceDE w:val="0"/>
      <w:autoSpaceDN w:val="0"/>
      <w:adjustRightInd w:val="0"/>
    </w:pPr>
    <w:rPr>
      <w:rFonts w:ascii="Courier New" w:eastAsia="Times New Roman" w:hAnsi="Courier New" w:cs="Courier New"/>
      <w:sz w:val="20"/>
      <w:szCs w:val="20"/>
    </w:rPr>
  </w:style>
  <w:style w:type="paragraph" w:styleId="BodyTextIndent2">
    <w:name w:val="Body Text Indent 2"/>
    <w:basedOn w:val="Normal"/>
    <w:link w:val="BodyTextIndent2Char"/>
    <w:uiPriority w:val="99"/>
    <w:semiHidden/>
    <w:rsid w:val="004879F4"/>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4879F4"/>
    <w:rPr>
      <w:rFonts w:ascii="Times New Roman" w:hAnsi="Times New Roman" w:cs="Times New Roman"/>
      <w:sz w:val="28"/>
    </w:rPr>
  </w:style>
  <w:style w:type="paragraph" w:styleId="PlainText">
    <w:name w:val="Plain Text"/>
    <w:basedOn w:val="Normal"/>
    <w:link w:val="PlainTextChar"/>
    <w:uiPriority w:val="99"/>
    <w:rsid w:val="004879F4"/>
    <w:pPr>
      <w:ind w:firstLine="0"/>
      <w:jc w:val="left"/>
    </w:pPr>
    <w:rPr>
      <w:rFonts w:ascii="Courier New" w:hAnsi="Courier New"/>
      <w:sz w:val="24"/>
    </w:rPr>
  </w:style>
  <w:style w:type="character" w:customStyle="1" w:styleId="PlainTextChar">
    <w:name w:val="Plain Text Char"/>
    <w:basedOn w:val="DefaultParagraphFont"/>
    <w:link w:val="PlainText"/>
    <w:uiPriority w:val="99"/>
    <w:locked/>
    <w:rsid w:val="004879F4"/>
    <w:rPr>
      <w:rFonts w:ascii="Courier New" w:hAnsi="Courier New" w:cs="Times New Roman"/>
      <w:sz w:val="24"/>
    </w:rPr>
  </w:style>
  <w:style w:type="character" w:customStyle="1" w:styleId="A0">
    <w:name w:val="A0"/>
    <w:uiPriority w:val="99"/>
    <w:rsid w:val="00813ABF"/>
    <w:rPr>
      <w:color w:val="000000"/>
      <w:sz w:val="32"/>
    </w:rPr>
  </w:style>
  <w:style w:type="paragraph" w:customStyle="1" w:styleId="pj">
    <w:name w:val="pj"/>
    <w:basedOn w:val="Normal"/>
    <w:uiPriority w:val="99"/>
    <w:rsid w:val="002B3C18"/>
    <w:pPr>
      <w:spacing w:before="100" w:beforeAutospacing="1" w:after="100" w:afterAutospacing="1"/>
      <w:ind w:firstLine="0"/>
      <w:jc w:val="left"/>
    </w:pPr>
    <w:rPr>
      <w:sz w:val="24"/>
      <w:szCs w:val="24"/>
    </w:rPr>
  </w:style>
  <w:style w:type="paragraph" w:customStyle="1" w:styleId="pc">
    <w:name w:val="pc"/>
    <w:basedOn w:val="Normal"/>
    <w:uiPriority w:val="99"/>
    <w:rsid w:val="002B3C18"/>
    <w:pPr>
      <w:spacing w:before="100" w:beforeAutospacing="1" w:after="100" w:afterAutospacing="1"/>
      <w:ind w:firstLine="0"/>
      <w:jc w:val="left"/>
    </w:pPr>
    <w:rPr>
      <w:sz w:val="24"/>
      <w:szCs w:val="24"/>
    </w:rPr>
  </w:style>
  <w:style w:type="character" w:customStyle="1" w:styleId="FontStyle11">
    <w:name w:val="Font Style11"/>
    <w:uiPriority w:val="99"/>
    <w:rsid w:val="007A3B21"/>
    <w:rPr>
      <w:rFonts w:ascii="Times New Roman" w:hAnsi="Times New Roman"/>
      <w:sz w:val="22"/>
    </w:rPr>
  </w:style>
  <w:style w:type="paragraph" w:customStyle="1" w:styleId="Standard">
    <w:name w:val="Standard"/>
    <w:uiPriority w:val="99"/>
    <w:rsid w:val="007A3B21"/>
    <w:pPr>
      <w:widowControl w:val="0"/>
      <w:suppressAutoHyphens/>
      <w:textAlignment w:val="baseline"/>
    </w:pPr>
    <w:rPr>
      <w:rFonts w:ascii="Times New Roman" w:hAnsi="Times New Roman"/>
      <w:kern w:val="1"/>
      <w:sz w:val="24"/>
      <w:szCs w:val="24"/>
      <w:lang w:val="de-DE" w:eastAsia="fa-IR" w:bidi="fa-IR"/>
    </w:rPr>
  </w:style>
  <w:style w:type="character" w:customStyle="1" w:styleId="10">
    <w:name w:val="Название Знак1"/>
    <w:uiPriority w:val="99"/>
    <w:rsid w:val="0078572B"/>
    <w:rPr>
      <w:rFonts w:ascii="Times New Roman" w:hAnsi="Times New Roman"/>
      <w:b/>
      <w:sz w:val="20"/>
      <w:lang w:val="en-US" w:eastAsia="ar-SA" w:bidi="ar-SA"/>
    </w:rPr>
  </w:style>
  <w:style w:type="character" w:styleId="Hyperlink">
    <w:name w:val="Hyperlink"/>
    <w:basedOn w:val="DefaultParagraphFont"/>
    <w:uiPriority w:val="99"/>
    <w:rsid w:val="00AE4D30"/>
    <w:rPr>
      <w:rFonts w:cs="Times New Roman"/>
      <w:color w:val="0000FF"/>
      <w:u w:val="single"/>
    </w:rPr>
  </w:style>
  <w:style w:type="character" w:styleId="FollowedHyperlink">
    <w:name w:val="FollowedHyperlink"/>
    <w:basedOn w:val="DefaultParagraphFont"/>
    <w:uiPriority w:val="99"/>
    <w:semiHidden/>
    <w:rsid w:val="009F57CF"/>
    <w:rPr>
      <w:rFonts w:cs="Times New Roman"/>
      <w:color w:val="800080"/>
      <w:u w:val="single"/>
    </w:rPr>
  </w:style>
  <w:style w:type="paragraph" w:customStyle="1" w:styleId="NoSpacing1">
    <w:name w:val="No Spacing1"/>
    <w:link w:val="NoSpacingChar"/>
    <w:uiPriority w:val="99"/>
    <w:rsid w:val="00E3729F"/>
    <w:pPr>
      <w:spacing w:line="276" w:lineRule="auto"/>
      <w:ind w:firstLine="567"/>
      <w:jc w:val="both"/>
    </w:pPr>
    <w:rPr>
      <w:rFonts w:ascii="Times New Roman" w:hAnsi="Times New Roman"/>
      <w:sz w:val="28"/>
      <w:lang w:eastAsia="en-US"/>
    </w:rPr>
  </w:style>
  <w:style w:type="character" w:customStyle="1" w:styleId="NoSpacingChar">
    <w:name w:val="No Spacing Char"/>
    <w:basedOn w:val="DefaultParagraphFont"/>
    <w:link w:val="NoSpacing1"/>
    <w:uiPriority w:val="99"/>
    <w:locked/>
    <w:rsid w:val="00E3729F"/>
    <w:rPr>
      <w:rFonts w:ascii="Times New Roman" w:hAnsi="Times New Roman" w:cs="Times New Roman"/>
      <w:sz w:val="22"/>
      <w:szCs w:val="22"/>
      <w:lang w:val="ru-RU" w:eastAsia="en-US" w:bidi="ar-SA"/>
    </w:rPr>
  </w:style>
</w:styles>
</file>

<file path=word/webSettings.xml><?xml version="1.0" encoding="utf-8"?>
<w:webSettings xmlns:r="http://schemas.openxmlformats.org/officeDocument/2006/relationships" xmlns:w="http://schemas.openxmlformats.org/wordprocessingml/2006/main">
  <w:divs>
    <w:div w:id="1342466401">
      <w:marLeft w:val="0"/>
      <w:marRight w:val="0"/>
      <w:marTop w:val="0"/>
      <w:marBottom w:val="0"/>
      <w:divBdr>
        <w:top w:val="none" w:sz="0" w:space="0" w:color="auto"/>
        <w:left w:val="none" w:sz="0" w:space="0" w:color="auto"/>
        <w:bottom w:val="none" w:sz="0" w:space="0" w:color="auto"/>
        <w:right w:val="none" w:sz="0" w:space="0" w:color="auto"/>
      </w:divBdr>
    </w:div>
    <w:div w:id="1342466402">
      <w:marLeft w:val="0"/>
      <w:marRight w:val="0"/>
      <w:marTop w:val="0"/>
      <w:marBottom w:val="0"/>
      <w:divBdr>
        <w:top w:val="none" w:sz="0" w:space="0" w:color="auto"/>
        <w:left w:val="none" w:sz="0" w:space="0" w:color="auto"/>
        <w:bottom w:val="none" w:sz="0" w:space="0" w:color="auto"/>
        <w:right w:val="none" w:sz="0" w:space="0" w:color="auto"/>
      </w:divBdr>
    </w:div>
    <w:div w:id="1342466403">
      <w:marLeft w:val="0"/>
      <w:marRight w:val="0"/>
      <w:marTop w:val="0"/>
      <w:marBottom w:val="0"/>
      <w:divBdr>
        <w:top w:val="none" w:sz="0" w:space="0" w:color="auto"/>
        <w:left w:val="none" w:sz="0" w:space="0" w:color="auto"/>
        <w:bottom w:val="none" w:sz="0" w:space="0" w:color="auto"/>
        <w:right w:val="none" w:sz="0" w:space="0" w:color="auto"/>
      </w:divBdr>
    </w:div>
    <w:div w:id="13424664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EB65B2E3ACCEB4A298B173D14886227671CF92EBAD9BBBE549AD18DE1B1D7E75A8C650E7F9B313P3dCG" TargetMode="External"/><Relationship Id="rId13" Type="http://schemas.openxmlformats.org/officeDocument/2006/relationships/hyperlink" Target="consultantplus://offline/ref=F74A318F9D8ADF9483AC76F276F96D86A1B6525C67F327A61428D40A62F10188BA7F07EAI5T7N" TargetMode="External"/><Relationship Id="rId3" Type="http://schemas.openxmlformats.org/officeDocument/2006/relationships/settings" Target="settings.xml"/><Relationship Id="rId7" Type="http://schemas.openxmlformats.org/officeDocument/2006/relationships/hyperlink" Target="consultantplus://offline/ref=EBEB65B2E3ACCEB4A298B173D14886227671CD9DEAAB9BBBE549AD18DE1B1D7E75A8C650E7F8B11FP3dCG" TargetMode="External"/><Relationship Id="rId12" Type="http://schemas.openxmlformats.org/officeDocument/2006/relationships/hyperlink" Target="http://64.gosuslugi.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suslugi.ru/"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consultantplus://offline/ref=4F4E0A7680715914A206CEBA48E3B6584872044C3AFCE0C5838FB46E95E79C9130147D88AB5F08D1D45E72I5v9L" TargetMode="External"/><Relationship Id="rId4" Type="http://schemas.openxmlformats.org/officeDocument/2006/relationships/webSettings" Target="webSettings.xml"/><Relationship Id="rId9" Type="http://schemas.openxmlformats.org/officeDocument/2006/relationships/hyperlink" Target="consultantplus://offline/ref=4F4E0A7680715914A206CEBA48E3B6584872044C3AFCE0C5838FB46E95E79C9130147D88AB5F08D1D45E72I5v9L" TargetMode="External"/><Relationship Id="rId14" Type="http://schemas.openxmlformats.org/officeDocument/2006/relationships/hyperlink" Target="https://temnikov.e-mordovia/vill/view/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105</TotalTime>
  <Pages>28</Pages>
  <Words>9948</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WiZaRd</cp:lastModifiedBy>
  <cp:revision>8</cp:revision>
  <cp:lastPrinted>2018-12-24T07:28:00Z</cp:lastPrinted>
  <dcterms:created xsi:type="dcterms:W3CDTF">2020-10-08T13:58:00Z</dcterms:created>
  <dcterms:modified xsi:type="dcterms:W3CDTF">2020-10-09T11:12:00Z</dcterms:modified>
</cp:coreProperties>
</file>