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344" w:rsidRDefault="00C47344" w:rsidP="00C47344">
      <w:pPr>
        <w:jc w:val="right"/>
        <w:rPr>
          <w:b/>
          <w:bCs/>
          <w:sz w:val="32"/>
          <w:szCs w:val="32"/>
        </w:rPr>
      </w:pPr>
    </w:p>
    <w:p w:rsidR="00C47344" w:rsidRDefault="00C47344" w:rsidP="00C47344">
      <w:pPr>
        <w:jc w:val="center"/>
        <w:outlineLvl w:val="0"/>
        <w:rPr>
          <w:szCs w:val="28"/>
        </w:rPr>
      </w:pPr>
      <w:r w:rsidRPr="009E59CA">
        <w:rPr>
          <w:szCs w:val="28"/>
        </w:rPr>
        <w:t>СОВЕТ ДЕПУТАТОВ</w:t>
      </w:r>
    </w:p>
    <w:p w:rsidR="00C47344" w:rsidRPr="009E59CA" w:rsidRDefault="00C47344" w:rsidP="00C47344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C47344" w:rsidRPr="009E59CA" w:rsidRDefault="00C47344" w:rsidP="00C47344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C47344" w:rsidRPr="009E59CA" w:rsidRDefault="00C47344" w:rsidP="00C47344">
      <w:pPr>
        <w:jc w:val="center"/>
        <w:rPr>
          <w:szCs w:val="28"/>
        </w:rPr>
      </w:pPr>
    </w:p>
    <w:p w:rsidR="00C47344" w:rsidRPr="009E59CA" w:rsidRDefault="00C47344" w:rsidP="00C47344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C47344" w:rsidRPr="009E59CA" w:rsidRDefault="00C47344" w:rsidP="00C47344">
      <w:pPr>
        <w:jc w:val="center"/>
        <w:rPr>
          <w:b/>
          <w:bCs/>
          <w:szCs w:val="28"/>
        </w:rPr>
      </w:pPr>
    </w:p>
    <w:p w:rsidR="00C47344" w:rsidRPr="009E59CA" w:rsidRDefault="00C47344" w:rsidP="00C47344">
      <w:pPr>
        <w:rPr>
          <w:szCs w:val="28"/>
        </w:rPr>
      </w:pPr>
      <w:r>
        <w:rPr>
          <w:szCs w:val="28"/>
        </w:rPr>
        <w:t>«</w:t>
      </w:r>
      <w:r w:rsidR="00791E26">
        <w:rPr>
          <w:szCs w:val="28"/>
        </w:rPr>
        <w:t>05</w:t>
      </w:r>
      <w:r>
        <w:rPr>
          <w:szCs w:val="28"/>
        </w:rPr>
        <w:t xml:space="preserve">» </w:t>
      </w:r>
      <w:r w:rsidR="00791E26">
        <w:rPr>
          <w:szCs w:val="28"/>
        </w:rPr>
        <w:t>октября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Pr="009E59CA">
        <w:rPr>
          <w:szCs w:val="28"/>
        </w:rPr>
        <w:t xml:space="preserve"> 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</w:t>
      </w:r>
      <w:r w:rsidR="00791E26">
        <w:rPr>
          <w:szCs w:val="28"/>
        </w:rPr>
        <w:t xml:space="preserve">        </w:t>
      </w:r>
      <w:r w:rsidRPr="009E59CA">
        <w:rPr>
          <w:szCs w:val="28"/>
        </w:rPr>
        <w:t xml:space="preserve">№ </w:t>
      </w:r>
      <w:r>
        <w:rPr>
          <w:szCs w:val="28"/>
        </w:rPr>
        <w:t>9</w:t>
      </w:r>
    </w:p>
    <w:p w:rsidR="00C47344" w:rsidRPr="009E59CA" w:rsidRDefault="00C47344" w:rsidP="00C47344">
      <w:pPr>
        <w:rPr>
          <w:szCs w:val="28"/>
        </w:rPr>
      </w:pPr>
    </w:p>
    <w:p w:rsidR="00C47344" w:rsidRPr="009E59CA" w:rsidRDefault="00C47344" w:rsidP="00C47344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C47344" w:rsidRDefault="00C47344" w:rsidP="00C47344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C47344" w:rsidRDefault="00C47344" w:rsidP="00C473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47344" w:rsidRPr="009B0835" w:rsidRDefault="00C47344" w:rsidP="00C473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C47344" w:rsidRPr="00EB7383" w:rsidRDefault="00C47344" w:rsidP="00C47344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7383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C47344" w:rsidRPr="00EB7383" w:rsidRDefault="00C47344" w:rsidP="00C47344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8"/>
          <w:szCs w:val="28"/>
        </w:rPr>
      </w:pPr>
    </w:p>
    <w:p w:rsidR="00C47344" w:rsidRPr="00F96B9D" w:rsidRDefault="00C47344" w:rsidP="00C47344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96B9D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F96B9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96B9D">
        <w:rPr>
          <w:rFonts w:ascii="Times New Roman" w:hAnsi="Times New Roman" w:cs="Times New Roman"/>
          <w:b w:val="0"/>
          <w:sz w:val="28"/>
          <w:szCs w:val="28"/>
        </w:rPr>
        <w:t xml:space="preserve">в связи с созданием вновь образованного </w:t>
      </w:r>
      <w:proofErr w:type="spellStart"/>
      <w:r w:rsidRPr="00F96B9D">
        <w:rPr>
          <w:rFonts w:ascii="Times New Roman" w:hAnsi="Times New Roman" w:cs="Times New Roman"/>
          <w:b w:val="0"/>
          <w:sz w:val="28"/>
          <w:szCs w:val="28"/>
        </w:rPr>
        <w:t>Аксельского</w:t>
      </w:r>
      <w:proofErr w:type="spellEnd"/>
      <w:r w:rsidRPr="00F96B9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Совет депутатов </w:t>
      </w:r>
      <w:proofErr w:type="spellStart"/>
      <w:r w:rsidRPr="00F96B9D">
        <w:rPr>
          <w:rFonts w:ascii="Times New Roman" w:hAnsi="Times New Roman" w:cs="Times New Roman"/>
          <w:b w:val="0"/>
          <w:sz w:val="28"/>
          <w:szCs w:val="28"/>
        </w:rPr>
        <w:t>Аксельского</w:t>
      </w:r>
      <w:proofErr w:type="spellEnd"/>
      <w:r w:rsidRPr="00F96B9D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proofErr w:type="gramStart"/>
      <w:r w:rsidRPr="00F96B9D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F96B9D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F96B9D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F96B9D">
        <w:rPr>
          <w:rFonts w:ascii="Times New Roman" w:hAnsi="Times New Roman" w:cs="Times New Roman"/>
          <w:b w:val="0"/>
          <w:sz w:val="28"/>
          <w:szCs w:val="28"/>
        </w:rPr>
        <w:t xml:space="preserve"> и л:                            </w:t>
      </w:r>
    </w:p>
    <w:p w:rsidR="00C47344" w:rsidRPr="00F96B9D" w:rsidRDefault="00C47344" w:rsidP="00C47344">
      <w:pPr>
        <w:ind w:firstLine="567"/>
        <w:jc w:val="both"/>
        <w:rPr>
          <w:szCs w:val="28"/>
        </w:rPr>
      </w:pPr>
      <w:r w:rsidRPr="00F96B9D">
        <w:rPr>
          <w:szCs w:val="28"/>
        </w:rPr>
        <w:t xml:space="preserve">1. </w:t>
      </w:r>
      <w:bookmarkStart w:id="0" w:name="sub_161"/>
      <w:r w:rsidRPr="00F96B9D">
        <w:rPr>
          <w:szCs w:val="28"/>
        </w:rPr>
        <w:t xml:space="preserve">Органы местного самоуправления, вновь образованного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 являются правопреемниками органов местного самоуправления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 и  </w:t>
      </w:r>
      <w:proofErr w:type="spellStart"/>
      <w:r w:rsidR="00F96B9D">
        <w:rPr>
          <w:szCs w:val="28"/>
        </w:rPr>
        <w:t>Тархановского</w:t>
      </w:r>
      <w:proofErr w:type="spellEnd"/>
      <w:r w:rsidR="00F96B9D">
        <w:rPr>
          <w:szCs w:val="28"/>
        </w:rPr>
        <w:t xml:space="preserve"> </w:t>
      </w:r>
      <w:r w:rsidRPr="00F96B9D">
        <w:rPr>
          <w:szCs w:val="28"/>
        </w:rPr>
        <w:t>сельского поселения.</w:t>
      </w:r>
    </w:p>
    <w:p w:rsidR="00C47344" w:rsidRPr="00F96B9D" w:rsidRDefault="00C47344" w:rsidP="00C47344">
      <w:pPr>
        <w:ind w:firstLine="567"/>
        <w:jc w:val="both"/>
        <w:rPr>
          <w:szCs w:val="28"/>
        </w:rPr>
      </w:pPr>
      <w:r w:rsidRPr="00F96B9D">
        <w:rPr>
          <w:szCs w:val="28"/>
        </w:rPr>
        <w:t xml:space="preserve">2. 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 и </w:t>
      </w:r>
      <w:proofErr w:type="spellStart"/>
      <w:r w:rsidRPr="00F96B9D">
        <w:rPr>
          <w:szCs w:val="28"/>
        </w:rPr>
        <w:t>Тархановского</w:t>
      </w:r>
      <w:proofErr w:type="spellEnd"/>
      <w:r w:rsidRPr="00F96B9D">
        <w:rPr>
          <w:szCs w:val="28"/>
        </w:rPr>
        <w:t xml:space="preserve"> 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поселения.</w:t>
      </w:r>
    </w:p>
    <w:p w:rsidR="00C47344" w:rsidRPr="00F96B9D" w:rsidRDefault="00C47344" w:rsidP="00C47344">
      <w:pPr>
        <w:jc w:val="both"/>
        <w:rPr>
          <w:szCs w:val="28"/>
        </w:rPr>
      </w:pPr>
      <w:bookmarkStart w:id="1" w:name="sub_162"/>
      <w:bookmarkEnd w:id="0"/>
      <w:r w:rsidRPr="00F96B9D">
        <w:rPr>
          <w:szCs w:val="28"/>
        </w:rPr>
        <w:t xml:space="preserve">          3.</w:t>
      </w:r>
      <w:bookmarkEnd w:id="1"/>
      <w:r w:rsidRPr="00F96B9D">
        <w:rPr>
          <w:szCs w:val="28"/>
        </w:rPr>
        <w:t xml:space="preserve"> Права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 и </w:t>
      </w:r>
      <w:proofErr w:type="spellStart"/>
      <w:r w:rsidRPr="00F96B9D">
        <w:rPr>
          <w:szCs w:val="28"/>
        </w:rPr>
        <w:t>Тархановского</w:t>
      </w:r>
      <w:proofErr w:type="spellEnd"/>
      <w:r w:rsidRPr="00F96B9D">
        <w:rPr>
          <w:szCs w:val="28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Pr="00F96B9D">
        <w:rPr>
          <w:szCs w:val="28"/>
        </w:rPr>
        <w:t>Аксельскому</w:t>
      </w:r>
      <w:proofErr w:type="spellEnd"/>
      <w:r w:rsidRPr="00F96B9D">
        <w:rPr>
          <w:szCs w:val="28"/>
        </w:rPr>
        <w:t xml:space="preserve"> сельскому поселению в соответствии с передаточным актом.</w:t>
      </w:r>
    </w:p>
    <w:p w:rsidR="00C47344" w:rsidRPr="00F96B9D" w:rsidRDefault="00C47344" w:rsidP="00C47344">
      <w:pPr>
        <w:ind w:firstLine="567"/>
        <w:jc w:val="both"/>
        <w:rPr>
          <w:szCs w:val="28"/>
        </w:rPr>
      </w:pPr>
      <w:r w:rsidRPr="00F96B9D">
        <w:rPr>
          <w:szCs w:val="28"/>
        </w:rPr>
        <w:t xml:space="preserve"> 4. Администрации </w:t>
      </w:r>
      <w:proofErr w:type="spellStart"/>
      <w:r w:rsidRPr="00F96B9D">
        <w:rPr>
          <w:szCs w:val="28"/>
        </w:rPr>
        <w:t>Аксельского</w:t>
      </w:r>
      <w:proofErr w:type="spellEnd"/>
      <w:r w:rsidRPr="00F96B9D">
        <w:rPr>
          <w:szCs w:val="28"/>
        </w:rPr>
        <w:t xml:space="preserve">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C47344" w:rsidRPr="00F96B9D" w:rsidRDefault="00C47344" w:rsidP="00C47344">
      <w:pPr>
        <w:rPr>
          <w:szCs w:val="28"/>
        </w:rPr>
      </w:pPr>
      <w:r w:rsidRPr="00F96B9D">
        <w:rPr>
          <w:szCs w:val="28"/>
        </w:rPr>
        <w:t xml:space="preserve">          </w:t>
      </w:r>
    </w:p>
    <w:p w:rsidR="00C47344" w:rsidRPr="00F96B9D" w:rsidRDefault="00C47344" w:rsidP="00C47344">
      <w:pPr>
        <w:rPr>
          <w:szCs w:val="28"/>
        </w:rPr>
      </w:pPr>
    </w:p>
    <w:p w:rsidR="00C47344" w:rsidRPr="00F96B9D" w:rsidRDefault="00C47344" w:rsidP="00C47344">
      <w:pPr>
        <w:autoSpaceDE w:val="0"/>
        <w:autoSpaceDN w:val="0"/>
        <w:adjustRightInd w:val="0"/>
        <w:jc w:val="both"/>
        <w:rPr>
          <w:szCs w:val="28"/>
        </w:rPr>
      </w:pPr>
      <w:r w:rsidRPr="00F96B9D">
        <w:rPr>
          <w:szCs w:val="28"/>
        </w:rPr>
        <w:t xml:space="preserve">Глава </w:t>
      </w:r>
      <w:proofErr w:type="spellStart"/>
      <w:r w:rsidRPr="00F96B9D">
        <w:rPr>
          <w:szCs w:val="28"/>
        </w:rPr>
        <w:t>Аксельского</w:t>
      </w:r>
      <w:proofErr w:type="spellEnd"/>
    </w:p>
    <w:p w:rsidR="00096F0C" w:rsidRPr="00F96B9D" w:rsidRDefault="00C47344" w:rsidP="00C47344">
      <w:pPr>
        <w:rPr>
          <w:szCs w:val="28"/>
        </w:rPr>
      </w:pPr>
      <w:r w:rsidRPr="00F96B9D">
        <w:rPr>
          <w:szCs w:val="28"/>
        </w:rPr>
        <w:t xml:space="preserve">сельского поселения                            </w:t>
      </w:r>
      <w:r w:rsidR="00F96B9D">
        <w:rPr>
          <w:szCs w:val="28"/>
        </w:rPr>
        <w:t xml:space="preserve">                                                 </w:t>
      </w:r>
      <w:proofErr w:type="spellStart"/>
      <w:r w:rsidR="00F96B9D">
        <w:rPr>
          <w:szCs w:val="28"/>
        </w:rPr>
        <w:t>И.А.Гараева</w:t>
      </w:r>
      <w:proofErr w:type="spellEnd"/>
      <w:r w:rsidRPr="00F96B9D">
        <w:rPr>
          <w:szCs w:val="28"/>
        </w:rPr>
        <w:t xml:space="preserve">                                                         </w:t>
      </w:r>
    </w:p>
    <w:sectPr w:rsidR="00096F0C" w:rsidRPr="00F96B9D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47344"/>
    <w:rsid w:val="00096F0C"/>
    <w:rsid w:val="00114E01"/>
    <w:rsid w:val="00172F07"/>
    <w:rsid w:val="0033790B"/>
    <w:rsid w:val="00384F6F"/>
    <w:rsid w:val="00392F75"/>
    <w:rsid w:val="005A1B29"/>
    <w:rsid w:val="005E2AD1"/>
    <w:rsid w:val="00791E26"/>
    <w:rsid w:val="00892968"/>
    <w:rsid w:val="009D35FA"/>
    <w:rsid w:val="00BD724E"/>
    <w:rsid w:val="00C47344"/>
    <w:rsid w:val="00CD0034"/>
    <w:rsid w:val="00EB7383"/>
    <w:rsid w:val="00F96B9D"/>
    <w:rsid w:val="00FB2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4734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C473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cp:lastPrinted>2020-10-01T08:18:00Z</cp:lastPrinted>
  <dcterms:created xsi:type="dcterms:W3CDTF">2020-09-29T06:38:00Z</dcterms:created>
  <dcterms:modified xsi:type="dcterms:W3CDTF">2020-10-01T08:18:00Z</dcterms:modified>
</cp:coreProperties>
</file>