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5E6" w:rsidRPr="004225E6" w:rsidRDefault="004225E6" w:rsidP="004225E6">
      <w:pPr>
        <w:jc w:val="center"/>
        <w:outlineLvl w:val="0"/>
        <w:rPr>
          <w:sz w:val="32"/>
          <w:szCs w:val="32"/>
        </w:rPr>
      </w:pPr>
      <w:r w:rsidRPr="004225E6">
        <w:rPr>
          <w:sz w:val="32"/>
          <w:szCs w:val="32"/>
        </w:rPr>
        <w:t>СОВЕТ ДЕПУТАТОВ</w:t>
      </w:r>
    </w:p>
    <w:p w:rsidR="004225E6" w:rsidRPr="004225E6" w:rsidRDefault="004225E6" w:rsidP="004225E6">
      <w:pPr>
        <w:jc w:val="center"/>
        <w:outlineLvl w:val="0"/>
        <w:rPr>
          <w:sz w:val="32"/>
          <w:szCs w:val="32"/>
        </w:rPr>
      </w:pPr>
      <w:r w:rsidRPr="004225E6">
        <w:rPr>
          <w:sz w:val="32"/>
          <w:szCs w:val="32"/>
        </w:rPr>
        <w:t>СТАРОГОРОДСКОГО СЕЛЬСКОГО ПОСЕЛЕНИЯ</w:t>
      </w:r>
    </w:p>
    <w:p w:rsidR="004225E6" w:rsidRPr="004225E6" w:rsidRDefault="004225E6" w:rsidP="004225E6">
      <w:pPr>
        <w:jc w:val="center"/>
        <w:rPr>
          <w:sz w:val="32"/>
          <w:szCs w:val="32"/>
        </w:rPr>
      </w:pPr>
      <w:r w:rsidRPr="004225E6">
        <w:rPr>
          <w:sz w:val="32"/>
          <w:szCs w:val="32"/>
        </w:rPr>
        <w:t>ТЕМНИКОВСКОГО МУНИЦИПАЛЬНОГО РАЙОНА</w:t>
      </w:r>
    </w:p>
    <w:p w:rsidR="004225E6" w:rsidRPr="004225E6" w:rsidRDefault="004225E6" w:rsidP="004225E6">
      <w:pPr>
        <w:jc w:val="center"/>
        <w:rPr>
          <w:sz w:val="32"/>
          <w:szCs w:val="32"/>
        </w:rPr>
      </w:pPr>
      <w:r w:rsidRPr="004225E6">
        <w:rPr>
          <w:sz w:val="32"/>
          <w:szCs w:val="32"/>
        </w:rPr>
        <w:t>РЕСПУБЛИКИ МОРДОВИЯ</w:t>
      </w:r>
    </w:p>
    <w:p w:rsidR="004225E6" w:rsidRPr="004225E6" w:rsidRDefault="004225E6" w:rsidP="004225E6">
      <w:pPr>
        <w:jc w:val="center"/>
        <w:rPr>
          <w:sz w:val="32"/>
          <w:szCs w:val="32"/>
        </w:rPr>
      </w:pPr>
    </w:p>
    <w:p w:rsidR="004225E6" w:rsidRPr="004225E6" w:rsidRDefault="004225E6" w:rsidP="004225E6">
      <w:pPr>
        <w:jc w:val="center"/>
        <w:outlineLvl w:val="0"/>
        <w:rPr>
          <w:b/>
          <w:bCs/>
          <w:sz w:val="32"/>
          <w:szCs w:val="32"/>
        </w:rPr>
      </w:pPr>
      <w:proofErr w:type="gramStart"/>
      <w:r w:rsidRPr="004225E6">
        <w:rPr>
          <w:b/>
          <w:bCs/>
          <w:sz w:val="32"/>
          <w:szCs w:val="32"/>
        </w:rPr>
        <w:t>Р</w:t>
      </w:r>
      <w:proofErr w:type="gramEnd"/>
      <w:r w:rsidRPr="004225E6">
        <w:rPr>
          <w:b/>
          <w:bCs/>
          <w:sz w:val="32"/>
          <w:szCs w:val="32"/>
        </w:rPr>
        <w:t xml:space="preserve"> Е Ш Е Н И Е</w:t>
      </w:r>
    </w:p>
    <w:p w:rsidR="004225E6" w:rsidRPr="009E59CA" w:rsidRDefault="004225E6" w:rsidP="004225E6">
      <w:pPr>
        <w:jc w:val="center"/>
        <w:rPr>
          <w:b/>
          <w:bCs/>
          <w:szCs w:val="28"/>
        </w:rPr>
      </w:pPr>
    </w:p>
    <w:p w:rsidR="004225E6" w:rsidRPr="004225E6" w:rsidRDefault="004225E6" w:rsidP="004225E6">
      <w:pPr>
        <w:rPr>
          <w:sz w:val="28"/>
          <w:szCs w:val="28"/>
        </w:rPr>
      </w:pPr>
      <w:r w:rsidRPr="004225E6">
        <w:rPr>
          <w:sz w:val="28"/>
          <w:szCs w:val="28"/>
        </w:rPr>
        <w:t>«06» октября  2020 года                                                                                       № 1</w:t>
      </w:r>
    </w:p>
    <w:p w:rsidR="004225E6" w:rsidRPr="009E59CA" w:rsidRDefault="004225E6" w:rsidP="004225E6">
      <w:pPr>
        <w:rPr>
          <w:szCs w:val="28"/>
        </w:rPr>
      </w:pPr>
    </w:p>
    <w:p w:rsidR="004225E6" w:rsidRPr="009E59CA" w:rsidRDefault="004225E6" w:rsidP="004225E6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4225E6" w:rsidRPr="004225E6" w:rsidRDefault="004225E6" w:rsidP="004225E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225E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4225E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4225E6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Pr="004225E6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4225E6" w:rsidRPr="004225E6" w:rsidRDefault="004225E6" w:rsidP="004225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5E6" w:rsidRDefault="004225E6" w:rsidP="004225E6">
      <w:pPr>
        <w:pStyle w:val="1"/>
        <w:rPr>
          <w:rFonts w:ascii="Times New Roman" w:hAnsi="Times New Roman"/>
          <w:sz w:val="28"/>
          <w:szCs w:val="28"/>
        </w:rPr>
      </w:pPr>
      <w:r w:rsidRPr="004225E6">
        <w:rPr>
          <w:rFonts w:ascii="Times New Roman" w:hAnsi="Times New Roman"/>
          <w:sz w:val="28"/>
          <w:szCs w:val="28"/>
        </w:rPr>
        <w:t xml:space="preserve">Об информации </w:t>
      </w:r>
      <w:proofErr w:type="spellStart"/>
      <w:r w:rsidRPr="004225E6">
        <w:rPr>
          <w:rFonts w:ascii="Times New Roman" w:hAnsi="Times New Roman"/>
          <w:sz w:val="28"/>
          <w:szCs w:val="28"/>
        </w:rPr>
        <w:t>Старогородской</w:t>
      </w:r>
      <w:proofErr w:type="spellEnd"/>
      <w:r w:rsidRPr="004225E6">
        <w:rPr>
          <w:rFonts w:ascii="Times New Roman" w:hAnsi="Times New Roman"/>
          <w:sz w:val="28"/>
          <w:szCs w:val="28"/>
        </w:rPr>
        <w:t xml:space="preserve"> участковой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225E6">
        <w:rPr>
          <w:rFonts w:ascii="Times New Roman" w:hAnsi="Times New Roman"/>
          <w:sz w:val="28"/>
          <w:szCs w:val="28"/>
        </w:rPr>
        <w:t xml:space="preserve">избирательной комиссии по итогам голосования на досрочных выборах депутатов Совета депутатов </w:t>
      </w:r>
      <w:proofErr w:type="spellStart"/>
      <w:r w:rsidRPr="004225E6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4225E6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225E6" w:rsidRPr="004225E6" w:rsidRDefault="004225E6" w:rsidP="004225E6"/>
    <w:p w:rsidR="004225E6" w:rsidRPr="004225E6" w:rsidRDefault="004225E6" w:rsidP="004225E6">
      <w:pPr>
        <w:pStyle w:val="1"/>
        <w:ind w:firstLine="900"/>
        <w:jc w:val="both"/>
        <w:rPr>
          <w:rFonts w:ascii="Times New Roman" w:hAnsi="Times New Roman"/>
          <w:sz w:val="28"/>
          <w:szCs w:val="28"/>
        </w:rPr>
      </w:pPr>
      <w:r w:rsidRPr="004225E6">
        <w:rPr>
          <w:rFonts w:ascii="Times New Roman" w:hAnsi="Times New Roman"/>
          <w:b w:val="0"/>
          <w:color w:val="000000"/>
          <w:sz w:val="28"/>
          <w:szCs w:val="28"/>
        </w:rPr>
        <w:t>Заслушав информацию председате</w:t>
      </w:r>
      <w:r w:rsidR="00A61BB3">
        <w:rPr>
          <w:rFonts w:ascii="Times New Roman" w:hAnsi="Times New Roman"/>
          <w:b w:val="0"/>
          <w:color w:val="000000"/>
          <w:sz w:val="28"/>
          <w:szCs w:val="28"/>
        </w:rPr>
        <w:t>лей</w:t>
      </w:r>
      <w:bookmarkStart w:id="0" w:name="_GoBack"/>
      <w:bookmarkEnd w:id="0"/>
      <w:r w:rsidRPr="004225E6">
        <w:rPr>
          <w:rFonts w:ascii="Times New Roman" w:hAnsi="Times New Roman"/>
          <w:b w:val="0"/>
          <w:color w:val="000000"/>
          <w:sz w:val="28"/>
          <w:szCs w:val="28"/>
        </w:rPr>
        <w:t xml:space="preserve"> УИК № 681 и № 682  </w:t>
      </w:r>
      <w:proofErr w:type="spellStart"/>
      <w:r w:rsidRPr="004225E6">
        <w:rPr>
          <w:rFonts w:ascii="Times New Roman" w:hAnsi="Times New Roman"/>
          <w:b w:val="0"/>
          <w:color w:val="000000"/>
          <w:sz w:val="28"/>
          <w:szCs w:val="28"/>
        </w:rPr>
        <w:t>Неяськину</w:t>
      </w:r>
      <w:proofErr w:type="spellEnd"/>
      <w:r w:rsidRPr="004225E6">
        <w:rPr>
          <w:rFonts w:ascii="Times New Roman" w:hAnsi="Times New Roman"/>
          <w:b w:val="0"/>
          <w:color w:val="000000"/>
          <w:sz w:val="28"/>
          <w:szCs w:val="28"/>
        </w:rPr>
        <w:t xml:space="preserve"> Лидию Ивановну и </w:t>
      </w:r>
      <w:proofErr w:type="spellStart"/>
      <w:r w:rsidRPr="004225E6">
        <w:rPr>
          <w:rFonts w:ascii="Times New Roman" w:hAnsi="Times New Roman"/>
          <w:b w:val="0"/>
          <w:color w:val="000000"/>
          <w:sz w:val="28"/>
          <w:szCs w:val="28"/>
        </w:rPr>
        <w:t>Батукову</w:t>
      </w:r>
      <w:proofErr w:type="spellEnd"/>
      <w:r w:rsidRPr="004225E6">
        <w:rPr>
          <w:rFonts w:ascii="Times New Roman" w:hAnsi="Times New Roman"/>
          <w:b w:val="0"/>
          <w:color w:val="000000"/>
          <w:sz w:val="28"/>
          <w:szCs w:val="28"/>
        </w:rPr>
        <w:t xml:space="preserve"> Людмилу Анатольевну и руководствуясь статьей 84 Закона Республики Мордовия от 19 февраля 2007 г. N 16-З "О выборах депутатов представительных органов муниципальных образований в Республике Мордовия" </w:t>
      </w:r>
      <w:r w:rsidRPr="004225E6">
        <w:rPr>
          <w:rFonts w:ascii="Times New Roman" w:hAnsi="Times New Roman"/>
          <w:b w:val="0"/>
          <w:sz w:val="28"/>
          <w:szCs w:val="28"/>
        </w:rPr>
        <w:t xml:space="preserve">Совет депутатов </w:t>
      </w:r>
      <w:proofErr w:type="spellStart"/>
      <w:r w:rsidRPr="004225E6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4225E6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gramStart"/>
      <w:r w:rsidRPr="004225E6">
        <w:rPr>
          <w:rFonts w:ascii="Times New Roman" w:hAnsi="Times New Roman"/>
          <w:b w:val="0"/>
          <w:sz w:val="28"/>
          <w:szCs w:val="28"/>
        </w:rPr>
        <w:t>р</w:t>
      </w:r>
      <w:proofErr w:type="gramEnd"/>
      <w:r w:rsidRPr="004225E6">
        <w:rPr>
          <w:rFonts w:ascii="Times New Roman" w:hAnsi="Times New Roman"/>
          <w:b w:val="0"/>
          <w:sz w:val="28"/>
          <w:szCs w:val="28"/>
        </w:rPr>
        <w:t xml:space="preserve"> е ш и л:</w:t>
      </w:r>
    </w:p>
    <w:p w:rsidR="004225E6" w:rsidRPr="004225E6" w:rsidRDefault="004225E6" w:rsidP="004225E6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25E6">
        <w:rPr>
          <w:rFonts w:ascii="Times New Roman" w:hAnsi="Times New Roman" w:cs="Times New Roman"/>
          <w:sz w:val="28"/>
          <w:szCs w:val="28"/>
        </w:rPr>
        <w:t xml:space="preserve">1. Принять к сведению информацию председателей </w:t>
      </w:r>
      <w:r w:rsidRPr="004225E6">
        <w:rPr>
          <w:rFonts w:ascii="Times New Roman" w:hAnsi="Times New Roman" w:cs="Times New Roman"/>
          <w:color w:val="000000"/>
          <w:sz w:val="28"/>
          <w:szCs w:val="28"/>
        </w:rPr>
        <w:t xml:space="preserve">УИК № 681 и № 682  </w:t>
      </w:r>
      <w:proofErr w:type="spellStart"/>
      <w:r w:rsidRPr="004225E6">
        <w:rPr>
          <w:rFonts w:ascii="Times New Roman" w:hAnsi="Times New Roman" w:cs="Times New Roman"/>
          <w:color w:val="000000"/>
          <w:sz w:val="28"/>
          <w:szCs w:val="28"/>
        </w:rPr>
        <w:t>Неяськиной</w:t>
      </w:r>
      <w:proofErr w:type="spellEnd"/>
      <w:r w:rsidRPr="004225E6">
        <w:rPr>
          <w:rFonts w:ascii="Times New Roman" w:hAnsi="Times New Roman" w:cs="Times New Roman"/>
          <w:color w:val="000000"/>
          <w:sz w:val="28"/>
          <w:szCs w:val="28"/>
        </w:rPr>
        <w:t xml:space="preserve"> Лидии Ивановны и </w:t>
      </w:r>
      <w:proofErr w:type="spellStart"/>
      <w:r w:rsidRPr="004225E6">
        <w:rPr>
          <w:rFonts w:ascii="Times New Roman" w:hAnsi="Times New Roman" w:cs="Times New Roman"/>
          <w:color w:val="000000"/>
          <w:sz w:val="28"/>
          <w:szCs w:val="28"/>
        </w:rPr>
        <w:t>Батуковой</w:t>
      </w:r>
      <w:proofErr w:type="spellEnd"/>
      <w:r w:rsidRPr="004225E6">
        <w:rPr>
          <w:rFonts w:ascii="Times New Roman" w:hAnsi="Times New Roman" w:cs="Times New Roman"/>
          <w:color w:val="000000"/>
          <w:sz w:val="28"/>
          <w:szCs w:val="28"/>
        </w:rPr>
        <w:t xml:space="preserve"> Людмилы Анатольевны.                           </w:t>
      </w:r>
    </w:p>
    <w:p w:rsidR="004225E6" w:rsidRPr="004225E6" w:rsidRDefault="004225E6" w:rsidP="004225E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25E6">
        <w:rPr>
          <w:rFonts w:ascii="Times New Roman" w:hAnsi="Times New Roman" w:cs="Times New Roman"/>
          <w:sz w:val="28"/>
          <w:szCs w:val="28"/>
        </w:rPr>
        <w:t xml:space="preserve">2. Состав депутатов </w:t>
      </w:r>
      <w:proofErr w:type="spellStart"/>
      <w:r w:rsidRPr="004225E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225E6">
        <w:rPr>
          <w:rFonts w:ascii="Times New Roman" w:hAnsi="Times New Roman" w:cs="Times New Roman"/>
          <w:sz w:val="28"/>
          <w:szCs w:val="28"/>
        </w:rPr>
        <w:t xml:space="preserve"> сельского поселения опубликован в районной  газете «</w:t>
      </w:r>
      <w:proofErr w:type="spellStart"/>
      <w:r w:rsidRPr="004225E6">
        <w:rPr>
          <w:rFonts w:ascii="Times New Roman" w:hAnsi="Times New Roman" w:cs="Times New Roman"/>
          <w:sz w:val="28"/>
          <w:szCs w:val="28"/>
        </w:rPr>
        <w:t>Темниковские</w:t>
      </w:r>
      <w:proofErr w:type="spellEnd"/>
      <w:r w:rsidRPr="004225E6">
        <w:rPr>
          <w:rFonts w:ascii="Times New Roman" w:hAnsi="Times New Roman" w:cs="Times New Roman"/>
          <w:sz w:val="28"/>
          <w:szCs w:val="28"/>
        </w:rPr>
        <w:t xml:space="preserve"> известия» (Список депутатов прилагается).</w:t>
      </w:r>
    </w:p>
    <w:p w:rsidR="004225E6" w:rsidRPr="004225E6" w:rsidRDefault="004225E6" w:rsidP="004225E6">
      <w:pPr>
        <w:shd w:val="clear" w:color="auto" w:fill="FFFFFF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4225E6">
        <w:rPr>
          <w:rFonts w:ascii="Times New Roman" w:hAnsi="Times New Roman" w:cs="Times New Roman"/>
          <w:sz w:val="28"/>
          <w:szCs w:val="28"/>
        </w:rPr>
        <w:t>3.  Настоящее решение вступает в силу после дня его </w:t>
      </w:r>
      <w:hyperlink r:id="rId9" w:history="1">
        <w:r w:rsidRPr="004225E6">
          <w:rPr>
            <w:rStyle w:val="af9"/>
            <w:rFonts w:ascii="Times New Roman" w:hAnsi="Times New Roman"/>
            <w:color w:val="auto"/>
            <w:sz w:val="28"/>
            <w:szCs w:val="28"/>
          </w:rPr>
          <w:t xml:space="preserve">официального </w:t>
        </w:r>
        <w:proofErr w:type="gramStart"/>
        <w:r w:rsidRPr="004225E6">
          <w:rPr>
            <w:rStyle w:val="af9"/>
            <w:rFonts w:ascii="Times New Roman" w:hAnsi="Times New Roman"/>
            <w:color w:val="auto"/>
            <w:sz w:val="28"/>
            <w:szCs w:val="28"/>
          </w:rPr>
          <w:t>опубликовани</w:t>
        </w:r>
      </w:hyperlink>
      <w:r w:rsidRPr="004225E6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4225E6">
        <w:rPr>
          <w:rFonts w:ascii="Times New Roman" w:hAnsi="Times New Roman" w:cs="Times New Roman"/>
          <w:sz w:val="28"/>
          <w:szCs w:val="28"/>
        </w:rPr>
        <w:t>.</w:t>
      </w:r>
    </w:p>
    <w:p w:rsidR="004225E6" w:rsidRPr="004225E6" w:rsidRDefault="004225E6" w:rsidP="004225E6">
      <w:pPr>
        <w:pStyle w:val="af2"/>
        <w:ind w:firstLine="540"/>
        <w:jc w:val="both"/>
        <w:rPr>
          <w:sz w:val="28"/>
          <w:szCs w:val="28"/>
        </w:rPr>
      </w:pPr>
    </w:p>
    <w:p w:rsidR="004225E6" w:rsidRPr="00DE4757" w:rsidRDefault="004225E6" w:rsidP="004225E6">
      <w:pPr>
        <w:pStyle w:val="af2"/>
        <w:ind w:firstLine="540"/>
        <w:jc w:val="both"/>
      </w:pPr>
    </w:p>
    <w:p w:rsidR="004225E6" w:rsidRPr="00DE4757" w:rsidRDefault="004225E6" w:rsidP="004225E6">
      <w:pPr>
        <w:pStyle w:val="af2"/>
        <w:ind w:firstLine="540"/>
        <w:jc w:val="both"/>
      </w:pPr>
    </w:p>
    <w:p w:rsidR="004225E6" w:rsidRPr="00DE4757" w:rsidRDefault="004225E6" w:rsidP="004225E6">
      <w:pPr>
        <w:pStyle w:val="af2"/>
        <w:ind w:firstLine="540"/>
        <w:jc w:val="both"/>
      </w:pPr>
    </w:p>
    <w:p w:rsidR="004225E6" w:rsidRPr="004225E6" w:rsidRDefault="004225E6" w:rsidP="004225E6">
      <w:pPr>
        <w:ind w:firstLine="0"/>
        <w:rPr>
          <w:sz w:val="28"/>
          <w:szCs w:val="28"/>
        </w:rPr>
      </w:pPr>
      <w:r w:rsidRPr="004225E6">
        <w:rPr>
          <w:sz w:val="28"/>
          <w:szCs w:val="28"/>
        </w:rPr>
        <w:t xml:space="preserve">Глава </w:t>
      </w:r>
      <w:proofErr w:type="spellStart"/>
      <w:r w:rsidRPr="004225E6">
        <w:rPr>
          <w:sz w:val="28"/>
          <w:szCs w:val="28"/>
        </w:rPr>
        <w:t>Старогородского</w:t>
      </w:r>
      <w:proofErr w:type="spellEnd"/>
    </w:p>
    <w:p w:rsidR="004225E6" w:rsidRPr="004225E6" w:rsidRDefault="004225E6" w:rsidP="004225E6">
      <w:pPr>
        <w:ind w:firstLine="0"/>
        <w:rPr>
          <w:rFonts w:ascii="Arial" w:hAnsi="Arial"/>
          <w:b/>
          <w:bCs/>
          <w:color w:val="000080"/>
          <w:sz w:val="28"/>
          <w:szCs w:val="28"/>
        </w:rPr>
      </w:pPr>
      <w:r w:rsidRPr="004225E6">
        <w:rPr>
          <w:sz w:val="28"/>
          <w:szCs w:val="28"/>
        </w:rPr>
        <w:t xml:space="preserve">сельского поселения               </w:t>
      </w:r>
      <w:r w:rsidRPr="004225E6">
        <w:rPr>
          <w:sz w:val="28"/>
          <w:szCs w:val="28"/>
        </w:rPr>
        <w:tab/>
      </w:r>
      <w:r w:rsidRPr="004225E6">
        <w:rPr>
          <w:sz w:val="28"/>
          <w:szCs w:val="28"/>
        </w:rPr>
        <w:tab/>
      </w:r>
      <w:r w:rsidRPr="004225E6">
        <w:rPr>
          <w:sz w:val="28"/>
          <w:szCs w:val="28"/>
        </w:rPr>
        <w:tab/>
      </w:r>
      <w:r w:rsidRPr="004225E6">
        <w:rPr>
          <w:sz w:val="28"/>
          <w:szCs w:val="28"/>
        </w:rPr>
        <w:tab/>
      </w:r>
      <w:r w:rsidRPr="004225E6">
        <w:rPr>
          <w:sz w:val="28"/>
          <w:szCs w:val="28"/>
        </w:rPr>
        <w:tab/>
      </w:r>
      <w:r w:rsidRPr="004225E6">
        <w:rPr>
          <w:sz w:val="28"/>
          <w:szCs w:val="28"/>
        </w:rPr>
        <w:tab/>
      </w:r>
      <w:r w:rsidRPr="004225E6">
        <w:rPr>
          <w:sz w:val="28"/>
          <w:szCs w:val="28"/>
        </w:rPr>
        <w:tab/>
        <w:t xml:space="preserve">                                                                     </w:t>
      </w:r>
    </w:p>
    <w:p w:rsidR="004225E6" w:rsidRPr="004225E6" w:rsidRDefault="004225E6" w:rsidP="004225E6">
      <w:pPr>
        <w:ind w:left="1612" w:hanging="892"/>
        <w:jc w:val="center"/>
        <w:rPr>
          <w:rFonts w:ascii="Arial" w:hAnsi="Arial"/>
          <w:b/>
          <w:bCs/>
          <w:color w:val="000080"/>
          <w:sz w:val="28"/>
          <w:szCs w:val="28"/>
        </w:rPr>
      </w:pPr>
    </w:p>
    <w:p w:rsidR="004225E6" w:rsidRDefault="004225E6" w:rsidP="004225E6">
      <w:pPr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4225E6" w:rsidRDefault="004225E6" w:rsidP="004225E6">
      <w:pPr>
        <w:pStyle w:val="af2"/>
        <w:sectPr w:rsidR="004225E6" w:rsidSect="00966543">
          <w:headerReference w:type="even" r:id="rId10"/>
          <w:headerReference w:type="default" r:id="rId11"/>
          <w:pgSz w:w="11907" w:h="16840" w:code="9"/>
          <w:pgMar w:top="1134" w:right="567" w:bottom="567" w:left="1134" w:header="720" w:footer="720" w:gutter="0"/>
          <w:cols w:space="720"/>
          <w:noEndnote/>
          <w:titlePg/>
        </w:sectPr>
      </w:pPr>
    </w:p>
    <w:p w:rsidR="004225E6" w:rsidRPr="004225E6" w:rsidRDefault="004225E6" w:rsidP="004225E6">
      <w:pPr>
        <w:pStyle w:val="af2"/>
        <w:rPr>
          <w:sz w:val="28"/>
          <w:szCs w:val="28"/>
        </w:rPr>
      </w:pPr>
      <w:r w:rsidRPr="004225E6">
        <w:rPr>
          <w:sz w:val="28"/>
          <w:szCs w:val="28"/>
        </w:rPr>
        <w:lastRenderedPageBreak/>
        <w:t xml:space="preserve">Сведения </w:t>
      </w:r>
    </w:p>
    <w:p w:rsidR="004225E6" w:rsidRPr="004225E6" w:rsidRDefault="004225E6" w:rsidP="004225E6">
      <w:pPr>
        <w:pStyle w:val="af2"/>
        <w:rPr>
          <w:sz w:val="28"/>
          <w:szCs w:val="28"/>
        </w:rPr>
      </w:pPr>
      <w:r w:rsidRPr="004225E6">
        <w:rPr>
          <w:sz w:val="28"/>
          <w:szCs w:val="28"/>
        </w:rPr>
        <w:t xml:space="preserve">о составе депутатов </w:t>
      </w:r>
      <w:proofErr w:type="spellStart"/>
      <w:r w:rsidRPr="004225E6">
        <w:rPr>
          <w:sz w:val="28"/>
          <w:szCs w:val="28"/>
        </w:rPr>
        <w:t>Старогородского</w:t>
      </w:r>
      <w:proofErr w:type="spellEnd"/>
      <w:r w:rsidRPr="004225E6">
        <w:rPr>
          <w:sz w:val="28"/>
          <w:szCs w:val="28"/>
        </w:rPr>
        <w:t xml:space="preserve"> сельского поселения </w:t>
      </w:r>
    </w:p>
    <w:p w:rsidR="004225E6" w:rsidRPr="004225E6" w:rsidRDefault="004225E6" w:rsidP="004225E6">
      <w:pPr>
        <w:pStyle w:val="af2"/>
        <w:rPr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220"/>
        <w:gridCol w:w="1692"/>
        <w:gridCol w:w="1322"/>
        <w:gridCol w:w="1246"/>
        <w:gridCol w:w="2156"/>
        <w:gridCol w:w="1559"/>
        <w:gridCol w:w="1685"/>
        <w:gridCol w:w="1717"/>
        <w:gridCol w:w="1163"/>
      </w:tblGrid>
      <w:tr w:rsidR="004225E6" w:rsidRPr="00140507" w:rsidTr="00A55C50">
        <w:tc>
          <w:tcPr>
            <w:tcW w:w="828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№</w:t>
            </w:r>
          </w:p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округа</w:t>
            </w:r>
          </w:p>
        </w:tc>
        <w:tc>
          <w:tcPr>
            <w:tcW w:w="2220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 xml:space="preserve">Наименование </w:t>
            </w:r>
          </w:p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округа</w:t>
            </w:r>
          </w:p>
        </w:tc>
        <w:tc>
          <w:tcPr>
            <w:tcW w:w="1692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Фамилия,</w:t>
            </w:r>
          </w:p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Имя,</w:t>
            </w:r>
          </w:p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Отчество</w:t>
            </w:r>
          </w:p>
        </w:tc>
        <w:tc>
          <w:tcPr>
            <w:tcW w:w="1322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Дата рождения</w:t>
            </w:r>
          </w:p>
        </w:tc>
        <w:tc>
          <w:tcPr>
            <w:tcW w:w="1246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Национальность</w:t>
            </w:r>
          </w:p>
        </w:tc>
        <w:tc>
          <w:tcPr>
            <w:tcW w:w="2156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 xml:space="preserve">Образование, </w:t>
            </w:r>
          </w:p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специальность по образованию</w:t>
            </w:r>
          </w:p>
        </w:tc>
        <w:tc>
          <w:tcPr>
            <w:tcW w:w="1559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Место работы</w:t>
            </w:r>
          </w:p>
        </w:tc>
        <w:tc>
          <w:tcPr>
            <w:tcW w:w="1685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Должность</w:t>
            </w:r>
          </w:p>
        </w:tc>
        <w:tc>
          <w:tcPr>
            <w:tcW w:w="1717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Кто</w:t>
            </w:r>
          </w:p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выдвинул</w:t>
            </w:r>
          </w:p>
        </w:tc>
        <w:tc>
          <w:tcPr>
            <w:tcW w:w="1163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Телефон</w:t>
            </w:r>
          </w:p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</w:p>
        </w:tc>
      </w:tr>
      <w:tr w:rsidR="004225E6" w:rsidRPr="00140507" w:rsidTr="00A55C50">
        <w:tc>
          <w:tcPr>
            <w:tcW w:w="828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20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1692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322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1246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56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685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1717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1163" w:type="dxa"/>
            <w:shd w:val="clear" w:color="auto" w:fill="auto"/>
          </w:tcPr>
          <w:p w:rsidR="004225E6" w:rsidRPr="004225E6" w:rsidRDefault="004225E6" w:rsidP="00A55C50">
            <w:pPr>
              <w:pStyle w:val="af2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10</w:t>
            </w:r>
          </w:p>
        </w:tc>
      </w:tr>
      <w:tr w:rsidR="004225E6" w:rsidRPr="00140507" w:rsidTr="00A55C50">
        <w:tc>
          <w:tcPr>
            <w:tcW w:w="828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20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proofErr w:type="spellStart"/>
            <w:r w:rsidRPr="004225E6">
              <w:rPr>
                <w:b w:val="0"/>
                <w:sz w:val="24"/>
                <w:szCs w:val="24"/>
              </w:rPr>
              <w:t>Старогородский</w:t>
            </w:r>
            <w:proofErr w:type="spellEnd"/>
          </w:p>
        </w:tc>
        <w:tc>
          <w:tcPr>
            <w:tcW w:w="1692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Курносов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Виктор Иванович</w:t>
            </w:r>
          </w:p>
        </w:tc>
        <w:tc>
          <w:tcPr>
            <w:tcW w:w="1322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25E6">
              <w:rPr>
                <w:rFonts w:ascii="Times New Roman" w:hAnsi="Times New Roman" w:cs="Times New Roman"/>
              </w:rPr>
              <w:t>13.12.1959</w:t>
            </w:r>
          </w:p>
        </w:tc>
        <w:tc>
          <w:tcPr>
            <w:tcW w:w="1246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русский</w:t>
            </w:r>
          </w:p>
        </w:tc>
        <w:tc>
          <w:tcPr>
            <w:tcW w:w="2156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среднее</w:t>
            </w:r>
          </w:p>
        </w:tc>
        <w:tc>
          <w:tcPr>
            <w:tcW w:w="1559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пенсионер</w:t>
            </w:r>
          </w:p>
        </w:tc>
        <w:tc>
          <w:tcPr>
            <w:tcW w:w="1685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717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proofErr w:type="spellStart"/>
            <w:r w:rsidRPr="004225E6">
              <w:rPr>
                <w:b w:val="0"/>
                <w:sz w:val="24"/>
                <w:szCs w:val="24"/>
              </w:rPr>
              <w:t>Темниковское</w:t>
            </w:r>
            <w:proofErr w:type="spellEnd"/>
            <w:r w:rsidRPr="004225E6">
              <w:rPr>
                <w:b w:val="0"/>
                <w:sz w:val="24"/>
                <w:szCs w:val="24"/>
              </w:rPr>
              <w:t xml:space="preserve"> МО  ПП «Единая Россия»</w:t>
            </w:r>
          </w:p>
        </w:tc>
        <w:tc>
          <w:tcPr>
            <w:tcW w:w="1163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2-98-06</w:t>
            </w:r>
          </w:p>
        </w:tc>
      </w:tr>
      <w:tr w:rsidR="004225E6" w:rsidRPr="00140507" w:rsidTr="00A55C50">
        <w:tc>
          <w:tcPr>
            <w:tcW w:w="828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220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Старогородский</w:t>
            </w:r>
            <w:proofErr w:type="spellEnd"/>
          </w:p>
        </w:tc>
        <w:tc>
          <w:tcPr>
            <w:tcW w:w="1692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Бякин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 Михаил Алексеевич</w:t>
            </w:r>
          </w:p>
        </w:tc>
        <w:tc>
          <w:tcPr>
            <w:tcW w:w="1322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25E6">
              <w:rPr>
                <w:rFonts w:ascii="Times New Roman" w:hAnsi="Times New Roman" w:cs="Times New Roman"/>
              </w:rPr>
              <w:t>15.11.1961</w:t>
            </w:r>
          </w:p>
        </w:tc>
        <w:tc>
          <w:tcPr>
            <w:tcW w:w="1246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русский</w:t>
            </w:r>
          </w:p>
        </w:tc>
        <w:tc>
          <w:tcPr>
            <w:tcW w:w="2156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Незаконченное высшее</w:t>
            </w:r>
          </w:p>
        </w:tc>
        <w:tc>
          <w:tcPr>
            <w:tcW w:w="1559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КФХ Малахаев Ю.П.</w:t>
            </w:r>
          </w:p>
        </w:tc>
        <w:tc>
          <w:tcPr>
            <w:tcW w:w="1685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управляющий</w:t>
            </w:r>
          </w:p>
        </w:tc>
        <w:tc>
          <w:tcPr>
            <w:tcW w:w="1717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Темниковское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МО  ПП «Единая Россия»</w:t>
            </w:r>
          </w:p>
        </w:tc>
        <w:tc>
          <w:tcPr>
            <w:tcW w:w="1163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4225E6" w:rsidRPr="00140507" w:rsidTr="00A55C50">
        <w:tc>
          <w:tcPr>
            <w:tcW w:w="828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20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Старогородский</w:t>
            </w:r>
            <w:proofErr w:type="spellEnd"/>
          </w:p>
        </w:tc>
        <w:tc>
          <w:tcPr>
            <w:tcW w:w="1692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25E6">
              <w:rPr>
                <w:rFonts w:ascii="Times New Roman" w:hAnsi="Times New Roman" w:cs="Times New Roman"/>
              </w:rPr>
              <w:t>Исаева Валентина Ивановна</w:t>
            </w:r>
          </w:p>
        </w:tc>
        <w:tc>
          <w:tcPr>
            <w:tcW w:w="1322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25E6">
              <w:rPr>
                <w:rFonts w:ascii="Times New Roman" w:hAnsi="Times New Roman" w:cs="Times New Roman"/>
              </w:rPr>
              <w:t>13.06.1958</w:t>
            </w:r>
          </w:p>
        </w:tc>
        <w:tc>
          <w:tcPr>
            <w:tcW w:w="1246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русская</w:t>
            </w:r>
          </w:p>
        </w:tc>
        <w:tc>
          <w:tcPr>
            <w:tcW w:w="2156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Средне-специальное</w:t>
            </w:r>
          </w:p>
        </w:tc>
        <w:tc>
          <w:tcPr>
            <w:tcW w:w="1559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proofErr w:type="spellStart"/>
            <w:r w:rsidRPr="004225E6">
              <w:rPr>
                <w:b w:val="0"/>
                <w:sz w:val="24"/>
                <w:szCs w:val="24"/>
              </w:rPr>
              <w:t>Старогородская</w:t>
            </w:r>
            <w:proofErr w:type="spellEnd"/>
            <w:r w:rsidRPr="004225E6">
              <w:rPr>
                <w:b w:val="0"/>
                <w:sz w:val="24"/>
                <w:szCs w:val="24"/>
              </w:rPr>
              <w:t xml:space="preserve"> библиотека</w:t>
            </w:r>
          </w:p>
        </w:tc>
        <w:tc>
          <w:tcPr>
            <w:tcW w:w="1685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библиотекарь</w:t>
            </w:r>
          </w:p>
        </w:tc>
        <w:tc>
          <w:tcPr>
            <w:tcW w:w="1717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Темниковское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МО  ПП «Единая Россия»</w:t>
            </w:r>
          </w:p>
        </w:tc>
        <w:tc>
          <w:tcPr>
            <w:tcW w:w="1163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4225E6" w:rsidRPr="00140507" w:rsidTr="00A55C50">
        <w:tc>
          <w:tcPr>
            <w:tcW w:w="828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20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Старогородский</w:t>
            </w:r>
            <w:proofErr w:type="spellEnd"/>
          </w:p>
        </w:tc>
        <w:tc>
          <w:tcPr>
            <w:tcW w:w="1692" w:type="dxa"/>
            <w:shd w:val="clear" w:color="auto" w:fill="auto"/>
          </w:tcPr>
          <w:p w:rsidR="004225E6" w:rsidRPr="004225E6" w:rsidRDefault="004225E6" w:rsidP="004225E6">
            <w:pPr>
              <w:tabs>
                <w:tab w:val="left" w:pos="142"/>
              </w:tabs>
              <w:jc w:val="left"/>
              <w:outlineLvl w:val="0"/>
              <w:rPr>
                <w:rFonts w:ascii="Times New Roman" w:hAnsi="Times New Roman" w:cs="Times New Roman"/>
              </w:rPr>
            </w:pPr>
            <w:r w:rsidRPr="004225E6">
              <w:rPr>
                <w:rFonts w:ascii="Times New Roman" w:hAnsi="Times New Roman" w:cs="Times New Roman"/>
              </w:rPr>
              <w:fldChar w:fldCharType="begin"/>
            </w:r>
            <w:r w:rsidRPr="004225E6">
              <w:rPr>
                <w:rFonts w:ascii="Times New Roman" w:hAnsi="Times New Roman" w:cs="Times New Roman"/>
              </w:rPr>
              <w:instrText xml:space="preserve"> LINK Excel.Sheet.12 "C:\\Users\\Администратор\\Desktop\\ПОЧТА\\по кандидатам\\Кандидаты на ПГ со справками.xlsx" "Лист1!R72C5" \a \f 4 \h  \* MERGEFORMAT </w:instrText>
            </w:r>
            <w:r w:rsidRPr="004225E6">
              <w:rPr>
                <w:rFonts w:ascii="Times New Roman" w:hAnsi="Times New Roman" w:cs="Times New Roman"/>
              </w:rPr>
              <w:fldChar w:fldCharType="separate"/>
            </w:r>
          </w:p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Хозин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25E6">
              <w:rPr>
                <w:rFonts w:ascii="Times New Roman" w:hAnsi="Times New Roman" w:cs="Times New Roman"/>
              </w:rPr>
              <w:t>Ряшидь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Шамильевич</w:t>
            </w:r>
          </w:p>
          <w:p w:rsidR="004225E6" w:rsidRPr="004225E6" w:rsidRDefault="004225E6" w:rsidP="004225E6">
            <w:pPr>
              <w:tabs>
                <w:tab w:val="left" w:pos="142"/>
              </w:tabs>
              <w:jc w:val="left"/>
              <w:outlineLvl w:val="0"/>
              <w:rPr>
                <w:rFonts w:ascii="Times New Roman" w:hAnsi="Times New Roman" w:cs="Times New Roman"/>
                <w:bCs/>
                <w:kern w:val="36"/>
              </w:rPr>
            </w:pPr>
            <w:r w:rsidRPr="004225E6">
              <w:rPr>
                <w:rFonts w:ascii="Times New Roman" w:hAnsi="Times New Roman" w:cs="Times New Roman"/>
                <w:bCs/>
                <w:kern w:val="36"/>
              </w:rPr>
              <w:fldChar w:fldCharType="end"/>
            </w:r>
          </w:p>
        </w:tc>
        <w:tc>
          <w:tcPr>
            <w:tcW w:w="1322" w:type="dxa"/>
            <w:shd w:val="clear" w:color="auto" w:fill="auto"/>
          </w:tcPr>
          <w:p w:rsidR="004225E6" w:rsidRPr="004225E6" w:rsidRDefault="004225E6" w:rsidP="004225E6">
            <w:pPr>
              <w:tabs>
                <w:tab w:val="left" w:pos="142"/>
              </w:tabs>
              <w:jc w:val="left"/>
              <w:outlineLvl w:val="0"/>
              <w:rPr>
                <w:rFonts w:ascii="Times New Roman" w:hAnsi="Times New Roman" w:cs="Times New Roman"/>
              </w:rPr>
            </w:pPr>
            <w:r w:rsidRPr="004225E6">
              <w:rPr>
                <w:rFonts w:ascii="Times New Roman" w:hAnsi="Times New Roman" w:cs="Times New Roman"/>
              </w:rPr>
              <w:fldChar w:fldCharType="begin"/>
            </w:r>
            <w:r w:rsidRPr="004225E6">
              <w:rPr>
                <w:rFonts w:ascii="Times New Roman" w:hAnsi="Times New Roman" w:cs="Times New Roman"/>
              </w:rPr>
              <w:instrText xml:space="preserve"> LINK Excel.Sheet.12 "C:\\Users\\Администратор\\Desktop\\ПОЧТА\\по кандидатам\\Кандидаты на ПГ со справками.xlsx" "Лист1!R72C6" \a \f 4 \h  \* MERGEFORMAT </w:instrText>
            </w:r>
            <w:r w:rsidRPr="004225E6">
              <w:rPr>
                <w:rFonts w:ascii="Times New Roman" w:hAnsi="Times New Roman" w:cs="Times New Roman"/>
              </w:rPr>
              <w:fldChar w:fldCharType="separate"/>
            </w:r>
          </w:p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25E6">
              <w:rPr>
                <w:rFonts w:ascii="Times New Roman" w:hAnsi="Times New Roman" w:cs="Times New Roman"/>
              </w:rPr>
              <w:t>09.06.1961</w:t>
            </w:r>
          </w:p>
          <w:p w:rsidR="004225E6" w:rsidRPr="004225E6" w:rsidRDefault="004225E6" w:rsidP="004225E6">
            <w:pPr>
              <w:tabs>
                <w:tab w:val="left" w:pos="142"/>
              </w:tabs>
              <w:jc w:val="left"/>
              <w:outlineLvl w:val="0"/>
              <w:rPr>
                <w:rFonts w:ascii="Times New Roman" w:hAnsi="Times New Roman" w:cs="Times New Roman"/>
                <w:bCs/>
                <w:kern w:val="36"/>
              </w:rPr>
            </w:pPr>
            <w:r w:rsidRPr="004225E6">
              <w:rPr>
                <w:rFonts w:ascii="Times New Roman" w:hAnsi="Times New Roman" w:cs="Times New Roman"/>
                <w:bCs/>
                <w:kern w:val="36"/>
              </w:rPr>
              <w:fldChar w:fldCharType="end"/>
            </w:r>
          </w:p>
        </w:tc>
        <w:tc>
          <w:tcPr>
            <w:tcW w:w="1246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русский</w:t>
            </w:r>
          </w:p>
        </w:tc>
        <w:tc>
          <w:tcPr>
            <w:tcW w:w="2156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Средне-специальное</w:t>
            </w:r>
          </w:p>
        </w:tc>
        <w:tc>
          <w:tcPr>
            <w:tcW w:w="1559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Временно безработный</w:t>
            </w:r>
          </w:p>
        </w:tc>
        <w:tc>
          <w:tcPr>
            <w:tcW w:w="1685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717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Темниковское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МО  ПП «Единая Россия»</w:t>
            </w:r>
          </w:p>
        </w:tc>
        <w:tc>
          <w:tcPr>
            <w:tcW w:w="1163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4225E6" w:rsidRPr="00140507" w:rsidTr="00A55C50">
        <w:tc>
          <w:tcPr>
            <w:tcW w:w="828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20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Старогородский</w:t>
            </w:r>
            <w:proofErr w:type="spellEnd"/>
          </w:p>
        </w:tc>
        <w:tc>
          <w:tcPr>
            <w:tcW w:w="1692" w:type="dxa"/>
            <w:shd w:val="clear" w:color="auto" w:fill="auto"/>
            <w:vAlign w:val="center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Симцов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Дмитрий Николаевич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25E6">
              <w:rPr>
                <w:rFonts w:ascii="Times New Roman" w:hAnsi="Times New Roman" w:cs="Times New Roman"/>
              </w:rPr>
              <w:t>19.12.1986</w:t>
            </w:r>
          </w:p>
        </w:tc>
        <w:tc>
          <w:tcPr>
            <w:tcW w:w="1246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русский</w:t>
            </w:r>
          </w:p>
        </w:tc>
        <w:tc>
          <w:tcPr>
            <w:tcW w:w="2156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bCs/>
                <w:kern w:val="36"/>
                <w:sz w:val="24"/>
                <w:szCs w:val="24"/>
              </w:rPr>
              <w:t xml:space="preserve">Средне </w:t>
            </w:r>
            <w:proofErr w:type="gramStart"/>
            <w:r w:rsidRPr="004225E6">
              <w:rPr>
                <w:b w:val="0"/>
                <w:bCs/>
                <w:kern w:val="36"/>
                <w:sz w:val="24"/>
                <w:szCs w:val="24"/>
              </w:rPr>
              <w:t>-</w:t>
            </w:r>
            <w:proofErr w:type="spellStart"/>
            <w:r w:rsidRPr="004225E6">
              <w:rPr>
                <w:b w:val="0"/>
                <w:bCs/>
                <w:kern w:val="36"/>
                <w:sz w:val="24"/>
                <w:szCs w:val="24"/>
              </w:rPr>
              <w:t>п</w:t>
            </w:r>
            <w:proofErr w:type="gramEnd"/>
            <w:r w:rsidRPr="004225E6">
              <w:rPr>
                <w:b w:val="0"/>
                <w:bCs/>
                <w:kern w:val="36"/>
                <w:sz w:val="24"/>
                <w:szCs w:val="24"/>
              </w:rPr>
              <w:t>рофесиональное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 xml:space="preserve">Филиал ООО "Газпром </w:t>
            </w:r>
            <w:proofErr w:type="spellStart"/>
            <w:r w:rsidRPr="004225E6">
              <w:rPr>
                <w:b w:val="0"/>
                <w:sz w:val="24"/>
                <w:szCs w:val="24"/>
              </w:rPr>
              <w:t>трансгаз</w:t>
            </w:r>
            <w:proofErr w:type="spellEnd"/>
            <w:r w:rsidRPr="004225E6">
              <w:rPr>
                <w:b w:val="0"/>
                <w:sz w:val="24"/>
                <w:szCs w:val="24"/>
              </w:rPr>
              <w:t xml:space="preserve"> Нижний Новгород " </w:t>
            </w:r>
            <w:proofErr w:type="spellStart"/>
            <w:r w:rsidRPr="004225E6">
              <w:rPr>
                <w:b w:val="0"/>
                <w:sz w:val="24"/>
                <w:szCs w:val="24"/>
              </w:rPr>
              <w:t>Торбеевское</w:t>
            </w:r>
            <w:proofErr w:type="spellEnd"/>
            <w:r w:rsidRPr="004225E6">
              <w:rPr>
                <w:b w:val="0"/>
                <w:sz w:val="24"/>
                <w:szCs w:val="24"/>
              </w:rPr>
              <w:t xml:space="preserve"> ЛПУ МГ</w:t>
            </w:r>
          </w:p>
        </w:tc>
        <w:tc>
          <w:tcPr>
            <w:tcW w:w="1685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линейный обходчик</w:t>
            </w:r>
          </w:p>
        </w:tc>
        <w:tc>
          <w:tcPr>
            <w:tcW w:w="1717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Темниковское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МО  ПП «Единая Россия»</w:t>
            </w:r>
          </w:p>
        </w:tc>
        <w:tc>
          <w:tcPr>
            <w:tcW w:w="1163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4225E6" w:rsidRPr="00140507" w:rsidTr="00A55C50">
        <w:tc>
          <w:tcPr>
            <w:tcW w:w="828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220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Старогородский</w:t>
            </w:r>
            <w:proofErr w:type="spellEnd"/>
          </w:p>
        </w:tc>
        <w:tc>
          <w:tcPr>
            <w:tcW w:w="1692" w:type="dxa"/>
            <w:shd w:val="clear" w:color="auto" w:fill="auto"/>
            <w:vAlign w:val="center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Гурдяев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Евгений Алексеевич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25E6">
              <w:rPr>
                <w:rFonts w:ascii="Times New Roman" w:hAnsi="Times New Roman" w:cs="Times New Roman"/>
              </w:rPr>
              <w:t>14.12.1981</w:t>
            </w:r>
          </w:p>
        </w:tc>
        <w:tc>
          <w:tcPr>
            <w:tcW w:w="1246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русский</w:t>
            </w:r>
          </w:p>
        </w:tc>
        <w:tc>
          <w:tcPr>
            <w:tcW w:w="2156" w:type="dxa"/>
            <w:shd w:val="clear" w:color="auto" w:fill="auto"/>
          </w:tcPr>
          <w:p w:rsidR="004225E6" w:rsidRPr="004225E6" w:rsidRDefault="004225E6" w:rsidP="004225E6">
            <w:pPr>
              <w:tabs>
                <w:tab w:val="left" w:pos="142"/>
              </w:tabs>
              <w:jc w:val="left"/>
              <w:outlineLvl w:val="0"/>
              <w:rPr>
                <w:rFonts w:ascii="Times New Roman" w:hAnsi="Times New Roman" w:cs="Times New Roman"/>
                <w:bCs/>
                <w:kern w:val="36"/>
              </w:rPr>
            </w:pPr>
            <w:r w:rsidRPr="004225E6">
              <w:rPr>
                <w:rFonts w:ascii="Times New Roman" w:hAnsi="Times New Roman" w:cs="Times New Roman"/>
                <w:bCs/>
                <w:kern w:val="36"/>
              </w:rPr>
              <w:t>высшее</w:t>
            </w:r>
          </w:p>
        </w:tc>
        <w:tc>
          <w:tcPr>
            <w:tcW w:w="1559" w:type="dxa"/>
            <w:shd w:val="clear" w:color="auto" w:fill="auto"/>
          </w:tcPr>
          <w:p w:rsidR="004225E6" w:rsidRPr="004225E6" w:rsidRDefault="004225E6" w:rsidP="004225E6">
            <w:pPr>
              <w:jc w:val="left"/>
              <w:rPr>
                <w:rFonts w:ascii="Times New Roman" w:hAnsi="Times New Roman" w:cs="Times New Roman"/>
              </w:rPr>
            </w:pPr>
            <w:r w:rsidRPr="004225E6">
              <w:rPr>
                <w:rFonts w:ascii="Times New Roman" w:hAnsi="Times New Roman" w:cs="Times New Roman"/>
              </w:rPr>
              <w:t xml:space="preserve">ГКУ" Соцзащита населения по </w:t>
            </w:r>
            <w:proofErr w:type="spellStart"/>
            <w:r w:rsidRPr="004225E6">
              <w:rPr>
                <w:rFonts w:ascii="Times New Roman" w:hAnsi="Times New Roman" w:cs="Times New Roman"/>
              </w:rPr>
              <w:t>Темниковскому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району РМ</w:t>
            </w:r>
          </w:p>
          <w:p w:rsidR="004225E6" w:rsidRPr="004225E6" w:rsidRDefault="004225E6" w:rsidP="004225E6">
            <w:pPr>
              <w:tabs>
                <w:tab w:val="left" w:pos="142"/>
              </w:tabs>
              <w:jc w:val="left"/>
              <w:outlineLvl w:val="0"/>
              <w:rPr>
                <w:rFonts w:ascii="Times New Roman" w:hAnsi="Times New Roman" w:cs="Times New Roman"/>
                <w:bCs/>
                <w:kern w:val="36"/>
              </w:rPr>
            </w:pPr>
          </w:p>
        </w:tc>
        <w:tc>
          <w:tcPr>
            <w:tcW w:w="1685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программист</w:t>
            </w:r>
          </w:p>
        </w:tc>
        <w:tc>
          <w:tcPr>
            <w:tcW w:w="1717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Темниковское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МО  ПП «Единая Россия»</w:t>
            </w:r>
          </w:p>
        </w:tc>
        <w:tc>
          <w:tcPr>
            <w:tcW w:w="1163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4225E6" w:rsidRPr="00140507" w:rsidTr="00A55C50">
        <w:tc>
          <w:tcPr>
            <w:tcW w:w="828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20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Старогородский</w:t>
            </w:r>
            <w:proofErr w:type="spellEnd"/>
          </w:p>
        </w:tc>
        <w:tc>
          <w:tcPr>
            <w:tcW w:w="1692" w:type="dxa"/>
            <w:shd w:val="clear" w:color="auto" w:fill="auto"/>
            <w:vAlign w:val="center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Боклашов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Юрий Михайлович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25E6">
              <w:rPr>
                <w:rFonts w:ascii="Times New Roman" w:hAnsi="Times New Roman" w:cs="Times New Roman"/>
              </w:rPr>
              <w:t>04.10.1967</w:t>
            </w:r>
          </w:p>
        </w:tc>
        <w:tc>
          <w:tcPr>
            <w:tcW w:w="1246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русский</w:t>
            </w:r>
          </w:p>
        </w:tc>
        <w:tc>
          <w:tcPr>
            <w:tcW w:w="2156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среднее</w:t>
            </w:r>
          </w:p>
        </w:tc>
        <w:tc>
          <w:tcPr>
            <w:tcW w:w="1559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Администрация Алексеевского сельского поселения</w:t>
            </w:r>
          </w:p>
        </w:tc>
        <w:tc>
          <w:tcPr>
            <w:tcW w:w="1685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  <w:r w:rsidRPr="004225E6">
              <w:rPr>
                <w:b w:val="0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17" w:type="dxa"/>
            <w:shd w:val="clear" w:color="auto" w:fill="auto"/>
          </w:tcPr>
          <w:p w:rsidR="004225E6" w:rsidRPr="004225E6" w:rsidRDefault="004225E6" w:rsidP="004225E6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4225E6">
              <w:rPr>
                <w:rFonts w:ascii="Times New Roman" w:hAnsi="Times New Roman" w:cs="Times New Roman"/>
              </w:rPr>
              <w:t>Темниковское</w:t>
            </w:r>
            <w:proofErr w:type="spellEnd"/>
            <w:r w:rsidRPr="004225E6">
              <w:rPr>
                <w:rFonts w:ascii="Times New Roman" w:hAnsi="Times New Roman" w:cs="Times New Roman"/>
              </w:rPr>
              <w:t xml:space="preserve"> МО  ПП «Единая Россия»</w:t>
            </w:r>
          </w:p>
        </w:tc>
        <w:tc>
          <w:tcPr>
            <w:tcW w:w="1163" w:type="dxa"/>
            <w:shd w:val="clear" w:color="auto" w:fill="auto"/>
          </w:tcPr>
          <w:p w:rsidR="004225E6" w:rsidRPr="004225E6" w:rsidRDefault="004225E6" w:rsidP="004225E6">
            <w:pPr>
              <w:pStyle w:val="af2"/>
              <w:jc w:val="left"/>
              <w:rPr>
                <w:b w:val="0"/>
                <w:sz w:val="24"/>
                <w:szCs w:val="24"/>
              </w:rPr>
            </w:pPr>
          </w:p>
        </w:tc>
      </w:tr>
    </w:tbl>
    <w:p w:rsidR="004225E6" w:rsidRPr="00140507" w:rsidRDefault="004225E6" w:rsidP="004225E6">
      <w:pPr>
        <w:ind w:left="1612" w:hanging="892"/>
        <w:jc w:val="left"/>
        <w:rPr>
          <w:b/>
          <w:bCs/>
          <w:color w:val="000080"/>
        </w:rPr>
      </w:pPr>
    </w:p>
    <w:p w:rsidR="00AB79B4" w:rsidRPr="00093045" w:rsidRDefault="00AB79B4" w:rsidP="004225E6">
      <w:pPr>
        <w:pStyle w:val="af2"/>
        <w:jc w:val="left"/>
        <w:rPr>
          <w:sz w:val="28"/>
          <w:szCs w:val="28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4225E6">
      <w:headerReference w:type="default" r:id="rId12"/>
      <w:pgSz w:w="16800" w:h="11900" w:orient="landscape"/>
      <w:pgMar w:top="567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C0F" w:rsidRDefault="00474C0F" w:rsidP="004E299A">
      <w:r>
        <w:separator/>
      </w:r>
    </w:p>
  </w:endnote>
  <w:endnote w:type="continuationSeparator" w:id="0">
    <w:p w:rsidR="00474C0F" w:rsidRDefault="00474C0F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C0F" w:rsidRDefault="00474C0F" w:rsidP="004E299A">
      <w:r>
        <w:separator/>
      </w:r>
    </w:p>
  </w:footnote>
  <w:footnote w:type="continuationSeparator" w:id="0">
    <w:p w:rsidR="00474C0F" w:rsidRDefault="00474C0F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5E6" w:rsidRDefault="004225E6" w:rsidP="0079597F">
    <w:pPr>
      <w:pStyle w:val="ae"/>
      <w:framePr w:wrap="around" w:vAnchor="text" w:hAnchor="margin" w:xAlign="right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225E6" w:rsidRDefault="004225E6" w:rsidP="00DB3C48">
    <w:pPr>
      <w:pStyle w:val="a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5E6" w:rsidRDefault="004225E6" w:rsidP="0079597F">
    <w:pPr>
      <w:pStyle w:val="ae"/>
      <w:framePr w:wrap="around" w:vAnchor="text" w:hAnchor="margin" w:xAlign="right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>
      <w:rPr>
        <w:rStyle w:val="afb"/>
        <w:noProof/>
      </w:rPr>
      <w:t>3</w:t>
    </w:r>
    <w:r>
      <w:rPr>
        <w:rStyle w:val="afb"/>
      </w:rPr>
      <w:fldChar w:fldCharType="end"/>
    </w:r>
  </w:p>
  <w:p w:rsidR="004225E6" w:rsidRDefault="004225E6" w:rsidP="00DB3C48">
    <w:pPr>
      <w:pStyle w:val="ae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A61BB3">
      <w:rPr>
        <w:noProof/>
      </w:rPr>
      <w:t>3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0B8F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1F27EF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45BD"/>
    <w:rsid w:val="003D7D13"/>
    <w:rsid w:val="003E7481"/>
    <w:rsid w:val="003F2095"/>
    <w:rsid w:val="004053CC"/>
    <w:rsid w:val="0040689A"/>
    <w:rsid w:val="00411D49"/>
    <w:rsid w:val="00417431"/>
    <w:rsid w:val="004225E6"/>
    <w:rsid w:val="00433977"/>
    <w:rsid w:val="00441556"/>
    <w:rsid w:val="00447201"/>
    <w:rsid w:val="004527E6"/>
    <w:rsid w:val="00461AFF"/>
    <w:rsid w:val="004734FD"/>
    <w:rsid w:val="00474C0F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34AEF"/>
    <w:rsid w:val="00544D1D"/>
    <w:rsid w:val="00547996"/>
    <w:rsid w:val="0056171F"/>
    <w:rsid w:val="00570B4D"/>
    <w:rsid w:val="00571563"/>
    <w:rsid w:val="005774C8"/>
    <w:rsid w:val="00580452"/>
    <w:rsid w:val="00594D2D"/>
    <w:rsid w:val="00597DE4"/>
    <w:rsid w:val="005B1496"/>
    <w:rsid w:val="005C71CB"/>
    <w:rsid w:val="005E0B85"/>
    <w:rsid w:val="00604DD7"/>
    <w:rsid w:val="00610F25"/>
    <w:rsid w:val="00620070"/>
    <w:rsid w:val="00630013"/>
    <w:rsid w:val="006362D2"/>
    <w:rsid w:val="00637E8F"/>
    <w:rsid w:val="00642471"/>
    <w:rsid w:val="00646B02"/>
    <w:rsid w:val="00670824"/>
    <w:rsid w:val="00673D31"/>
    <w:rsid w:val="00677815"/>
    <w:rsid w:val="006817DB"/>
    <w:rsid w:val="006860A3"/>
    <w:rsid w:val="006A0C59"/>
    <w:rsid w:val="006B1CD8"/>
    <w:rsid w:val="006B493F"/>
    <w:rsid w:val="006B6036"/>
    <w:rsid w:val="006C3A98"/>
    <w:rsid w:val="006C6FFE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965BA"/>
    <w:rsid w:val="007C1B73"/>
    <w:rsid w:val="007D73FE"/>
    <w:rsid w:val="007E3EBE"/>
    <w:rsid w:val="00810BBC"/>
    <w:rsid w:val="00826E1F"/>
    <w:rsid w:val="0082781B"/>
    <w:rsid w:val="008336B4"/>
    <w:rsid w:val="008404B6"/>
    <w:rsid w:val="008415EE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5BC4"/>
    <w:rsid w:val="00906B3F"/>
    <w:rsid w:val="009223FF"/>
    <w:rsid w:val="00934F5C"/>
    <w:rsid w:val="00946E55"/>
    <w:rsid w:val="00976575"/>
    <w:rsid w:val="009775CB"/>
    <w:rsid w:val="009808B4"/>
    <w:rsid w:val="00980FE0"/>
    <w:rsid w:val="009940B5"/>
    <w:rsid w:val="009A7397"/>
    <w:rsid w:val="009B0314"/>
    <w:rsid w:val="009D04D0"/>
    <w:rsid w:val="009D547F"/>
    <w:rsid w:val="009D5F29"/>
    <w:rsid w:val="009E5F77"/>
    <w:rsid w:val="009F4EC1"/>
    <w:rsid w:val="00A02C17"/>
    <w:rsid w:val="00A2066F"/>
    <w:rsid w:val="00A2102D"/>
    <w:rsid w:val="00A27723"/>
    <w:rsid w:val="00A37091"/>
    <w:rsid w:val="00A4173C"/>
    <w:rsid w:val="00A52498"/>
    <w:rsid w:val="00A530AA"/>
    <w:rsid w:val="00A61BB3"/>
    <w:rsid w:val="00A65291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AF4F3C"/>
    <w:rsid w:val="00AF5BCD"/>
    <w:rsid w:val="00B25145"/>
    <w:rsid w:val="00B41B78"/>
    <w:rsid w:val="00B502F3"/>
    <w:rsid w:val="00B716BA"/>
    <w:rsid w:val="00B747A1"/>
    <w:rsid w:val="00B7738F"/>
    <w:rsid w:val="00B82C8E"/>
    <w:rsid w:val="00B84B93"/>
    <w:rsid w:val="00B84E09"/>
    <w:rsid w:val="00B91396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E4B6B"/>
    <w:rsid w:val="00DF2ABC"/>
    <w:rsid w:val="00DF4B62"/>
    <w:rsid w:val="00E03803"/>
    <w:rsid w:val="00E05C7A"/>
    <w:rsid w:val="00E13124"/>
    <w:rsid w:val="00E1316A"/>
    <w:rsid w:val="00E25CC2"/>
    <w:rsid w:val="00E353A3"/>
    <w:rsid w:val="00E57BA4"/>
    <w:rsid w:val="00E60460"/>
    <w:rsid w:val="00E74D37"/>
    <w:rsid w:val="00E82B9C"/>
    <w:rsid w:val="00E8380F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character" w:styleId="afa">
    <w:name w:val="Strong"/>
    <w:uiPriority w:val="22"/>
    <w:qFormat/>
    <w:locked/>
    <w:rsid w:val="00610F25"/>
    <w:rPr>
      <w:b/>
      <w:bCs/>
    </w:rPr>
  </w:style>
  <w:style w:type="paragraph" w:customStyle="1" w:styleId="12">
    <w:name w:val="Обычный+12 пт"/>
    <w:basedOn w:val="a"/>
    <w:uiPriority w:val="99"/>
    <w:rsid w:val="00610F25"/>
    <w:pPr>
      <w:widowControl/>
      <w:autoSpaceDE/>
      <w:autoSpaceDN/>
      <w:adjustRightInd/>
      <w:ind w:firstLine="0"/>
      <w:jc w:val="left"/>
    </w:pPr>
    <w:rPr>
      <w:rFonts w:ascii="Calibri" w:eastAsia="Calibri" w:hAnsi="Calibri" w:cs="Calibri"/>
      <w:sz w:val="28"/>
      <w:szCs w:val="28"/>
      <w:lang w:eastAsia="en-US"/>
    </w:rPr>
  </w:style>
  <w:style w:type="paragraph" w:customStyle="1" w:styleId="formattext">
    <w:name w:val="formattext"/>
    <w:basedOn w:val="a"/>
    <w:uiPriority w:val="99"/>
    <w:rsid w:val="009808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b">
    <w:name w:val="page number"/>
    <w:basedOn w:val="a0"/>
    <w:rsid w:val="004225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character" w:styleId="afa">
    <w:name w:val="Strong"/>
    <w:uiPriority w:val="22"/>
    <w:qFormat/>
    <w:locked/>
    <w:rsid w:val="00610F25"/>
    <w:rPr>
      <w:b/>
      <w:bCs/>
    </w:rPr>
  </w:style>
  <w:style w:type="paragraph" w:customStyle="1" w:styleId="12">
    <w:name w:val="Обычный+12 пт"/>
    <w:basedOn w:val="a"/>
    <w:uiPriority w:val="99"/>
    <w:rsid w:val="00610F25"/>
    <w:pPr>
      <w:widowControl/>
      <w:autoSpaceDE/>
      <w:autoSpaceDN/>
      <w:adjustRightInd/>
      <w:ind w:firstLine="0"/>
      <w:jc w:val="left"/>
    </w:pPr>
    <w:rPr>
      <w:rFonts w:ascii="Calibri" w:eastAsia="Calibri" w:hAnsi="Calibri" w:cs="Calibri"/>
      <w:sz w:val="28"/>
      <w:szCs w:val="28"/>
      <w:lang w:eastAsia="en-US"/>
    </w:rPr>
  </w:style>
  <w:style w:type="paragraph" w:customStyle="1" w:styleId="formattext">
    <w:name w:val="formattext"/>
    <w:basedOn w:val="a"/>
    <w:uiPriority w:val="99"/>
    <w:rsid w:val="009808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b">
    <w:name w:val="page number"/>
    <w:basedOn w:val="a0"/>
    <w:rsid w:val="00422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92651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B8451-6A5F-45FD-BF26-0FF4FA1B6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3</cp:revision>
  <cp:lastPrinted>2019-01-18T09:04:00Z</cp:lastPrinted>
  <dcterms:created xsi:type="dcterms:W3CDTF">2020-10-01T11:20:00Z</dcterms:created>
  <dcterms:modified xsi:type="dcterms:W3CDTF">2020-10-02T07:38:00Z</dcterms:modified>
</cp:coreProperties>
</file>