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Pr="00E270B1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E270B1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Pr="00E270B1" w:rsidRDefault="00E270B1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E270B1">
        <w:rPr>
          <w:rFonts w:ascii="Times New Roman" w:hAnsi="Times New Roman"/>
          <w:i w:val="0"/>
          <w:caps/>
          <w:color w:val="000000"/>
          <w:sz w:val="28"/>
          <w:szCs w:val="28"/>
        </w:rPr>
        <w:t>АКСЕЛЬСКОГО</w:t>
      </w:r>
      <w:r w:rsidR="008335CC" w:rsidRPr="00E270B1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 СЕЛЬСКОГО ПОСЕЛЕНИЯ </w:t>
      </w:r>
    </w:p>
    <w:p w:rsidR="008335CC" w:rsidRPr="00E270B1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E270B1">
        <w:rPr>
          <w:rFonts w:ascii="Times New Roman" w:hAnsi="Times New Roman"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E270B1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E270B1">
        <w:rPr>
          <w:rFonts w:ascii="Times New Roman" w:hAnsi="Times New Roman"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E270B1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 w:val="0"/>
          <w:caps/>
          <w:color w:val="000000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P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8335CC" w:rsidRDefault="00564550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 w:rsidR="008335CC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8335CC">
        <w:rPr>
          <w:rFonts w:ascii="Times New Roman" w:hAnsi="Times New Roman"/>
          <w:sz w:val="28"/>
          <w:szCs w:val="28"/>
        </w:rPr>
        <w:t xml:space="preserve">         №</w:t>
      </w:r>
      <w:r w:rsidR="00E270B1">
        <w:rPr>
          <w:rFonts w:ascii="Times New Roman" w:hAnsi="Times New Roman"/>
          <w:sz w:val="28"/>
          <w:szCs w:val="28"/>
        </w:rPr>
        <w:t xml:space="preserve"> 42</w:t>
      </w: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Default="00E270B1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с.Аксел</w:t>
      </w: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564550" w:rsidRPr="00BE5B77" w:rsidRDefault="00564550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564550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64550">
        <w:rPr>
          <w:rFonts w:ascii="Times New Roman" w:hAnsi="Times New Roman"/>
          <w:b/>
          <w:color w:val="333333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</w:t>
      </w:r>
      <w:r w:rsidR="00E270B1">
        <w:rPr>
          <w:rFonts w:ascii="Times New Roman" w:hAnsi="Times New Roman"/>
          <w:b/>
          <w:color w:val="333333"/>
          <w:sz w:val="28"/>
          <w:szCs w:val="28"/>
        </w:rPr>
        <w:t>Аксельского</w:t>
      </w:r>
      <w:r w:rsidRPr="00564550">
        <w:rPr>
          <w:rFonts w:ascii="Times New Roman" w:hAnsi="Times New Roman"/>
          <w:b/>
          <w:color w:val="333333"/>
          <w:sz w:val="28"/>
          <w:szCs w:val="28"/>
        </w:rPr>
        <w:t xml:space="preserve"> сельского поселения Темниковского муниципального района, обеспечиваемом в связи с исполнением должностных обязанностей.</w:t>
      </w: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BE5B77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</w:t>
      </w:r>
    </w:p>
    <w:p w:rsidR="008335CC" w:rsidRPr="008335CC" w:rsidRDefault="008335CC" w:rsidP="00BE5B7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Темниковского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района, администрация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т: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1.Утвердить прилагаемое Положение о транспортном обслуживании главы сельского поселения и муниципальных служащих администрации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2.Контроль за исполнением настоящего постановления оставляю за собой.</w:t>
      </w:r>
    </w:p>
    <w:p w:rsidR="00BE5B77" w:rsidRDefault="008335CC" w:rsidP="00E270B1">
      <w:pPr>
        <w:tabs>
          <w:tab w:val="left" w:pos="465"/>
          <w:tab w:val="center" w:pos="4960"/>
        </w:tabs>
        <w:spacing w:after="0" w:line="360" w:lineRule="auto"/>
        <w:ind w:firstLine="709"/>
        <w:jc w:val="both"/>
        <w:rPr>
          <w:rFonts w:ascii="Times New Roman" w:hAnsi="Times New Roman"/>
          <w:sz w:val="16"/>
          <w:szCs w:val="16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3.</w:t>
      </w:r>
      <w:r w:rsidR="00BE5B77">
        <w:rPr>
          <w:rFonts w:ascii="Times New Roman" w:hAnsi="Times New Roman"/>
          <w:sz w:val="28"/>
          <w:szCs w:val="28"/>
        </w:rPr>
        <w:t>Настоящее решение  вступает в</w:t>
      </w:r>
      <w:r w:rsidRPr="008335CC">
        <w:rPr>
          <w:rFonts w:ascii="Times New Roman" w:hAnsi="Times New Roman"/>
          <w:sz w:val="28"/>
          <w:szCs w:val="28"/>
        </w:rPr>
        <w:t xml:space="preserve"> силу со дня его официального опубликования в информационном бюллетене  и подлежит размещению на официальном сайте администрации </w:t>
      </w:r>
      <w:r w:rsidR="00BE5B77">
        <w:rPr>
          <w:rFonts w:ascii="Times New Roman" w:hAnsi="Times New Roman"/>
          <w:sz w:val="28"/>
          <w:szCs w:val="28"/>
        </w:rPr>
        <w:t>Темниковского</w:t>
      </w:r>
      <w:r w:rsidRPr="008335CC"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r w:rsidR="00E270B1">
        <w:rPr>
          <w:rFonts w:ascii="Times New Roman" w:hAnsi="Times New Roman"/>
          <w:sz w:val="28"/>
          <w:szCs w:val="28"/>
        </w:rPr>
        <w:t>Аксельского</w:t>
      </w:r>
      <w:r w:rsidRPr="008335C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270B1" w:rsidRDefault="00E270B1" w:rsidP="00BE5B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70B1" w:rsidRDefault="00BE5B77" w:rsidP="00BE5B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5B77">
        <w:rPr>
          <w:rFonts w:ascii="Times New Roman" w:hAnsi="Times New Roman"/>
          <w:sz w:val="28"/>
          <w:szCs w:val="28"/>
        </w:rPr>
        <w:t xml:space="preserve">Глава </w:t>
      </w:r>
      <w:r w:rsidR="00E270B1">
        <w:rPr>
          <w:rFonts w:ascii="Times New Roman" w:hAnsi="Times New Roman"/>
          <w:sz w:val="28"/>
          <w:szCs w:val="28"/>
        </w:rPr>
        <w:t>Аксельского</w:t>
      </w:r>
    </w:p>
    <w:p w:rsidR="00BE5B77" w:rsidRDefault="00BE5B77" w:rsidP="00BE5B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5B77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E270B1">
        <w:rPr>
          <w:rFonts w:ascii="Times New Roman" w:hAnsi="Times New Roman"/>
          <w:sz w:val="28"/>
          <w:szCs w:val="28"/>
        </w:rPr>
        <w:t xml:space="preserve">                                              И.А.Гараева</w:t>
      </w:r>
    </w:p>
    <w:p w:rsidR="006A5514" w:rsidRP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lastRenderedPageBreak/>
        <w:t>УТВЕРЖДЕНО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t>постановлением администрации</w:t>
      </w:r>
    </w:p>
    <w:p w:rsidR="006A5514" w:rsidRPr="006A5514" w:rsidRDefault="00E270B1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Аксельского</w:t>
      </w:r>
      <w:r w:rsidR="006A55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5514" w:rsidRPr="006A5514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Темниковского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564550">
        <w:rPr>
          <w:rFonts w:ascii="Times New Roman" w:hAnsi="Times New Roman"/>
          <w:color w:val="000000"/>
          <w:sz w:val="24"/>
          <w:szCs w:val="24"/>
        </w:rPr>
        <w:t>30.12.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2020 года №</w:t>
      </w:r>
      <w:r w:rsidR="00E270B1">
        <w:rPr>
          <w:rFonts w:ascii="Times New Roman" w:hAnsi="Times New Roman"/>
          <w:color w:val="000000"/>
          <w:sz w:val="24"/>
          <w:szCs w:val="24"/>
        </w:rPr>
        <w:t xml:space="preserve"> 42</w:t>
      </w:r>
    </w:p>
    <w:p w:rsid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</w:p>
    <w:p w:rsidR="006A5514" w:rsidRPr="000554A6" w:rsidRDefault="006A5514" w:rsidP="006A5514">
      <w:pPr>
        <w:shd w:val="clear" w:color="auto" w:fill="FFFFFF"/>
        <w:spacing w:after="0" w:line="240" w:lineRule="auto"/>
        <w:jc w:val="right"/>
        <w:rPr>
          <w:color w:val="333333"/>
          <w:sz w:val="24"/>
          <w:szCs w:val="24"/>
        </w:rPr>
      </w:pP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Положение</w:t>
      </w:r>
    </w:p>
    <w:p w:rsid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r w:rsidR="00E270B1">
        <w:rPr>
          <w:rFonts w:ascii="Times New Roman" w:hAnsi="Times New Roman"/>
          <w:b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Темниковского муниципального района, обеспечиваемом в связи с исполнением должностных обязанностей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</w:p>
    <w:p w:rsidR="006A5514" w:rsidRPr="006A5514" w:rsidRDefault="006A5514" w:rsidP="006A5514">
      <w:pPr>
        <w:pStyle w:val="afc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spacing w:line="360" w:lineRule="auto"/>
        <w:ind w:left="0" w:firstLine="709"/>
        <w:contextualSpacing w:val="0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Общие положения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sub_1001"/>
      <w:r w:rsidRPr="006A5514">
        <w:rPr>
          <w:rFonts w:ascii="Times New Roman" w:hAnsi="Times New Roman"/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Темниковского муниципального района (</w:t>
      </w:r>
      <w:r>
        <w:rPr>
          <w:rFonts w:ascii="Times New Roman" w:hAnsi="Times New Roman"/>
          <w:color w:val="000000"/>
          <w:sz w:val="28"/>
          <w:szCs w:val="28"/>
        </w:rPr>
        <w:t>далее - муниципальные служащие)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обеспечиваемом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1" w:name="sub_1002"/>
      <w:r w:rsidRPr="006A5514">
        <w:rPr>
          <w:rFonts w:ascii="Times New Roman" w:hAnsi="Times New Roman"/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3.Транспортное обслуживание осуществляется путем: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 xml:space="preserve">1)закрепления служебного транспорта за главой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района;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3" w:name="sub_1004"/>
      <w:r w:rsidRPr="006A5514">
        <w:rPr>
          <w:rFonts w:ascii="Times New Roman" w:hAnsi="Times New Roman"/>
          <w:color w:val="000000"/>
          <w:sz w:val="28"/>
          <w:szCs w:val="28"/>
        </w:rPr>
        <w:t>2)</w:t>
      </w:r>
      <w:bookmarkStart w:id="4" w:name="_GoBack"/>
      <w:bookmarkEnd w:id="4"/>
      <w:r w:rsidRPr="006A5514">
        <w:rPr>
          <w:rFonts w:ascii="Times New Roman" w:hAnsi="Times New Roman"/>
          <w:color w:val="000000"/>
          <w:sz w:val="28"/>
          <w:szCs w:val="28"/>
        </w:rPr>
        <w:t xml:space="preserve">предоставления служебного транспорта муниципальным служащим администрации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6A5514">
        <w:rPr>
          <w:rFonts w:ascii="Times New Roman" w:hAnsi="Times New Roman"/>
          <w:color w:val="000000"/>
          <w:sz w:val="28"/>
          <w:szCs w:val="28"/>
        </w:rPr>
        <w:t>сель</w:t>
      </w:r>
      <w:r>
        <w:rPr>
          <w:rFonts w:ascii="Times New Roman" w:hAnsi="Times New Roman"/>
          <w:color w:val="000000"/>
          <w:sz w:val="28"/>
          <w:szCs w:val="28"/>
        </w:rPr>
        <w:t xml:space="preserve">ского поселения </w:t>
      </w:r>
      <w:r w:rsidRPr="006A5514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</w:t>
      </w:r>
      <w:bookmarkEnd w:id="3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6A5514">
        <w:rPr>
          <w:rFonts w:ascii="Times New Roman" w:hAnsi="Times New Roman"/>
          <w:color w:val="000000"/>
          <w:sz w:val="28"/>
          <w:szCs w:val="28"/>
        </w:rPr>
        <w:t>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lastRenderedPageBreak/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5" w:name="sub_1005"/>
      <w:r w:rsidRPr="006A5514">
        <w:rPr>
          <w:rFonts w:ascii="Times New Roman" w:hAnsi="Times New Roman"/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использовать служебный транспорт в личных целях.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6" w:name="sub_1006"/>
      <w:r w:rsidRPr="006A5514">
        <w:rPr>
          <w:rFonts w:ascii="Times New Roman" w:hAnsi="Times New Roman"/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Темниковского муниципального района.</w:t>
      </w:r>
      <w:bookmarkStart w:id="7" w:name="sub_400"/>
      <w:bookmarkEnd w:id="6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2. Порядок предоставления</w:t>
      </w:r>
      <w:bookmarkEnd w:id="7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служебного транспорта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8" w:name="sub_1016"/>
      <w:r w:rsidRPr="006A5514">
        <w:rPr>
          <w:rFonts w:ascii="Times New Roman" w:hAnsi="Times New Roman"/>
          <w:color w:val="000000"/>
          <w:sz w:val="28"/>
          <w:szCs w:val="28"/>
        </w:rPr>
        <w:t>9.Служебный транспорт персонально закрепляется за главой</w:t>
      </w:r>
      <w:bookmarkEnd w:id="8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поселения.</w:t>
      </w:r>
    </w:p>
    <w:p w:rsidR="006A5514" w:rsidRPr="006A5514" w:rsidRDefault="006A5514" w:rsidP="006A5514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 xml:space="preserve">10.Транспортное обслуживание главы </w:t>
      </w:r>
      <w:r w:rsidR="00E270B1">
        <w:rPr>
          <w:rFonts w:ascii="Times New Roman" w:hAnsi="Times New Roman"/>
          <w:sz w:val="28"/>
          <w:szCs w:val="28"/>
        </w:rPr>
        <w:t>Аксельского</w:t>
      </w:r>
      <w:r w:rsidRPr="006A5514"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6A5514" w:rsidRPr="006A5514" w:rsidRDefault="006A5514" w:rsidP="00D96A63">
      <w:pPr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 w:rsidR="00E270B1">
        <w:rPr>
          <w:rFonts w:ascii="Times New Roman" w:hAnsi="Times New Roman"/>
          <w:sz w:val="28"/>
          <w:szCs w:val="28"/>
        </w:rPr>
        <w:t>Аксельского</w:t>
      </w:r>
      <w:r w:rsidRPr="006A5514">
        <w:rPr>
          <w:rFonts w:ascii="Times New Roman" w:hAnsi="Times New Roman"/>
          <w:sz w:val="28"/>
          <w:szCs w:val="28"/>
        </w:rPr>
        <w:t xml:space="preserve"> сельского поселения на конкретный автомобиль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514">
        <w:rPr>
          <w:rFonts w:ascii="Times New Roman" w:hAnsi="Times New Roman"/>
          <w:sz w:val="28"/>
          <w:szCs w:val="28"/>
        </w:rPr>
        <w:t>согласно распоряжения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 w:rsidR="00E270B1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 xml:space="preserve">12.Глава </w:t>
      </w:r>
      <w:r w:rsidR="00E270B1">
        <w:rPr>
          <w:rFonts w:ascii="Times New Roman" w:hAnsi="Times New Roman"/>
          <w:color w:val="000000"/>
          <w:sz w:val="28"/>
          <w:szCs w:val="28"/>
        </w:rPr>
        <w:t xml:space="preserve">Аксельского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6A5514" w:rsidRPr="006A5514" w:rsidRDefault="006A5514" w:rsidP="00D96A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 w:rsidR="00E270B1">
        <w:rPr>
          <w:rFonts w:ascii="Times New Roman" w:hAnsi="Times New Roman"/>
          <w:sz w:val="28"/>
          <w:szCs w:val="28"/>
        </w:rPr>
        <w:t>Аксельского</w:t>
      </w:r>
      <w:r w:rsidRPr="006A5514">
        <w:rPr>
          <w:rFonts w:ascii="Times New Roman" w:hAnsi="Times New Roman"/>
          <w:sz w:val="28"/>
          <w:szCs w:val="28"/>
        </w:rPr>
        <w:t xml:space="preserve"> сельского поселения, за исключением случаев, связанных с исполнением должностных обязанностей,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sectPr w:rsidR="006A5514" w:rsidRPr="006A5514" w:rsidSect="006A551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194" w:rsidRDefault="00C32194" w:rsidP="006A5514">
      <w:pPr>
        <w:spacing w:after="0" w:line="240" w:lineRule="auto"/>
      </w:pPr>
      <w:r>
        <w:separator/>
      </w:r>
    </w:p>
  </w:endnote>
  <w:endnote w:type="continuationSeparator" w:id="0">
    <w:p w:rsidR="00C32194" w:rsidRDefault="00C32194" w:rsidP="006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194" w:rsidRDefault="00C32194" w:rsidP="006A5514">
      <w:pPr>
        <w:spacing w:after="0" w:line="240" w:lineRule="auto"/>
      </w:pPr>
      <w:r>
        <w:separator/>
      </w:r>
    </w:p>
  </w:footnote>
  <w:footnote w:type="continuationSeparator" w:id="0">
    <w:p w:rsidR="00C32194" w:rsidRDefault="00C32194" w:rsidP="006A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14" w:rsidRDefault="00F742F9">
    <w:pPr>
      <w:pStyle w:val="a8"/>
      <w:jc w:val="center"/>
    </w:pPr>
    <w:fldSimple w:instr=" PAGE   \* MERGEFORMAT ">
      <w:r w:rsidR="00E270B1">
        <w:rPr>
          <w:noProof/>
        </w:rPr>
        <w:t>3</w:t>
      </w:r>
    </w:fldSimple>
  </w:p>
  <w:p w:rsidR="006A5514" w:rsidRDefault="006A551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51E26"/>
    <w:rsid w:val="00052C60"/>
    <w:rsid w:val="000A1E5E"/>
    <w:rsid w:val="000E5B95"/>
    <w:rsid w:val="001422B9"/>
    <w:rsid w:val="00173CBC"/>
    <w:rsid w:val="001B760E"/>
    <w:rsid w:val="001C06DF"/>
    <w:rsid w:val="001C5778"/>
    <w:rsid w:val="002333A4"/>
    <w:rsid w:val="00254A02"/>
    <w:rsid w:val="0032451C"/>
    <w:rsid w:val="00327A86"/>
    <w:rsid w:val="00331021"/>
    <w:rsid w:val="003572B4"/>
    <w:rsid w:val="003E3C32"/>
    <w:rsid w:val="003E5917"/>
    <w:rsid w:val="0040278D"/>
    <w:rsid w:val="00422EAA"/>
    <w:rsid w:val="0045729A"/>
    <w:rsid w:val="004645AC"/>
    <w:rsid w:val="00470FEC"/>
    <w:rsid w:val="00492E88"/>
    <w:rsid w:val="004A63F2"/>
    <w:rsid w:val="004D5519"/>
    <w:rsid w:val="004E46C0"/>
    <w:rsid w:val="004F3D54"/>
    <w:rsid w:val="00540199"/>
    <w:rsid w:val="00555C00"/>
    <w:rsid w:val="00564550"/>
    <w:rsid w:val="005A5972"/>
    <w:rsid w:val="005C67A2"/>
    <w:rsid w:val="005D1605"/>
    <w:rsid w:val="005E5AA1"/>
    <w:rsid w:val="006811D1"/>
    <w:rsid w:val="006850E8"/>
    <w:rsid w:val="006A4165"/>
    <w:rsid w:val="006A5514"/>
    <w:rsid w:val="006B0BDD"/>
    <w:rsid w:val="006B3705"/>
    <w:rsid w:val="006B5DA1"/>
    <w:rsid w:val="0073267D"/>
    <w:rsid w:val="007B55E0"/>
    <w:rsid w:val="007E5D5A"/>
    <w:rsid w:val="00811926"/>
    <w:rsid w:val="00813B89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440E5"/>
    <w:rsid w:val="00A637B9"/>
    <w:rsid w:val="00A7047B"/>
    <w:rsid w:val="00AA6E36"/>
    <w:rsid w:val="00AE4CD0"/>
    <w:rsid w:val="00AF11CC"/>
    <w:rsid w:val="00AF3DEF"/>
    <w:rsid w:val="00B33005"/>
    <w:rsid w:val="00B54837"/>
    <w:rsid w:val="00BA0426"/>
    <w:rsid w:val="00BD4FEE"/>
    <w:rsid w:val="00BE5B77"/>
    <w:rsid w:val="00C32194"/>
    <w:rsid w:val="00CE1A77"/>
    <w:rsid w:val="00D56EBB"/>
    <w:rsid w:val="00D73BD0"/>
    <w:rsid w:val="00D96A63"/>
    <w:rsid w:val="00DA4D03"/>
    <w:rsid w:val="00E270B1"/>
    <w:rsid w:val="00E801B4"/>
    <w:rsid w:val="00EA136A"/>
    <w:rsid w:val="00ED7BA0"/>
    <w:rsid w:val="00EF1D3B"/>
    <w:rsid w:val="00F01A0D"/>
    <w:rsid w:val="00F551AA"/>
    <w:rsid w:val="00F742F9"/>
    <w:rsid w:val="00F80256"/>
    <w:rsid w:val="00F8167D"/>
    <w:rsid w:val="00F84A33"/>
    <w:rsid w:val="00FA42D5"/>
    <w:rsid w:val="00FA53C3"/>
    <w:rsid w:val="00FB21FC"/>
    <w:rsid w:val="00FD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1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uiPriority w:val="99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RePack by SPecialiST</cp:lastModifiedBy>
  <cp:revision>3</cp:revision>
  <cp:lastPrinted>2020-12-29T07:43:00Z</cp:lastPrinted>
  <dcterms:created xsi:type="dcterms:W3CDTF">2021-01-13T11:59:00Z</dcterms:created>
  <dcterms:modified xsi:type="dcterms:W3CDTF">2021-01-14T13:21:00Z</dcterms:modified>
</cp:coreProperties>
</file>