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 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9C6469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Pr="000B7192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C3747" w:rsidRPr="000B7192" w:rsidRDefault="004C3747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B90A2F" w:rsidP="00B1497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BC6834">
        <w:rPr>
          <w:sz w:val="28"/>
          <w:szCs w:val="28"/>
        </w:rPr>
        <w:t>30</w:t>
      </w:r>
      <w:r w:rsidR="004C3747">
        <w:rPr>
          <w:sz w:val="28"/>
          <w:szCs w:val="28"/>
        </w:rPr>
        <w:t xml:space="preserve"> </w:t>
      </w:r>
      <w:r>
        <w:rPr>
          <w:sz w:val="28"/>
          <w:szCs w:val="28"/>
        </w:rPr>
        <w:t>»</w:t>
      </w:r>
      <w:r w:rsidR="004C3747">
        <w:rPr>
          <w:sz w:val="28"/>
          <w:szCs w:val="28"/>
        </w:rPr>
        <w:t>декабря 2020 г</w:t>
      </w:r>
      <w:r w:rsidR="004D235F" w:rsidRPr="00586882">
        <w:rPr>
          <w:sz w:val="28"/>
          <w:szCs w:val="28"/>
        </w:rPr>
        <w:t xml:space="preserve">                                                                                               </w:t>
      </w:r>
      <w:r w:rsidR="004C3747">
        <w:rPr>
          <w:sz w:val="28"/>
          <w:szCs w:val="28"/>
        </w:rPr>
        <w:t xml:space="preserve">    </w:t>
      </w:r>
      <w:r w:rsidR="004D235F" w:rsidRPr="00586882">
        <w:rPr>
          <w:sz w:val="28"/>
          <w:szCs w:val="28"/>
        </w:rPr>
        <w:t xml:space="preserve">   № </w:t>
      </w:r>
      <w:r w:rsidR="004C3747">
        <w:rPr>
          <w:sz w:val="28"/>
          <w:szCs w:val="28"/>
        </w:rPr>
        <w:t>28</w:t>
      </w:r>
    </w:p>
    <w:p w:rsidR="009C6469" w:rsidRPr="004C3747" w:rsidRDefault="009C6469" w:rsidP="004C3747">
      <w:pPr>
        <w:jc w:val="both"/>
        <w:rPr>
          <w:sz w:val="16"/>
          <w:szCs w:val="16"/>
        </w:rPr>
      </w:pPr>
    </w:p>
    <w:p w:rsidR="004C3747" w:rsidRPr="004C3747" w:rsidRDefault="004C3747" w:rsidP="004C3747">
      <w:pPr>
        <w:jc w:val="both"/>
        <w:rPr>
          <w:sz w:val="16"/>
          <w:szCs w:val="16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>
        <w:rPr>
          <w:sz w:val="28"/>
          <w:szCs w:val="28"/>
        </w:rPr>
        <w:t>Андреевка</w:t>
      </w:r>
    </w:p>
    <w:p w:rsidR="004D235F" w:rsidRPr="004C3747" w:rsidRDefault="004D235F" w:rsidP="00B1497C">
      <w:pPr>
        <w:ind w:right="4890"/>
        <w:rPr>
          <w:b/>
          <w:bCs/>
          <w:sz w:val="16"/>
          <w:szCs w:val="16"/>
        </w:rPr>
      </w:pPr>
    </w:p>
    <w:p w:rsidR="009C6469" w:rsidRPr="004C3747" w:rsidRDefault="009C6469" w:rsidP="00B1497C">
      <w:pPr>
        <w:ind w:right="4890"/>
        <w:rPr>
          <w:b/>
          <w:bCs/>
          <w:sz w:val="16"/>
          <w:szCs w:val="16"/>
        </w:rPr>
      </w:pPr>
    </w:p>
    <w:p w:rsidR="009C6469" w:rsidRPr="007A7208" w:rsidRDefault="009C6469" w:rsidP="009C6469">
      <w:pPr>
        <w:pStyle w:val="a0"/>
        <w:ind w:right="-1"/>
        <w:jc w:val="center"/>
        <w:rPr>
          <w:b/>
          <w:sz w:val="28"/>
          <w:szCs w:val="28"/>
        </w:rPr>
      </w:pPr>
      <w:r w:rsidRPr="007A7208">
        <w:rPr>
          <w:b/>
          <w:sz w:val="28"/>
          <w:szCs w:val="28"/>
        </w:rPr>
        <w:t xml:space="preserve">О порядке ведения Реестра муниципальных служащих в </w:t>
      </w:r>
      <w:r w:rsidR="00B44412">
        <w:rPr>
          <w:b/>
          <w:sz w:val="28"/>
          <w:szCs w:val="28"/>
        </w:rPr>
        <w:t>а</w:t>
      </w:r>
      <w:r w:rsidRPr="007A7208">
        <w:rPr>
          <w:b/>
          <w:sz w:val="28"/>
          <w:szCs w:val="28"/>
        </w:rPr>
        <w:t xml:space="preserve">дминистрации </w:t>
      </w:r>
      <w:r>
        <w:rPr>
          <w:b/>
          <w:sz w:val="28"/>
          <w:szCs w:val="28"/>
        </w:rPr>
        <w:t>Андреевского</w:t>
      </w:r>
      <w:r w:rsidRPr="007A7208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Темниковского муниципального района Республики Мордовия </w:t>
      </w:r>
    </w:p>
    <w:p w:rsidR="009C6469" w:rsidRPr="004C3747" w:rsidRDefault="009C6469" w:rsidP="009C6469">
      <w:pPr>
        <w:pStyle w:val="a0"/>
        <w:spacing w:after="0"/>
        <w:jc w:val="both"/>
        <w:rPr>
          <w:sz w:val="16"/>
          <w:szCs w:val="16"/>
        </w:rPr>
      </w:pPr>
    </w:p>
    <w:p w:rsidR="009C6469" w:rsidRPr="004C3747" w:rsidRDefault="009C6469" w:rsidP="009C6469">
      <w:pPr>
        <w:pStyle w:val="a0"/>
        <w:spacing w:after="0"/>
        <w:jc w:val="both"/>
        <w:rPr>
          <w:sz w:val="16"/>
          <w:szCs w:val="16"/>
        </w:rPr>
      </w:pPr>
    </w:p>
    <w:p w:rsidR="009C6469" w:rsidRPr="009C6469" w:rsidRDefault="009C6469" w:rsidP="009C6469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7A7208">
        <w:rPr>
          <w:sz w:val="28"/>
          <w:szCs w:val="28"/>
        </w:rPr>
        <w:t xml:space="preserve"> соответствии со статьей 31 Федерального закона от 2 марта 2007 года № 25-ФЗ «О муниципальной службе в Российской Федерации», </w:t>
      </w:r>
      <w:r w:rsidRPr="00A02A09">
        <w:rPr>
          <w:sz w:val="28"/>
          <w:szCs w:val="28"/>
        </w:rPr>
        <w:t>закон</w:t>
      </w:r>
      <w:r>
        <w:rPr>
          <w:sz w:val="28"/>
          <w:szCs w:val="28"/>
        </w:rPr>
        <w:t>ом Республики М</w:t>
      </w:r>
      <w:r w:rsidRPr="00A02A09">
        <w:rPr>
          <w:sz w:val="28"/>
          <w:szCs w:val="28"/>
        </w:rPr>
        <w:t>ордовия</w:t>
      </w:r>
      <w:r>
        <w:rPr>
          <w:sz w:val="28"/>
          <w:szCs w:val="28"/>
        </w:rPr>
        <w:t xml:space="preserve"> о</w:t>
      </w:r>
      <w:r w:rsidRPr="00A02A09">
        <w:rPr>
          <w:sz w:val="28"/>
          <w:szCs w:val="28"/>
        </w:rPr>
        <w:t>т 08 июня 1999 года</w:t>
      </w:r>
      <w:r>
        <w:rPr>
          <w:sz w:val="28"/>
          <w:szCs w:val="28"/>
        </w:rPr>
        <w:t xml:space="preserve"> №</w:t>
      </w:r>
      <w:r w:rsidRPr="00A02A09">
        <w:rPr>
          <w:sz w:val="28"/>
          <w:szCs w:val="28"/>
        </w:rPr>
        <w:t xml:space="preserve"> 30-</w:t>
      </w:r>
      <w:r>
        <w:rPr>
          <w:sz w:val="28"/>
          <w:szCs w:val="28"/>
        </w:rPr>
        <w:t>З «</w:t>
      </w:r>
      <w:r w:rsidRPr="00A02A09">
        <w:rPr>
          <w:sz w:val="28"/>
          <w:szCs w:val="28"/>
        </w:rPr>
        <w:t>О мун</w:t>
      </w:r>
      <w:r>
        <w:rPr>
          <w:sz w:val="28"/>
          <w:szCs w:val="28"/>
        </w:rPr>
        <w:t>иципальной службе в Республике М</w:t>
      </w:r>
      <w:r w:rsidRPr="00A02A09">
        <w:rPr>
          <w:sz w:val="28"/>
          <w:szCs w:val="28"/>
        </w:rPr>
        <w:t>ордови</w:t>
      </w:r>
      <w:r>
        <w:rPr>
          <w:sz w:val="28"/>
          <w:szCs w:val="28"/>
        </w:rPr>
        <w:t>я»,</w:t>
      </w:r>
      <w:r w:rsidRPr="009C64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7A7208">
        <w:rPr>
          <w:sz w:val="28"/>
          <w:szCs w:val="28"/>
        </w:rPr>
        <w:t xml:space="preserve">целях формирования единой базы данных о прохождении муниципальными служащими муниципальной службы в </w:t>
      </w:r>
      <w:r>
        <w:rPr>
          <w:sz w:val="28"/>
          <w:szCs w:val="28"/>
        </w:rPr>
        <w:t>а</w:t>
      </w:r>
      <w:r w:rsidRPr="007A7208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Андреевского</w:t>
      </w:r>
      <w:r w:rsidRPr="007A720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Pr="009C6469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Андреевского</w:t>
      </w:r>
      <w:r w:rsidRPr="009C6469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Темниковского</w:t>
      </w:r>
      <w:r w:rsidRPr="009C6469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 е ш и л:</w:t>
      </w:r>
    </w:p>
    <w:p w:rsidR="009C6469" w:rsidRPr="009C6469" w:rsidRDefault="009C6469" w:rsidP="009C6469">
      <w:pPr>
        <w:pStyle w:val="aff0"/>
        <w:widowControl w:val="0"/>
        <w:tabs>
          <w:tab w:val="left" w:pos="1134"/>
        </w:tabs>
        <w:spacing w:after="0" w:line="360" w:lineRule="auto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6469">
        <w:rPr>
          <w:rFonts w:ascii="Times New Roman" w:hAnsi="Times New Roman" w:cs="Times New Roman"/>
          <w:sz w:val="28"/>
          <w:szCs w:val="28"/>
        </w:rPr>
        <w:t xml:space="preserve">1.Утвердить Положение о порядке ведения Реестра муниципальных служащих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9C6469">
        <w:rPr>
          <w:rFonts w:ascii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9C6469">
        <w:rPr>
          <w:rFonts w:ascii="Times New Roman" w:hAnsi="Times New Roman" w:cs="Times New Roman"/>
          <w:sz w:val="28"/>
          <w:szCs w:val="28"/>
        </w:rPr>
        <w:t>согласно приложению №1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9C64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6469" w:rsidRPr="009C6469" w:rsidRDefault="009C6469" w:rsidP="009C6469">
      <w:pPr>
        <w:pStyle w:val="aff0"/>
        <w:widowControl w:val="0"/>
        <w:tabs>
          <w:tab w:val="left" w:pos="1134"/>
        </w:tabs>
        <w:spacing w:after="0" w:line="360" w:lineRule="auto"/>
        <w:ind w:left="0" w:firstLine="284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C6469">
        <w:rPr>
          <w:rFonts w:ascii="Times New Roman" w:hAnsi="Times New Roman" w:cs="Times New Roman"/>
          <w:sz w:val="28"/>
          <w:szCs w:val="28"/>
        </w:rPr>
        <w:t xml:space="preserve">2.Утвердить форму Реестра 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C646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</w:t>
      </w:r>
      <w:r w:rsidRPr="009C6469">
        <w:rPr>
          <w:rFonts w:ascii="Times New Roman" w:hAnsi="Times New Roman" w:cs="Times New Roman"/>
          <w:sz w:val="28"/>
          <w:szCs w:val="28"/>
        </w:rPr>
        <w:t>поселения согласно приложению №2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C6469" w:rsidRPr="009C6469" w:rsidRDefault="009C6469" w:rsidP="009C6469">
      <w:pPr>
        <w:pStyle w:val="aff0"/>
        <w:widowControl w:val="0"/>
        <w:tabs>
          <w:tab w:val="left" w:pos="1134"/>
        </w:tabs>
        <w:spacing w:after="0" w:line="360" w:lineRule="auto"/>
        <w:ind w:left="0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6469">
        <w:rPr>
          <w:rFonts w:ascii="Times New Roman" w:hAnsi="Times New Roman" w:cs="Times New Roman"/>
          <w:sz w:val="28"/>
          <w:szCs w:val="28"/>
        </w:rPr>
        <w:t xml:space="preserve">3. </w:t>
      </w:r>
      <w:r w:rsidRPr="009C6469">
        <w:rPr>
          <w:rFonts w:ascii="Times New Roman" w:eastAsia="Calibri" w:hAnsi="Times New Roman" w:cs="Times New Roman"/>
          <w:sz w:val="28"/>
          <w:szCs w:val="28"/>
        </w:rPr>
        <w:t xml:space="preserve">Настоящее решение вступает в силу со дня его </w:t>
      </w:r>
      <w:hyperlink r:id="rId7" w:history="1">
        <w:r w:rsidRPr="009C6469">
          <w:rPr>
            <w:rFonts w:ascii="Times New Roman" w:eastAsia="Calibri" w:hAnsi="Times New Roman" w:cs="Times New Roman"/>
            <w:sz w:val="28"/>
            <w:szCs w:val="28"/>
          </w:rPr>
          <w:t>официального опубликования</w:t>
        </w:r>
      </w:hyperlink>
      <w:r w:rsidRPr="009C6469">
        <w:rPr>
          <w:rFonts w:ascii="Times New Roman" w:eastAsia="Calibri" w:hAnsi="Times New Roman" w:cs="Times New Roman"/>
          <w:sz w:val="28"/>
          <w:szCs w:val="28"/>
        </w:rPr>
        <w:t xml:space="preserve"> в информационном бюллетене </w:t>
      </w:r>
      <w:r>
        <w:rPr>
          <w:rFonts w:ascii="Times New Roman" w:eastAsia="Calibri" w:hAnsi="Times New Roman" w:cs="Times New Roman"/>
          <w:bCs/>
          <w:sz w:val="28"/>
          <w:szCs w:val="28"/>
        </w:rPr>
        <w:t>Андреевского</w:t>
      </w:r>
      <w:r w:rsidRPr="009C6469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Темниковского </w:t>
      </w:r>
      <w:r w:rsidRPr="009C6469">
        <w:rPr>
          <w:rFonts w:ascii="Times New Roman" w:eastAsia="Calibri" w:hAnsi="Times New Roman" w:cs="Times New Roman"/>
          <w:sz w:val="28"/>
          <w:szCs w:val="28"/>
        </w:rPr>
        <w:t>муниципального района Республики Мордовия.</w:t>
      </w:r>
    </w:p>
    <w:p w:rsidR="009C6469" w:rsidRPr="009C6469" w:rsidRDefault="009C6469" w:rsidP="009C6469">
      <w:pPr>
        <w:pStyle w:val="aff0"/>
        <w:widowControl w:val="0"/>
        <w:tabs>
          <w:tab w:val="left" w:pos="1134"/>
        </w:tabs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 w:cs="Times New Roman"/>
        </w:rPr>
      </w:pPr>
    </w:p>
    <w:p w:rsidR="009C6469" w:rsidRPr="009C6469" w:rsidRDefault="009C6469" w:rsidP="009C6469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tbl>
      <w:tblPr>
        <w:tblW w:w="13321" w:type="dxa"/>
        <w:tblInd w:w="108" w:type="dxa"/>
        <w:tblLook w:val="0000"/>
      </w:tblPr>
      <w:tblGrid>
        <w:gridCol w:w="9923"/>
        <w:gridCol w:w="3398"/>
      </w:tblGrid>
      <w:tr w:rsidR="009C6469" w:rsidRPr="00EC0714" w:rsidTr="00064125"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9C6469" w:rsidRPr="009C6469" w:rsidRDefault="009C6469" w:rsidP="0006412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:rsidR="009C6469" w:rsidRPr="00EC0714" w:rsidRDefault="009C6469" w:rsidP="00064125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  <w:r w:rsidRPr="00EC0714">
              <w:rPr>
                <w:rFonts w:eastAsia="Calibri"/>
                <w:sz w:val="28"/>
                <w:szCs w:val="28"/>
              </w:rPr>
              <w:t xml:space="preserve">Глава </w:t>
            </w:r>
            <w:r>
              <w:rPr>
                <w:rFonts w:eastAsia="Calibri"/>
                <w:sz w:val="28"/>
                <w:szCs w:val="28"/>
              </w:rPr>
              <w:t>Андреевского</w:t>
            </w:r>
          </w:p>
          <w:p w:rsidR="009C6469" w:rsidRPr="00EC0714" w:rsidRDefault="009C6469" w:rsidP="009C6469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  <w:r w:rsidRPr="00EC0714">
              <w:rPr>
                <w:rFonts w:eastAsia="Calibri"/>
                <w:sz w:val="28"/>
                <w:szCs w:val="28"/>
              </w:rPr>
              <w:t xml:space="preserve">сельского поселения                                                                        </w:t>
            </w:r>
            <w:r>
              <w:rPr>
                <w:rFonts w:eastAsia="Calibri"/>
                <w:sz w:val="28"/>
                <w:szCs w:val="28"/>
              </w:rPr>
              <w:t xml:space="preserve">   </w:t>
            </w:r>
            <w:r w:rsidRPr="00EC0714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Т.В.Максимова</w:t>
            </w:r>
            <w:r w:rsidRPr="00EC0714">
              <w:rPr>
                <w:rFonts w:eastAsia="Calibri"/>
                <w:sz w:val="28"/>
                <w:szCs w:val="28"/>
              </w:rPr>
              <w:t xml:space="preserve">                </w:t>
            </w:r>
          </w:p>
        </w:tc>
        <w:tc>
          <w:tcPr>
            <w:tcW w:w="3398" w:type="dxa"/>
            <w:tcBorders>
              <w:top w:val="nil"/>
              <w:left w:val="nil"/>
              <w:bottom w:val="nil"/>
              <w:right w:val="nil"/>
            </w:tcBorders>
          </w:tcPr>
          <w:p w:rsidR="009C6469" w:rsidRPr="00EC0714" w:rsidRDefault="009C6469" w:rsidP="00064125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</w:rPr>
            </w:pPr>
          </w:p>
        </w:tc>
      </w:tr>
    </w:tbl>
    <w:p w:rsidR="004C3747" w:rsidRDefault="004C3747" w:rsidP="009C6469">
      <w:pPr>
        <w:autoSpaceDE w:val="0"/>
        <w:autoSpaceDN w:val="0"/>
        <w:adjustRightInd w:val="0"/>
        <w:jc w:val="right"/>
        <w:rPr>
          <w:rStyle w:val="aff3"/>
          <w:b w:val="0"/>
          <w:color w:val="000000" w:themeColor="text1"/>
        </w:rPr>
      </w:pPr>
    </w:p>
    <w:p w:rsidR="004C3747" w:rsidRDefault="004C3747" w:rsidP="009C6469">
      <w:pPr>
        <w:autoSpaceDE w:val="0"/>
        <w:autoSpaceDN w:val="0"/>
        <w:adjustRightInd w:val="0"/>
        <w:jc w:val="right"/>
        <w:rPr>
          <w:rStyle w:val="aff3"/>
          <w:b w:val="0"/>
          <w:color w:val="000000" w:themeColor="text1"/>
        </w:rPr>
      </w:pPr>
    </w:p>
    <w:p w:rsidR="004C3747" w:rsidRDefault="004C3747" w:rsidP="009C6469">
      <w:pPr>
        <w:autoSpaceDE w:val="0"/>
        <w:autoSpaceDN w:val="0"/>
        <w:adjustRightInd w:val="0"/>
        <w:jc w:val="right"/>
        <w:rPr>
          <w:rStyle w:val="aff3"/>
          <w:b w:val="0"/>
          <w:color w:val="000000" w:themeColor="text1"/>
        </w:rPr>
      </w:pPr>
    </w:p>
    <w:p w:rsidR="009C6469" w:rsidRPr="009C6469" w:rsidRDefault="009C6469" w:rsidP="009C6469">
      <w:pPr>
        <w:autoSpaceDE w:val="0"/>
        <w:autoSpaceDN w:val="0"/>
        <w:adjustRightInd w:val="0"/>
        <w:jc w:val="right"/>
        <w:rPr>
          <w:rStyle w:val="aff3"/>
          <w:b w:val="0"/>
          <w:color w:val="000000" w:themeColor="text1"/>
        </w:rPr>
      </w:pPr>
      <w:r w:rsidRPr="009C6469">
        <w:rPr>
          <w:rStyle w:val="aff3"/>
          <w:b w:val="0"/>
          <w:color w:val="000000" w:themeColor="text1"/>
        </w:rPr>
        <w:lastRenderedPageBreak/>
        <w:t xml:space="preserve">Приложение </w:t>
      </w:r>
    </w:p>
    <w:p w:rsidR="009C6469" w:rsidRPr="009C6469" w:rsidRDefault="009C6469" w:rsidP="009C6469">
      <w:pPr>
        <w:ind w:firstLine="720"/>
        <w:jc w:val="right"/>
        <w:rPr>
          <w:color w:val="000000" w:themeColor="text1"/>
        </w:rPr>
      </w:pPr>
      <w:r w:rsidRPr="009C6469">
        <w:rPr>
          <w:rStyle w:val="aff3"/>
          <w:b w:val="0"/>
          <w:color w:val="000000" w:themeColor="text1"/>
        </w:rPr>
        <w:t>к решению Совета депутатов</w:t>
      </w:r>
      <w:r w:rsidRPr="009C6469">
        <w:rPr>
          <w:color w:val="000000" w:themeColor="text1"/>
        </w:rPr>
        <w:t xml:space="preserve"> </w:t>
      </w:r>
    </w:p>
    <w:p w:rsidR="009C6469" w:rsidRPr="009C6469" w:rsidRDefault="009C6469" w:rsidP="009C6469">
      <w:pPr>
        <w:ind w:firstLine="720"/>
        <w:jc w:val="right"/>
        <w:rPr>
          <w:rStyle w:val="aff3"/>
          <w:b w:val="0"/>
          <w:color w:val="000000" w:themeColor="text1"/>
        </w:rPr>
      </w:pPr>
      <w:r w:rsidRPr="009C6469">
        <w:rPr>
          <w:rStyle w:val="aff3"/>
          <w:b w:val="0"/>
          <w:color w:val="000000" w:themeColor="text1"/>
        </w:rPr>
        <w:t>Андреевского</w:t>
      </w:r>
      <w:r>
        <w:rPr>
          <w:rStyle w:val="aff3"/>
          <w:b w:val="0"/>
          <w:color w:val="000000" w:themeColor="text1"/>
        </w:rPr>
        <w:t xml:space="preserve"> </w:t>
      </w:r>
      <w:r w:rsidRPr="009C6469">
        <w:rPr>
          <w:rStyle w:val="aff3"/>
          <w:b w:val="0"/>
          <w:color w:val="000000" w:themeColor="text1"/>
        </w:rPr>
        <w:t>сельского поселения</w:t>
      </w:r>
    </w:p>
    <w:p w:rsidR="009C6469" w:rsidRPr="009C6469" w:rsidRDefault="009C6469" w:rsidP="009C6469">
      <w:pPr>
        <w:ind w:firstLine="720"/>
        <w:jc w:val="right"/>
        <w:rPr>
          <w:rStyle w:val="aff3"/>
          <w:b w:val="0"/>
          <w:color w:val="000000" w:themeColor="text1"/>
        </w:rPr>
      </w:pPr>
      <w:r>
        <w:rPr>
          <w:rStyle w:val="aff3"/>
          <w:b w:val="0"/>
          <w:color w:val="000000" w:themeColor="text1"/>
        </w:rPr>
        <w:t xml:space="preserve">от </w:t>
      </w:r>
      <w:r w:rsidR="00BC6834">
        <w:rPr>
          <w:rStyle w:val="aff3"/>
          <w:b w:val="0"/>
          <w:color w:val="000000" w:themeColor="text1"/>
        </w:rPr>
        <w:t>30</w:t>
      </w:r>
      <w:r w:rsidR="004C3747">
        <w:rPr>
          <w:rStyle w:val="aff3"/>
          <w:b w:val="0"/>
          <w:color w:val="000000" w:themeColor="text1"/>
        </w:rPr>
        <w:t xml:space="preserve">.12.2020 </w:t>
      </w:r>
      <w:r w:rsidRPr="009C6469">
        <w:rPr>
          <w:rStyle w:val="aff3"/>
          <w:b w:val="0"/>
          <w:color w:val="000000" w:themeColor="text1"/>
        </w:rPr>
        <w:t xml:space="preserve">года № </w:t>
      </w:r>
      <w:r w:rsidR="004C3747">
        <w:rPr>
          <w:rStyle w:val="aff3"/>
          <w:b w:val="0"/>
          <w:color w:val="000000" w:themeColor="text1"/>
        </w:rPr>
        <w:t>28</w:t>
      </w:r>
    </w:p>
    <w:p w:rsidR="009C6469" w:rsidRPr="004C3747" w:rsidRDefault="009C6469" w:rsidP="009C6469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eop"/>
          <w:sz w:val="20"/>
          <w:szCs w:val="20"/>
        </w:rPr>
      </w:pPr>
    </w:p>
    <w:p w:rsidR="009C6469" w:rsidRPr="004C3747" w:rsidRDefault="009C6469" w:rsidP="009C6469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eop"/>
          <w:sz w:val="20"/>
          <w:szCs w:val="20"/>
        </w:rPr>
      </w:pPr>
    </w:p>
    <w:p w:rsidR="009C6469" w:rsidRPr="009C6469" w:rsidRDefault="009C6469" w:rsidP="009C6469">
      <w:pPr>
        <w:pStyle w:val="msonormalcxspmiddle"/>
        <w:spacing w:before="0" w:beforeAutospacing="0" w:after="0" w:afterAutospacing="0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ПОЛОЖЕНИЕ</w:t>
      </w:r>
    </w:p>
    <w:p w:rsidR="009C6469" w:rsidRPr="009C6469" w:rsidRDefault="009C6469" w:rsidP="009C6469">
      <w:pPr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о порядке ведения Реестра муниципальных служащих</w:t>
      </w:r>
    </w:p>
    <w:p w:rsidR="009C6469" w:rsidRPr="009C6469" w:rsidRDefault="00B44412" w:rsidP="009C64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9C6469" w:rsidRPr="009C6469">
        <w:rPr>
          <w:b/>
          <w:sz w:val="28"/>
          <w:szCs w:val="28"/>
        </w:rPr>
        <w:t xml:space="preserve">дминистрации </w:t>
      </w:r>
      <w:r>
        <w:rPr>
          <w:b/>
          <w:sz w:val="28"/>
          <w:szCs w:val="28"/>
        </w:rPr>
        <w:t xml:space="preserve">Андреевского сельского </w:t>
      </w:r>
      <w:r w:rsidR="009C6469" w:rsidRPr="009C6469">
        <w:rPr>
          <w:b/>
          <w:sz w:val="28"/>
          <w:szCs w:val="28"/>
        </w:rPr>
        <w:t>поселения</w:t>
      </w:r>
    </w:p>
    <w:p w:rsidR="009C6469" w:rsidRPr="004C3747" w:rsidRDefault="009C6469" w:rsidP="00B44412">
      <w:pPr>
        <w:tabs>
          <w:tab w:val="left" w:pos="3585"/>
        </w:tabs>
        <w:jc w:val="both"/>
        <w:rPr>
          <w:b/>
          <w:sz w:val="20"/>
          <w:szCs w:val="20"/>
        </w:rPr>
      </w:pPr>
    </w:p>
    <w:p w:rsidR="00B44412" w:rsidRPr="004C3747" w:rsidRDefault="00B44412" w:rsidP="00B44412">
      <w:pPr>
        <w:tabs>
          <w:tab w:val="left" w:pos="3585"/>
        </w:tabs>
        <w:jc w:val="both"/>
        <w:rPr>
          <w:b/>
          <w:sz w:val="20"/>
          <w:szCs w:val="20"/>
        </w:rPr>
      </w:pPr>
    </w:p>
    <w:p w:rsidR="009C6469" w:rsidRPr="009C6469" w:rsidRDefault="0094071A" w:rsidP="0094071A">
      <w:pPr>
        <w:tabs>
          <w:tab w:val="left" w:pos="3585"/>
        </w:tabs>
        <w:spacing w:line="360" w:lineRule="auto"/>
        <w:ind w:left="3585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9C6469" w:rsidRPr="009C6469">
        <w:rPr>
          <w:sz w:val="28"/>
          <w:szCs w:val="28"/>
        </w:rPr>
        <w:t>Общие положения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 w:rsidR="009C6469" w:rsidRPr="009C6469">
        <w:rPr>
          <w:sz w:val="28"/>
          <w:szCs w:val="28"/>
        </w:rPr>
        <w:t>Настоящее Положение разработано в соответствии с требованиями Федер</w:t>
      </w:r>
      <w:r>
        <w:rPr>
          <w:sz w:val="28"/>
          <w:szCs w:val="28"/>
        </w:rPr>
        <w:t xml:space="preserve">ального закона от 2 марта 2007 №25 </w:t>
      </w:r>
      <w:r w:rsidR="009C6469" w:rsidRPr="009C6469">
        <w:rPr>
          <w:sz w:val="28"/>
          <w:szCs w:val="28"/>
        </w:rPr>
        <w:t xml:space="preserve">- ФЗ «О муниципальной службе в Российской Федерации, законом Республики Мордовия от 08 июня 1999 года № 30-З «О муниципальной службе в Республике Мордовия» и устанавливает правила формирования и ведения реестра муниципальных служащих в </w:t>
      </w:r>
      <w:r>
        <w:rPr>
          <w:sz w:val="28"/>
          <w:szCs w:val="28"/>
        </w:rPr>
        <w:t>а</w:t>
      </w:r>
      <w:r w:rsidR="009C6469" w:rsidRPr="009C646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Андреевского</w:t>
      </w:r>
      <w:r w:rsidR="009C6469" w:rsidRPr="009C6469">
        <w:rPr>
          <w:sz w:val="28"/>
          <w:szCs w:val="28"/>
        </w:rPr>
        <w:t xml:space="preserve"> сельского поселения. Реестр муниципальных служащих </w:t>
      </w:r>
      <w:r>
        <w:rPr>
          <w:sz w:val="28"/>
          <w:szCs w:val="28"/>
        </w:rPr>
        <w:t>а</w:t>
      </w:r>
      <w:r w:rsidR="009C6469" w:rsidRPr="009C646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Андреевского сельского поселения </w:t>
      </w:r>
      <w:r w:rsidR="009C6469" w:rsidRPr="009C6469">
        <w:rPr>
          <w:sz w:val="28"/>
          <w:szCs w:val="28"/>
        </w:rPr>
        <w:t xml:space="preserve">(далее – Реестр) представляет собой свод сведений о муниципальных служащих </w:t>
      </w:r>
      <w:r>
        <w:rPr>
          <w:sz w:val="28"/>
          <w:szCs w:val="28"/>
        </w:rPr>
        <w:t>а</w:t>
      </w:r>
      <w:r w:rsidR="009C6469" w:rsidRPr="009C646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Андреевского сельского </w:t>
      </w:r>
      <w:r w:rsidR="009C6469" w:rsidRPr="009C6469">
        <w:rPr>
          <w:sz w:val="28"/>
          <w:szCs w:val="28"/>
        </w:rPr>
        <w:t xml:space="preserve">поселения (далее – муниципальные служащие). Целью ведения Реестра является организация учета прохождения муниципальной службы в </w:t>
      </w:r>
      <w:r>
        <w:rPr>
          <w:sz w:val="28"/>
          <w:szCs w:val="28"/>
        </w:rPr>
        <w:t>а</w:t>
      </w:r>
      <w:r w:rsidR="009C6469" w:rsidRPr="009C646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Андреевского</w:t>
      </w:r>
      <w:r w:rsidR="009C6469" w:rsidRPr="009C6469">
        <w:rPr>
          <w:sz w:val="28"/>
          <w:szCs w:val="28"/>
        </w:rPr>
        <w:t xml:space="preserve"> сельского поселения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1.2.</w:t>
      </w:r>
      <w:r w:rsidR="009C6469" w:rsidRPr="009C6469">
        <w:rPr>
          <w:sz w:val="28"/>
          <w:szCs w:val="28"/>
        </w:rPr>
        <w:t>Реестр ведется в документальном виде (на бумажных носителях) и в электронном виде (на машиночитаемых носителях). Реестра содержит сведения конфиденциального характера (персональные данные).</w:t>
      </w:r>
    </w:p>
    <w:p w:rsidR="009C6469" w:rsidRPr="009C6469" w:rsidRDefault="009C6469" w:rsidP="009C6469">
      <w:pPr>
        <w:tabs>
          <w:tab w:val="left" w:pos="3135"/>
        </w:tabs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2. Структура Реестра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9C6469" w:rsidRPr="009C6469">
        <w:rPr>
          <w:sz w:val="28"/>
          <w:szCs w:val="28"/>
        </w:rPr>
        <w:t>Реестр содержит следующие сведения о муниципальных служащих: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9C6469" w:rsidRPr="009C6469">
        <w:rPr>
          <w:sz w:val="28"/>
          <w:szCs w:val="28"/>
        </w:rPr>
        <w:t>фамилия, имя, отчество муниципального служащего;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9C6469" w:rsidRPr="009C6469">
        <w:rPr>
          <w:sz w:val="28"/>
          <w:szCs w:val="28"/>
        </w:rPr>
        <w:t>замещаемую должность;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9C6469" w:rsidRPr="009C6469">
        <w:rPr>
          <w:sz w:val="28"/>
          <w:szCs w:val="28"/>
        </w:rPr>
        <w:t>дата и номер распоряжения о назначении, увольнении, переводе и т.д.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9C6469" w:rsidRPr="009C6469">
        <w:rPr>
          <w:sz w:val="28"/>
          <w:szCs w:val="28"/>
        </w:rPr>
        <w:t>дату и место рождения;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 w:rsidR="009C6469" w:rsidRPr="009C6469">
        <w:rPr>
          <w:sz w:val="28"/>
          <w:szCs w:val="28"/>
        </w:rPr>
        <w:t>место жительства;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6)</w:t>
      </w:r>
      <w:r w:rsidR="009C6469" w:rsidRPr="009C6469">
        <w:rPr>
          <w:sz w:val="28"/>
          <w:szCs w:val="28"/>
        </w:rPr>
        <w:t>сведения о документе, удостоверяющем личность (вид, серия, номер, выдавший орган, дата выдачи);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7)</w:t>
      </w:r>
      <w:r w:rsidR="009C6469" w:rsidRPr="009C6469">
        <w:rPr>
          <w:sz w:val="28"/>
          <w:szCs w:val="28"/>
        </w:rPr>
        <w:t>сведения о профессиональном образовании (наименование учебного заведения, год окончания обучения, серия и номер диплома, квалификация, специальность).</w:t>
      </w:r>
    </w:p>
    <w:p w:rsidR="009C6469" w:rsidRPr="009C6469" w:rsidRDefault="009C6469" w:rsidP="009C6469">
      <w:pPr>
        <w:numPr>
          <w:ilvl w:val="0"/>
          <w:numId w:val="1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Работа с Реестром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="009C6469" w:rsidRPr="009C6469">
        <w:rPr>
          <w:sz w:val="28"/>
          <w:szCs w:val="28"/>
        </w:rPr>
        <w:t>Формирование и ведение Реестра осуществляется</w:t>
      </w:r>
      <w:r>
        <w:rPr>
          <w:sz w:val="28"/>
          <w:szCs w:val="28"/>
        </w:rPr>
        <w:t xml:space="preserve"> специалистом первой категории </w:t>
      </w:r>
      <w:r w:rsidR="009C6469" w:rsidRPr="009C6469">
        <w:rPr>
          <w:sz w:val="28"/>
          <w:szCs w:val="28"/>
        </w:rPr>
        <w:t>по кадровой работе.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3.2.Ведение Реестра </w:t>
      </w:r>
      <w:r w:rsidR="009C6469" w:rsidRPr="009C6469">
        <w:rPr>
          <w:sz w:val="28"/>
          <w:szCs w:val="28"/>
        </w:rPr>
        <w:t xml:space="preserve">включает в себя: 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3.2.1.внесение в Реестр сведений о гражданах, поступающих на должность муниципальной службы, в течени</w:t>
      </w:r>
      <w:r w:rsidR="00B44412">
        <w:rPr>
          <w:sz w:val="28"/>
          <w:szCs w:val="28"/>
        </w:rPr>
        <w:t>е</w:t>
      </w:r>
      <w:r w:rsidRPr="009C6469">
        <w:rPr>
          <w:sz w:val="28"/>
          <w:szCs w:val="28"/>
        </w:rPr>
        <w:t xml:space="preserve"> 5 рабочих дней со дня их назначения на должность муниципальной службы;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3.2.2.внесение в Реестр изменений, связанных с прохождением муниципальной службы, в течение 5 рабочих дней со дня возникновения оснований для внесения изменений;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3.2.3.исключение из Реестра муниципальных служащих;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3.3.Основанием для исключения из Реестра является: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3.3.1. увольнение с муниципальной службы - исключается в день увольнения;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3.3.2. В случае смерти (гибели) муниципального служащего либо признания муниципального служащего безвестно отсутствующим или объявления его умершим решением суда, вступившим в законную силу, муниципальный служащий исключается из реестра в день, следующий за днем смерти (гибели) или днем вступления в законную силу решения суда.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3.4. Сведения в Реестр вносятся на основании сведений, содержащихся в личных делах муниципальных служащих.</w:t>
      </w:r>
    </w:p>
    <w:p w:rsidR="009C6469" w:rsidRPr="009C6469" w:rsidRDefault="00B44412" w:rsidP="009C646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3.5.</w:t>
      </w:r>
      <w:r w:rsidR="009C6469" w:rsidRPr="009C6469">
        <w:rPr>
          <w:sz w:val="28"/>
          <w:szCs w:val="28"/>
        </w:rPr>
        <w:t>Реестр содержит сведения конфиденциального характера. Работа со сведениями, внесенными в реестр, осуществляется с соблюдением требований законодательства о персональных данных.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3.6.Ответственный работник обеспечивает муниципальному служащему беспрепятственное ознакомление со сведениями, внесенными о нем в Реестр.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lastRenderedPageBreak/>
        <w:t xml:space="preserve">3.7. Глава </w:t>
      </w:r>
      <w:r w:rsidR="00B44412">
        <w:rPr>
          <w:sz w:val="28"/>
          <w:szCs w:val="28"/>
        </w:rPr>
        <w:t>а</w:t>
      </w:r>
      <w:r w:rsidRPr="009C6469">
        <w:rPr>
          <w:sz w:val="28"/>
          <w:szCs w:val="28"/>
        </w:rPr>
        <w:t xml:space="preserve">дминистрации </w:t>
      </w:r>
      <w:r w:rsidR="00B44412">
        <w:rPr>
          <w:sz w:val="28"/>
          <w:szCs w:val="28"/>
        </w:rPr>
        <w:t>Андреевского</w:t>
      </w:r>
      <w:r w:rsidRPr="009C6469">
        <w:rPr>
          <w:sz w:val="28"/>
          <w:szCs w:val="28"/>
        </w:rPr>
        <w:t xml:space="preserve"> сельского поселения ежегодно по состоянию на 1 января т</w:t>
      </w:r>
      <w:r w:rsidR="00B44412">
        <w:rPr>
          <w:sz w:val="28"/>
          <w:szCs w:val="28"/>
        </w:rPr>
        <w:t xml:space="preserve">екущего года утверждает Реестр </w:t>
      </w:r>
      <w:r w:rsidRPr="009C6469">
        <w:rPr>
          <w:sz w:val="28"/>
          <w:szCs w:val="28"/>
        </w:rPr>
        <w:t>на бумажном носителе.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 xml:space="preserve">3.8. Утвержденный Реестр в течение 10 лет хранится в </w:t>
      </w:r>
      <w:r w:rsidR="00B44412">
        <w:rPr>
          <w:sz w:val="28"/>
          <w:szCs w:val="28"/>
        </w:rPr>
        <w:t>а</w:t>
      </w:r>
      <w:r w:rsidRPr="009C6469">
        <w:rPr>
          <w:sz w:val="28"/>
          <w:szCs w:val="28"/>
        </w:rPr>
        <w:t xml:space="preserve">дминистрации </w:t>
      </w:r>
      <w:r w:rsidR="00B44412">
        <w:rPr>
          <w:sz w:val="28"/>
          <w:szCs w:val="28"/>
        </w:rPr>
        <w:t>Андреевского</w:t>
      </w:r>
      <w:r w:rsidRPr="009C6469">
        <w:rPr>
          <w:sz w:val="28"/>
          <w:szCs w:val="28"/>
        </w:rPr>
        <w:t xml:space="preserve"> сельского поселения, по окончании срока хранения передается на архивное хранение.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3.9.Хранение Реестра должно исключать несанкционированный доступ к содержащихся в нем сведениям.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3.10. Муниципальные служащие, уполномоченные на формирование и ведения Реестра, несут ответственность за нарушение требований режима защиты персональных данных муниципальных служащих в соответствии с  законодательством Российской Федерации.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</w:p>
    <w:p w:rsidR="009C6469" w:rsidRPr="007A7208" w:rsidRDefault="009C6469" w:rsidP="009C6469">
      <w:pPr>
        <w:spacing w:line="360" w:lineRule="auto"/>
        <w:jc w:val="both"/>
        <w:sectPr w:rsidR="009C6469" w:rsidRPr="007A7208" w:rsidSect="00B44412">
          <w:headerReference w:type="default" r:id="rId8"/>
          <w:pgSz w:w="11906" w:h="16838"/>
          <w:pgMar w:top="1134" w:right="567" w:bottom="1134" w:left="1134" w:header="709" w:footer="709" w:gutter="0"/>
          <w:cols w:space="720"/>
          <w:titlePg/>
          <w:docGrid w:linePitch="326"/>
        </w:sectPr>
      </w:pPr>
      <w:r w:rsidRPr="009C6469">
        <w:rPr>
          <w:sz w:val="28"/>
          <w:szCs w:val="28"/>
        </w:rPr>
        <w:t xml:space="preserve">      </w:t>
      </w:r>
    </w:p>
    <w:p w:rsidR="009C6469" w:rsidRPr="00B44412" w:rsidRDefault="009C6469" w:rsidP="009C6469">
      <w:pPr>
        <w:autoSpaceDE w:val="0"/>
        <w:autoSpaceDN w:val="0"/>
        <w:adjustRightInd w:val="0"/>
        <w:jc w:val="right"/>
        <w:rPr>
          <w:rStyle w:val="aff3"/>
          <w:b w:val="0"/>
          <w:color w:val="000000" w:themeColor="text1"/>
        </w:rPr>
      </w:pPr>
      <w:r w:rsidRPr="00B44412">
        <w:rPr>
          <w:rStyle w:val="aff3"/>
          <w:b w:val="0"/>
          <w:color w:val="000000" w:themeColor="text1"/>
        </w:rPr>
        <w:lastRenderedPageBreak/>
        <w:t xml:space="preserve">Приложение </w:t>
      </w:r>
    </w:p>
    <w:p w:rsidR="009C6469" w:rsidRPr="00B44412" w:rsidRDefault="009C6469" w:rsidP="009C6469">
      <w:pPr>
        <w:ind w:firstLine="720"/>
        <w:jc w:val="right"/>
        <w:rPr>
          <w:color w:val="000000" w:themeColor="text1"/>
        </w:rPr>
      </w:pPr>
      <w:r w:rsidRPr="00B44412">
        <w:rPr>
          <w:rStyle w:val="aff3"/>
          <w:b w:val="0"/>
          <w:color w:val="000000" w:themeColor="text1"/>
        </w:rPr>
        <w:t>к решению Совета депутатов</w:t>
      </w:r>
      <w:r w:rsidRPr="00B44412">
        <w:rPr>
          <w:color w:val="000000" w:themeColor="text1"/>
        </w:rPr>
        <w:t xml:space="preserve"> </w:t>
      </w:r>
    </w:p>
    <w:p w:rsidR="009C6469" w:rsidRPr="00B44412" w:rsidRDefault="00B44412" w:rsidP="009C6469">
      <w:pPr>
        <w:ind w:firstLine="720"/>
        <w:jc w:val="right"/>
        <w:rPr>
          <w:rStyle w:val="aff3"/>
          <w:b w:val="0"/>
          <w:color w:val="000000" w:themeColor="text1"/>
        </w:rPr>
      </w:pPr>
      <w:r>
        <w:rPr>
          <w:rStyle w:val="aff3"/>
          <w:b w:val="0"/>
          <w:color w:val="000000" w:themeColor="text1"/>
        </w:rPr>
        <w:t xml:space="preserve">Андреевского </w:t>
      </w:r>
      <w:r w:rsidR="009C6469" w:rsidRPr="00B44412">
        <w:rPr>
          <w:rStyle w:val="aff3"/>
          <w:b w:val="0"/>
          <w:color w:val="000000" w:themeColor="text1"/>
        </w:rPr>
        <w:t>сельского поселения</w:t>
      </w:r>
    </w:p>
    <w:p w:rsidR="009C6469" w:rsidRPr="00B44412" w:rsidRDefault="009C6469" w:rsidP="009C6469">
      <w:pPr>
        <w:ind w:firstLine="720"/>
        <w:jc w:val="right"/>
        <w:rPr>
          <w:rStyle w:val="aff3"/>
          <w:b w:val="0"/>
          <w:color w:val="000000" w:themeColor="text1"/>
        </w:rPr>
      </w:pPr>
      <w:r w:rsidRPr="00B44412">
        <w:rPr>
          <w:rStyle w:val="aff3"/>
          <w:b w:val="0"/>
          <w:color w:val="000000" w:themeColor="text1"/>
        </w:rPr>
        <w:t xml:space="preserve">от </w:t>
      </w:r>
      <w:r w:rsidR="00BC6834">
        <w:rPr>
          <w:rStyle w:val="aff3"/>
          <w:b w:val="0"/>
          <w:color w:val="000000" w:themeColor="text1"/>
        </w:rPr>
        <w:t>30</w:t>
      </w:r>
      <w:r w:rsidR="004C3747">
        <w:rPr>
          <w:rStyle w:val="aff3"/>
          <w:b w:val="0"/>
          <w:color w:val="000000" w:themeColor="text1"/>
        </w:rPr>
        <w:t xml:space="preserve">.12.2020 </w:t>
      </w:r>
      <w:r w:rsidRPr="00B44412">
        <w:rPr>
          <w:rStyle w:val="aff3"/>
          <w:b w:val="0"/>
          <w:color w:val="000000" w:themeColor="text1"/>
        </w:rPr>
        <w:t xml:space="preserve">года № </w:t>
      </w:r>
      <w:r w:rsidR="004C3747">
        <w:rPr>
          <w:rStyle w:val="aff3"/>
          <w:b w:val="0"/>
          <w:color w:val="000000" w:themeColor="text1"/>
        </w:rPr>
        <w:t>28</w:t>
      </w:r>
    </w:p>
    <w:p w:rsidR="009C6469" w:rsidRPr="007A7208" w:rsidRDefault="009C6469" w:rsidP="009C6469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</w:rPr>
      </w:pPr>
      <w:r w:rsidRPr="007A7208">
        <w:rPr>
          <w:rStyle w:val="eop"/>
          <w:sz w:val="28"/>
          <w:szCs w:val="28"/>
        </w:rPr>
        <w:t> </w:t>
      </w:r>
    </w:p>
    <w:p w:rsidR="009C6469" w:rsidRPr="007A7208" w:rsidRDefault="009C6469" w:rsidP="009C6469">
      <w:pPr>
        <w:ind w:left="6480"/>
        <w:jc w:val="center"/>
      </w:pPr>
    </w:p>
    <w:p w:rsidR="009C6469" w:rsidRPr="007A7208" w:rsidRDefault="009C6469" w:rsidP="009C6469"/>
    <w:p w:rsidR="009C6469" w:rsidRPr="004C3747" w:rsidRDefault="009C6469" w:rsidP="009C6469">
      <w:pPr>
        <w:jc w:val="center"/>
        <w:rPr>
          <w:b/>
        </w:rPr>
      </w:pPr>
      <w:r w:rsidRPr="004C3747">
        <w:rPr>
          <w:b/>
        </w:rPr>
        <w:t>РЕЕСТР</w:t>
      </w:r>
    </w:p>
    <w:p w:rsidR="009C6469" w:rsidRPr="004C3747" w:rsidRDefault="009C6469" w:rsidP="009C6469">
      <w:pPr>
        <w:jc w:val="center"/>
        <w:rPr>
          <w:b/>
        </w:rPr>
      </w:pPr>
      <w:r w:rsidRPr="004C3747">
        <w:rPr>
          <w:b/>
        </w:rPr>
        <w:t xml:space="preserve">муниципальных служащих </w:t>
      </w:r>
      <w:r w:rsidR="00B44412" w:rsidRPr="004C3747">
        <w:rPr>
          <w:b/>
        </w:rPr>
        <w:t>а</w:t>
      </w:r>
      <w:r w:rsidRPr="004C3747">
        <w:rPr>
          <w:b/>
        </w:rPr>
        <w:t xml:space="preserve">дминистрации </w:t>
      </w:r>
      <w:r w:rsidR="00B44412" w:rsidRPr="004C3747">
        <w:rPr>
          <w:b/>
        </w:rPr>
        <w:t xml:space="preserve">Андреевского сельского </w:t>
      </w:r>
      <w:r w:rsidRPr="004C3747">
        <w:rPr>
          <w:b/>
        </w:rPr>
        <w:t>поселения</w:t>
      </w:r>
    </w:p>
    <w:p w:rsidR="009C6469" w:rsidRPr="007A7208" w:rsidRDefault="009C6469" w:rsidP="009C6469">
      <w:pPr>
        <w:jc w:val="center"/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63"/>
        <w:gridCol w:w="52"/>
        <w:gridCol w:w="1538"/>
        <w:gridCol w:w="73"/>
        <w:gridCol w:w="1172"/>
        <w:gridCol w:w="35"/>
        <w:gridCol w:w="1366"/>
        <w:gridCol w:w="62"/>
        <w:gridCol w:w="1896"/>
        <w:gridCol w:w="102"/>
        <w:gridCol w:w="2045"/>
      </w:tblGrid>
      <w:tr w:rsidR="009C6469" w:rsidRPr="007A7208" w:rsidTr="00B44412">
        <w:tc>
          <w:tcPr>
            <w:tcW w:w="1276" w:type="dxa"/>
            <w:shd w:val="clear" w:color="auto" w:fill="auto"/>
          </w:tcPr>
          <w:p w:rsidR="009C6469" w:rsidRPr="00A02A09" w:rsidRDefault="009C6469" w:rsidP="00064125">
            <w:pPr>
              <w:jc w:val="center"/>
            </w:pPr>
            <w:r w:rsidRPr="00A02A09">
              <w:t>Фамилия, имя, отчество</w:t>
            </w:r>
          </w:p>
        </w:tc>
        <w:tc>
          <w:tcPr>
            <w:tcW w:w="1263" w:type="dxa"/>
            <w:shd w:val="clear" w:color="auto" w:fill="auto"/>
          </w:tcPr>
          <w:p w:rsidR="009C6469" w:rsidRPr="00A02A09" w:rsidRDefault="009C6469" w:rsidP="00064125">
            <w:pPr>
              <w:jc w:val="center"/>
            </w:pPr>
            <w:r w:rsidRPr="00A02A09">
              <w:t>Должность</w:t>
            </w:r>
          </w:p>
        </w:tc>
        <w:tc>
          <w:tcPr>
            <w:tcW w:w="1663" w:type="dxa"/>
            <w:gridSpan w:val="3"/>
            <w:shd w:val="clear" w:color="auto" w:fill="auto"/>
          </w:tcPr>
          <w:p w:rsidR="009C6469" w:rsidRPr="00A02A09" w:rsidRDefault="00B44412" w:rsidP="00064125">
            <w:pPr>
              <w:jc w:val="center"/>
            </w:pPr>
            <w:r>
              <w:t xml:space="preserve">Распоряжение </w:t>
            </w:r>
            <w:r w:rsidR="009C6469" w:rsidRPr="00A02A09">
              <w:t>о назначении</w:t>
            </w:r>
          </w:p>
        </w:tc>
        <w:tc>
          <w:tcPr>
            <w:tcW w:w="1207" w:type="dxa"/>
            <w:gridSpan w:val="2"/>
            <w:shd w:val="clear" w:color="auto" w:fill="auto"/>
          </w:tcPr>
          <w:p w:rsidR="009C6469" w:rsidRPr="00A02A09" w:rsidRDefault="009C6469" w:rsidP="00064125">
            <w:pPr>
              <w:jc w:val="center"/>
            </w:pPr>
            <w:r w:rsidRPr="00A02A09">
              <w:t>Дата и место рождения</w:t>
            </w:r>
          </w:p>
        </w:tc>
        <w:tc>
          <w:tcPr>
            <w:tcW w:w="1366" w:type="dxa"/>
            <w:shd w:val="clear" w:color="auto" w:fill="auto"/>
          </w:tcPr>
          <w:p w:rsidR="009C6469" w:rsidRPr="00A02A09" w:rsidRDefault="009C6469" w:rsidP="00064125">
            <w:pPr>
              <w:jc w:val="center"/>
            </w:pPr>
            <w:r w:rsidRPr="00A02A09">
              <w:t>Место жительства</w:t>
            </w:r>
          </w:p>
        </w:tc>
        <w:tc>
          <w:tcPr>
            <w:tcW w:w="1958" w:type="dxa"/>
            <w:gridSpan w:val="2"/>
            <w:shd w:val="clear" w:color="auto" w:fill="auto"/>
          </w:tcPr>
          <w:p w:rsidR="009C6469" w:rsidRPr="00A02A09" w:rsidRDefault="009C6469" w:rsidP="00064125">
            <w:pPr>
              <w:jc w:val="center"/>
            </w:pPr>
            <w:r w:rsidRPr="00A02A09">
              <w:t>Документ, удостоверяющий личность</w:t>
            </w:r>
          </w:p>
        </w:tc>
        <w:tc>
          <w:tcPr>
            <w:tcW w:w="2147" w:type="dxa"/>
            <w:gridSpan w:val="2"/>
            <w:shd w:val="clear" w:color="auto" w:fill="auto"/>
          </w:tcPr>
          <w:p w:rsidR="009C6469" w:rsidRPr="00A02A09" w:rsidRDefault="009C6469" w:rsidP="00064125">
            <w:pPr>
              <w:jc w:val="center"/>
            </w:pPr>
            <w:r w:rsidRPr="00A02A09">
              <w:t>Профессиональное образование</w:t>
            </w:r>
          </w:p>
        </w:tc>
      </w:tr>
      <w:tr w:rsidR="009C6469" w:rsidRPr="007A7208" w:rsidTr="00B44412">
        <w:tc>
          <w:tcPr>
            <w:tcW w:w="127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1</w:t>
            </w:r>
          </w:p>
        </w:tc>
        <w:tc>
          <w:tcPr>
            <w:tcW w:w="1263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2</w:t>
            </w:r>
          </w:p>
        </w:tc>
        <w:tc>
          <w:tcPr>
            <w:tcW w:w="1663" w:type="dxa"/>
            <w:gridSpan w:val="3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3</w:t>
            </w:r>
          </w:p>
        </w:tc>
        <w:tc>
          <w:tcPr>
            <w:tcW w:w="1207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4</w:t>
            </w:r>
          </w:p>
        </w:tc>
        <w:tc>
          <w:tcPr>
            <w:tcW w:w="136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5</w:t>
            </w:r>
          </w:p>
        </w:tc>
        <w:tc>
          <w:tcPr>
            <w:tcW w:w="1958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6</w:t>
            </w:r>
          </w:p>
        </w:tc>
        <w:tc>
          <w:tcPr>
            <w:tcW w:w="2147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7</w:t>
            </w: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0880" w:type="dxa"/>
            <w:gridSpan w:val="12"/>
            <w:shd w:val="clear" w:color="auto" w:fill="auto"/>
          </w:tcPr>
          <w:p w:rsidR="009C6469" w:rsidRPr="007A7208" w:rsidRDefault="004C3747" w:rsidP="00B44412">
            <w:pPr>
              <w:jc w:val="center"/>
            </w:pPr>
            <w:r>
              <w:t>1.</w:t>
            </w:r>
            <w:r w:rsidR="009C6469" w:rsidRPr="007A7208">
              <w:t xml:space="preserve">Администрация </w:t>
            </w:r>
            <w:r w:rsidR="00B44412">
              <w:t>Андреевского</w:t>
            </w:r>
            <w:r w:rsidR="009C6469" w:rsidRPr="007A7208">
              <w:t xml:space="preserve"> сельского поселения</w:t>
            </w: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0880" w:type="dxa"/>
            <w:gridSpan w:val="12"/>
            <w:shd w:val="clear" w:color="auto" w:fill="auto"/>
          </w:tcPr>
          <w:p w:rsidR="00B44412" w:rsidRDefault="009C6469" w:rsidP="00B44412">
            <w:pPr>
              <w:jc w:val="center"/>
            </w:pPr>
            <w:r w:rsidRPr="007A7208">
              <w:t xml:space="preserve">1.1.Должности, непосредственно входящие в аппарат Администрации </w:t>
            </w:r>
          </w:p>
          <w:p w:rsidR="009C6469" w:rsidRPr="007A7208" w:rsidRDefault="00B44412" w:rsidP="00B44412">
            <w:pPr>
              <w:jc w:val="center"/>
            </w:pPr>
            <w:r>
              <w:t>Андреевского</w:t>
            </w:r>
            <w:r w:rsidR="009C6469" w:rsidRPr="007A7208">
              <w:t xml:space="preserve"> сельского поселения</w:t>
            </w: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27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31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538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24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463" w:type="dxa"/>
            <w:gridSpan w:val="3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2045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27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31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538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24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463" w:type="dxa"/>
            <w:gridSpan w:val="3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2045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27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31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538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24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463" w:type="dxa"/>
            <w:gridSpan w:val="3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2045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27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31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538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24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463" w:type="dxa"/>
            <w:gridSpan w:val="3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2045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27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31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538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24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463" w:type="dxa"/>
            <w:gridSpan w:val="3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2045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</w:tr>
    </w:tbl>
    <w:p w:rsidR="009C6469" w:rsidRDefault="009C6469" w:rsidP="009C6469"/>
    <w:p w:rsidR="004D235F" w:rsidRPr="006F549E" w:rsidRDefault="004D235F" w:rsidP="006F03E6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 </w:t>
      </w:r>
    </w:p>
    <w:sectPr w:rsidR="004D235F" w:rsidRPr="006F549E" w:rsidSect="00541301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5238B" w:rsidRDefault="0085238B">
      <w:r>
        <w:separator/>
      </w:r>
    </w:p>
  </w:endnote>
  <w:endnote w:type="continuationSeparator" w:id="1">
    <w:p w:rsidR="0085238B" w:rsidRDefault="008523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5238B" w:rsidRDefault="0085238B">
      <w:r>
        <w:separator/>
      </w:r>
    </w:p>
  </w:footnote>
  <w:footnote w:type="continuationSeparator" w:id="1">
    <w:p w:rsidR="0085238B" w:rsidRDefault="008523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344AE5">
    <w:pPr>
      <w:pStyle w:val="aff4"/>
      <w:jc w:val="center"/>
    </w:pPr>
    <w:fldSimple w:instr=" PAGE   \* MERGEFORMAT ">
      <w:r w:rsidR="0094071A">
        <w:rPr>
          <w:noProof/>
        </w:rPr>
        <w:t>2</w:t>
      </w:r>
    </w:fldSimple>
  </w:p>
  <w:p w:rsidR="00B44412" w:rsidRDefault="00B44412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6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6"/>
  </w:num>
  <w:num w:numId="11">
    <w:abstractNumId w:val="11"/>
  </w:num>
  <w:num w:numId="12">
    <w:abstractNumId w:val="4"/>
  </w:num>
  <w:num w:numId="13">
    <w:abstractNumId w:val="5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4AE5"/>
    <w:rsid w:val="0036464A"/>
    <w:rsid w:val="003828FF"/>
    <w:rsid w:val="00384717"/>
    <w:rsid w:val="003A1F9E"/>
    <w:rsid w:val="003A2B01"/>
    <w:rsid w:val="003A68AD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3747"/>
    <w:rsid w:val="004C70CF"/>
    <w:rsid w:val="004D235F"/>
    <w:rsid w:val="004D2551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227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3169A"/>
    <w:rsid w:val="00743646"/>
    <w:rsid w:val="00750357"/>
    <w:rsid w:val="00760BA4"/>
    <w:rsid w:val="007665C3"/>
    <w:rsid w:val="00771B86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38B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150D4"/>
    <w:rsid w:val="00921548"/>
    <w:rsid w:val="009351E7"/>
    <w:rsid w:val="0094071A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B7EE0"/>
    <w:rsid w:val="00BC6834"/>
    <w:rsid w:val="00BD74A8"/>
    <w:rsid w:val="00BE1B50"/>
    <w:rsid w:val="00C35AA8"/>
    <w:rsid w:val="00C36E5C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D3026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8993086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878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5873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21</cp:revision>
  <cp:lastPrinted>2021-01-14T11:34:00Z</cp:lastPrinted>
  <dcterms:created xsi:type="dcterms:W3CDTF">2020-03-30T17:47:00Z</dcterms:created>
  <dcterms:modified xsi:type="dcterms:W3CDTF">2021-01-14T11:35:00Z</dcterms:modified>
</cp:coreProperties>
</file>