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859" w:rsidRDefault="009D5859" w:rsidP="009D5859">
      <w:pPr>
        <w:pStyle w:val="a4"/>
        <w:shd w:val="clear" w:color="auto" w:fill="FFFFFF"/>
        <w:jc w:val="left"/>
        <w:rPr>
          <w:caps/>
          <w:sz w:val="28"/>
          <w:szCs w:val="28"/>
        </w:rPr>
      </w:pPr>
      <w:r>
        <w:rPr>
          <w:caps/>
          <w:sz w:val="28"/>
          <w:szCs w:val="28"/>
        </w:rPr>
        <w:t>АДМИНИСТРАЦИЯ РУССКО-ТЮВЕЕВСКОГО СЕЛЬСКОГО ПОСЕЛЕНИЯ</w:t>
      </w:r>
    </w:p>
    <w:p w:rsidR="009D5859" w:rsidRDefault="009D5859" w:rsidP="009D5859">
      <w:pPr>
        <w:pStyle w:val="a4"/>
        <w:shd w:val="clear" w:color="auto" w:fill="FFFFFF"/>
        <w:ind w:firstLine="709"/>
        <w:rPr>
          <w:caps/>
          <w:sz w:val="28"/>
          <w:szCs w:val="28"/>
        </w:rPr>
      </w:pPr>
      <w:r>
        <w:rPr>
          <w:caps/>
          <w:sz w:val="28"/>
          <w:szCs w:val="28"/>
        </w:rPr>
        <w:t>Темниковского МУНИЦИПАЛЬНОГО РАЙОНА</w:t>
      </w:r>
    </w:p>
    <w:p w:rsidR="009D5859" w:rsidRDefault="009D5859" w:rsidP="009D5859">
      <w:pPr>
        <w:pStyle w:val="a4"/>
        <w:shd w:val="clear" w:color="auto" w:fill="FFFFFF"/>
        <w:ind w:firstLine="709"/>
        <w:rPr>
          <w:caps/>
          <w:sz w:val="28"/>
          <w:szCs w:val="28"/>
        </w:rPr>
      </w:pPr>
      <w:r>
        <w:rPr>
          <w:caps/>
          <w:sz w:val="28"/>
          <w:szCs w:val="28"/>
        </w:rPr>
        <w:t>Республики мордовиЯ</w:t>
      </w:r>
    </w:p>
    <w:p w:rsidR="009D5859" w:rsidRDefault="009D5859" w:rsidP="009D5859">
      <w:pPr>
        <w:pStyle w:val="a4"/>
        <w:shd w:val="clear" w:color="auto" w:fill="FFFFFF"/>
        <w:ind w:firstLine="709"/>
        <w:rPr>
          <w:b w:val="0"/>
          <w:caps/>
          <w:sz w:val="28"/>
          <w:szCs w:val="28"/>
        </w:rPr>
      </w:pPr>
    </w:p>
    <w:p w:rsidR="009D5859" w:rsidRDefault="009D5859" w:rsidP="009D5859">
      <w:pPr>
        <w:pStyle w:val="a4"/>
        <w:shd w:val="clear" w:color="auto" w:fill="FFFFFF"/>
        <w:ind w:firstLine="709"/>
        <w:rPr>
          <w:b w:val="0"/>
          <w:caps/>
          <w:sz w:val="28"/>
          <w:szCs w:val="28"/>
        </w:rPr>
      </w:pPr>
    </w:p>
    <w:p w:rsidR="009D5859" w:rsidRDefault="009D5859" w:rsidP="009D5859">
      <w:pPr>
        <w:shd w:val="clear" w:color="auto" w:fill="FFFFFF"/>
        <w:ind w:firstLine="709"/>
        <w:jc w:val="center"/>
        <w:outlineLvl w:val="0"/>
        <w:rPr>
          <w:b/>
          <w:bCs/>
          <w:sz w:val="34"/>
          <w:szCs w:val="34"/>
        </w:rPr>
      </w:pPr>
      <w:proofErr w:type="gramStart"/>
      <w:r>
        <w:rPr>
          <w:b/>
          <w:bCs/>
          <w:sz w:val="34"/>
          <w:szCs w:val="34"/>
        </w:rPr>
        <w:t>П</w:t>
      </w:r>
      <w:proofErr w:type="gramEnd"/>
      <w:r>
        <w:rPr>
          <w:b/>
          <w:bCs/>
          <w:sz w:val="34"/>
          <w:szCs w:val="34"/>
        </w:rPr>
        <w:t xml:space="preserve"> О С Т А Н О В Л Е Н И Е</w:t>
      </w:r>
    </w:p>
    <w:p w:rsidR="009D5859" w:rsidRDefault="009D5859" w:rsidP="009D5859">
      <w:pPr>
        <w:shd w:val="clear" w:color="auto" w:fill="FFFFFF"/>
        <w:outlineLvl w:val="0"/>
        <w:rPr>
          <w:sz w:val="28"/>
          <w:szCs w:val="28"/>
        </w:rPr>
      </w:pPr>
      <w:r>
        <w:rPr>
          <w:sz w:val="28"/>
          <w:szCs w:val="28"/>
        </w:rPr>
        <w:t xml:space="preserve">28 января 2021 </w:t>
      </w:r>
      <w:r w:rsidRPr="006A4408">
        <w:rPr>
          <w:sz w:val="28"/>
          <w:szCs w:val="28"/>
        </w:rPr>
        <w:t>г</w:t>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t xml:space="preserve">                          </w:t>
      </w:r>
      <w:r>
        <w:rPr>
          <w:sz w:val="28"/>
          <w:szCs w:val="28"/>
        </w:rPr>
        <w:t xml:space="preserve">                  </w:t>
      </w:r>
      <w:r w:rsidRPr="006A4408">
        <w:rPr>
          <w:sz w:val="28"/>
          <w:szCs w:val="28"/>
        </w:rPr>
        <w:t xml:space="preserve"> № </w:t>
      </w:r>
      <w:r>
        <w:rPr>
          <w:sz w:val="28"/>
          <w:szCs w:val="28"/>
        </w:rPr>
        <w:t>4</w:t>
      </w:r>
    </w:p>
    <w:p w:rsidR="009D5859" w:rsidRPr="006A4408" w:rsidRDefault="009D5859" w:rsidP="009D5859">
      <w:pPr>
        <w:shd w:val="clear" w:color="auto" w:fill="FFFFFF"/>
        <w:jc w:val="center"/>
        <w:outlineLvl w:val="0"/>
        <w:rPr>
          <w:b/>
          <w:bCs/>
          <w:sz w:val="28"/>
          <w:szCs w:val="28"/>
        </w:rPr>
      </w:pPr>
      <w:r>
        <w:rPr>
          <w:sz w:val="28"/>
          <w:szCs w:val="28"/>
        </w:rPr>
        <w:t>д</w:t>
      </w:r>
      <w:proofErr w:type="gramStart"/>
      <w:r>
        <w:rPr>
          <w:sz w:val="28"/>
          <w:szCs w:val="28"/>
        </w:rPr>
        <w:t>.Р</w:t>
      </w:r>
      <w:proofErr w:type="gramEnd"/>
      <w:r>
        <w:rPr>
          <w:sz w:val="28"/>
          <w:szCs w:val="28"/>
        </w:rPr>
        <w:t>усское Тювеево</w:t>
      </w:r>
    </w:p>
    <w:p w:rsidR="009D5859" w:rsidRDefault="009D5859" w:rsidP="009D5859">
      <w:pPr>
        <w:ind w:firstLine="709"/>
        <w:jc w:val="center"/>
        <w:rPr>
          <w:b/>
          <w:sz w:val="28"/>
          <w:szCs w:val="28"/>
        </w:rPr>
      </w:pPr>
    </w:p>
    <w:p w:rsidR="009D5859" w:rsidRPr="007E1D3F" w:rsidRDefault="009D5859" w:rsidP="009D5859">
      <w:pPr>
        <w:pStyle w:val="ConsPlusTitle"/>
        <w:ind w:firstLine="709"/>
        <w:jc w:val="center"/>
        <w:rPr>
          <w:rFonts w:ascii="Times New Roman" w:hAnsi="Times New Roman" w:cs="Times New Roman"/>
          <w:sz w:val="24"/>
          <w:szCs w:val="24"/>
        </w:rPr>
      </w:pPr>
      <w:r w:rsidRPr="007E1D3F">
        <w:rPr>
          <w:rFonts w:ascii="Times New Roman" w:hAnsi="Times New Roman" w:cs="Times New Roman"/>
          <w:sz w:val="24"/>
          <w:szCs w:val="24"/>
        </w:rPr>
        <w:t xml:space="preserve">ОБ УТВЕРЖДЕНИИ </w:t>
      </w:r>
      <w:proofErr w:type="gramStart"/>
      <w:r w:rsidRPr="007E1D3F">
        <w:rPr>
          <w:rFonts w:ascii="Times New Roman" w:hAnsi="Times New Roman" w:cs="Times New Roman"/>
          <w:sz w:val="24"/>
          <w:szCs w:val="24"/>
        </w:rPr>
        <w:t>ПОРЯДКА САНКЦИОНИРОВАНИЯ ОПЛАТЫ ДЕНЕЖНЫХ ОБЯЗАТЕЛЬСТВ ПОЛУЧАТЕЛЕЙ СРЕДСТВ БЮДЖЕТА АДМИНИСТРАЦИИ</w:t>
      </w:r>
      <w:proofErr w:type="gramEnd"/>
      <w:r w:rsidRPr="007E1D3F">
        <w:rPr>
          <w:rFonts w:ascii="Times New Roman" w:hAnsi="Times New Roman" w:cs="Times New Roman"/>
          <w:sz w:val="24"/>
          <w:szCs w:val="24"/>
        </w:rPr>
        <w:t xml:space="preserve"> РУССКО-ТЮВЕЕВСКОГО СЕЛЬСКОГО ПОСЕЛЕНИЯ ТЕМНИКОВСКОГО МУНИЦИПАЛЬНОГО РАЙОНА РЕСПУБЛИКИ МОРДОВИЯ И АДМИНИСТРАТОРОВ ИСТОЧНИКОВ ФИНАНСИРОВАНИЯ ДЕФИЦИТА  БЮДЖЕТА АДМИНИСТРАЦИИ РУССКО-ТЮВЕЕВСКОГО СЕЛЬСКОГО ПОСЕЛЕНИЯ ТЕМНИКОВСКОГО МУНИЦИПАЛЬНОГО РАЙОНА РЕСПУБЛИКИ МОРДОВИЯ </w:t>
      </w:r>
    </w:p>
    <w:p w:rsidR="009D5859" w:rsidRDefault="009D5859" w:rsidP="009D5859">
      <w:pPr>
        <w:pStyle w:val="a3"/>
        <w:spacing w:before="0" w:beforeAutospacing="0" w:after="0"/>
        <w:ind w:firstLine="709"/>
      </w:pPr>
    </w:p>
    <w:p w:rsidR="00684877" w:rsidRPr="00684877" w:rsidRDefault="00684877" w:rsidP="00684877">
      <w:pPr>
        <w:pStyle w:val="ConsPlusNormal"/>
        <w:ind w:firstLine="540"/>
        <w:jc w:val="both"/>
        <w:rPr>
          <w:rFonts w:ascii="Times New Roman" w:hAnsi="Times New Roman" w:cs="Times New Roman"/>
          <w:sz w:val="28"/>
          <w:szCs w:val="28"/>
        </w:rPr>
      </w:pPr>
      <w:r w:rsidRPr="00684877">
        <w:rPr>
          <w:rFonts w:ascii="Times New Roman" w:hAnsi="Times New Roman" w:cs="Times New Roman"/>
          <w:sz w:val="28"/>
          <w:szCs w:val="28"/>
        </w:rPr>
        <w:t xml:space="preserve">Руководствуясь </w:t>
      </w:r>
      <w:hyperlink r:id="rId4" w:history="1">
        <w:r w:rsidRPr="00684877">
          <w:rPr>
            <w:rFonts w:ascii="Times New Roman" w:hAnsi="Times New Roman" w:cs="Times New Roman"/>
            <w:sz w:val="28"/>
            <w:szCs w:val="28"/>
          </w:rPr>
          <w:t>статьями 219</w:t>
        </w:r>
      </w:hyperlink>
      <w:r w:rsidRPr="00684877">
        <w:rPr>
          <w:rFonts w:ascii="Times New Roman" w:hAnsi="Times New Roman" w:cs="Times New Roman"/>
          <w:sz w:val="28"/>
          <w:szCs w:val="28"/>
        </w:rPr>
        <w:t xml:space="preserve"> и </w:t>
      </w:r>
      <w:hyperlink r:id="rId5" w:history="1">
        <w:r w:rsidRPr="00684877">
          <w:rPr>
            <w:rFonts w:ascii="Times New Roman" w:hAnsi="Times New Roman" w:cs="Times New Roman"/>
            <w:sz w:val="28"/>
            <w:szCs w:val="28"/>
          </w:rPr>
          <w:t>219.2</w:t>
        </w:r>
      </w:hyperlink>
      <w:r w:rsidRPr="00684877">
        <w:rPr>
          <w:rFonts w:ascii="Times New Roman" w:hAnsi="Times New Roman" w:cs="Times New Roman"/>
          <w:sz w:val="28"/>
          <w:szCs w:val="28"/>
        </w:rPr>
        <w:t xml:space="preserve"> Бюджетного кодекса Российской Федерации, приказываю:</w:t>
      </w:r>
    </w:p>
    <w:p w:rsidR="00684877" w:rsidRPr="00684877" w:rsidRDefault="00684877" w:rsidP="00684877">
      <w:pPr>
        <w:pStyle w:val="ConsPlusNormal"/>
        <w:ind w:firstLine="540"/>
        <w:jc w:val="both"/>
        <w:rPr>
          <w:rFonts w:ascii="Times New Roman" w:hAnsi="Times New Roman" w:cs="Times New Roman"/>
          <w:sz w:val="28"/>
          <w:szCs w:val="28"/>
        </w:rPr>
      </w:pPr>
      <w:r w:rsidRPr="00684877">
        <w:rPr>
          <w:rFonts w:ascii="Times New Roman" w:hAnsi="Times New Roman" w:cs="Times New Roman"/>
          <w:sz w:val="28"/>
          <w:szCs w:val="28"/>
        </w:rPr>
        <w:t xml:space="preserve">1. Утвердить прилагаемый </w:t>
      </w:r>
      <w:hyperlink w:anchor="P38" w:history="1">
        <w:r w:rsidRPr="00684877">
          <w:rPr>
            <w:rFonts w:ascii="Times New Roman" w:hAnsi="Times New Roman" w:cs="Times New Roman"/>
            <w:sz w:val="28"/>
            <w:szCs w:val="28"/>
          </w:rPr>
          <w:t>Порядок</w:t>
        </w:r>
      </w:hyperlink>
      <w:r w:rsidRPr="00684877">
        <w:rPr>
          <w:rFonts w:ascii="Times New Roman" w:hAnsi="Times New Roman" w:cs="Times New Roman"/>
          <w:sz w:val="28"/>
          <w:szCs w:val="28"/>
        </w:rPr>
        <w:t xml:space="preserve"> </w:t>
      </w:r>
      <w:proofErr w:type="gramStart"/>
      <w:r w:rsidRPr="00684877">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684877">
        <w:rPr>
          <w:rFonts w:ascii="Times New Roman" w:hAnsi="Times New Roman" w:cs="Times New Roman"/>
          <w:sz w:val="28"/>
          <w:szCs w:val="28"/>
        </w:rPr>
        <w:t xml:space="preserve"> Русско-Тювеевского сельского поселения Темниковского муниципального района Республики Мордовия и администраторов источников финансирования дефицита Русско-Тювеевского сельского поселения бюджета Темниковского муниципального района Республики Мордовия.</w:t>
      </w:r>
    </w:p>
    <w:p w:rsidR="00684877" w:rsidRPr="00684877" w:rsidRDefault="00684877" w:rsidP="00684877">
      <w:pPr>
        <w:pStyle w:val="ConsPlusNormal"/>
        <w:ind w:firstLine="540"/>
        <w:jc w:val="both"/>
        <w:rPr>
          <w:rFonts w:ascii="Times New Roman" w:hAnsi="Times New Roman" w:cs="Times New Roman"/>
          <w:sz w:val="28"/>
          <w:szCs w:val="28"/>
        </w:rPr>
      </w:pPr>
      <w:r w:rsidRPr="00684877">
        <w:rPr>
          <w:rFonts w:ascii="Times New Roman" w:hAnsi="Times New Roman" w:cs="Times New Roman"/>
          <w:sz w:val="28"/>
          <w:szCs w:val="28"/>
        </w:rPr>
        <w:t xml:space="preserve">2. Признать утратившим силу постановление </w:t>
      </w:r>
      <w:r w:rsidRPr="00684877">
        <w:rPr>
          <w:rFonts w:ascii="Times New Roman" w:hAnsi="Times New Roman" w:cs="Times New Roman"/>
          <w:color w:val="000000"/>
          <w:sz w:val="28"/>
          <w:szCs w:val="28"/>
        </w:rPr>
        <w:t>администрации</w:t>
      </w:r>
      <w:r w:rsidRPr="00684877">
        <w:rPr>
          <w:rFonts w:ascii="Times New Roman" w:hAnsi="Times New Roman" w:cs="Times New Roman"/>
          <w:sz w:val="28"/>
          <w:szCs w:val="28"/>
        </w:rPr>
        <w:t xml:space="preserve"> Русско-Тювеевского </w:t>
      </w:r>
      <w:r w:rsidRPr="00684877">
        <w:rPr>
          <w:rFonts w:ascii="Times New Roman" w:hAnsi="Times New Roman" w:cs="Times New Roman"/>
          <w:color w:val="000000"/>
          <w:sz w:val="28"/>
          <w:szCs w:val="28"/>
        </w:rPr>
        <w:t xml:space="preserve">сельского поселения </w:t>
      </w:r>
      <w:r w:rsidRPr="00684877">
        <w:rPr>
          <w:rFonts w:ascii="Times New Roman" w:hAnsi="Times New Roman" w:cs="Times New Roman"/>
          <w:sz w:val="28"/>
          <w:szCs w:val="28"/>
        </w:rPr>
        <w:t xml:space="preserve">Темниковского </w:t>
      </w:r>
      <w:r w:rsidRPr="00684877">
        <w:rPr>
          <w:rFonts w:ascii="Times New Roman" w:hAnsi="Times New Roman" w:cs="Times New Roman"/>
          <w:color w:val="000000"/>
          <w:sz w:val="28"/>
          <w:szCs w:val="28"/>
        </w:rPr>
        <w:t>муниципального района Республики Мордовия от 11 октября 2018 № 38 "</w:t>
      </w:r>
      <w:r w:rsidRPr="00684877">
        <w:rPr>
          <w:rFonts w:ascii="Times New Roman" w:hAnsi="Times New Roman" w:cs="Times New Roman"/>
          <w:sz w:val="28"/>
          <w:szCs w:val="28"/>
        </w:rPr>
        <w:t xml:space="preserve">Об утверждении </w:t>
      </w:r>
      <w:proofErr w:type="gramStart"/>
      <w:r w:rsidRPr="00684877">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sidRPr="00684877">
        <w:rPr>
          <w:rFonts w:ascii="Times New Roman" w:hAnsi="Times New Roman" w:cs="Times New Roman"/>
          <w:sz w:val="28"/>
          <w:szCs w:val="28"/>
        </w:rPr>
        <w:t xml:space="preserve"> Русско-Тювеевского сельского поселения Темниковского муниципального района Республики Мордовия и администраторов источников финансирования дефицита бюджета Русско-Тювеевского сельского поселения Темниковского муниципального района Республики Мордовия".</w:t>
      </w:r>
    </w:p>
    <w:p w:rsidR="00684877" w:rsidRPr="00684877" w:rsidRDefault="00684877" w:rsidP="00684877">
      <w:pPr>
        <w:pStyle w:val="ConsPlusNormal"/>
        <w:ind w:firstLine="540"/>
        <w:jc w:val="both"/>
        <w:rPr>
          <w:rFonts w:ascii="Times New Roman" w:hAnsi="Times New Roman" w:cs="Times New Roman"/>
          <w:sz w:val="28"/>
          <w:szCs w:val="28"/>
        </w:rPr>
      </w:pPr>
      <w:r w:rsidRPr="00684877">
        <w:rPr>
          <w:rFonts w:ascii="Times New Roman" w:hAnsi="Times New Roman" w:cs="Times New Roman"/>
          <w:sz w:val="28"/>
          <w:szCs w:val="28"/>
        </w:rPr>
        <w:t xml:space="preserve">3. </w:t>
      </w:r>
      <w:proofErr w:type="gramStart"/>
      <w:r w:rsidRPr="00684877">
        <w:rPr>
          <w:rFonts w:ascii="Times New Roman" w:hAnsi="Times New Roman" w:cs="Times New Roman"/>
          <w:sz w:val="28"/>
          <w:szCs w:val="28"/>
        </w:rPr>
        <w:t>Контроль за</w:t>
      </w:r>
      <w:proofErr w:type="gramEnd"/>
      <w:r w:rsidRPr="00684877">
        <w:rPr>
          <w:rFonts w:ascii="Times New Roman" w:hAnsi="Times New Roman" w:cs="Times New Roman"/>
          <w:sz w:val="28"/>
          <w:szCs w:val="28"/>
        </w:rPr>
        <w:t xml:space="preserve"> исполнением настоящего постановления возложить на Главу Русско-Тювеевского сельского поселения </w:t>
      </w:r>
      <w:proofErr w:type="spellStart"/>
      <w:r w:rsidRPr="00684877">
        <w:rPr>
          <w:rFonts w:ascii="Times New Roman" w:hAnsi="Times New Roman" w:cs="Times New Roman"/>
          <w:sz w:val="28"/>
          <w:szCs w:val="28"/>
        </w:rPr>
        <w:t>Леонович</w:t>
      </w:r>
      <w:proofErr w:type="spellEnd"/>
      <w:r w:rsidRPr="00684877">
        <w:rPr>
          <w:rFonts w:ascii="Times New Roman" w:hAnsi="Times New Roman" w:cs="Times New Roman"/>
          <w:sz w:val="28"/>
          <w:szCs w:val="28"/>
        </w:rPr>
        <w:t xml:space="preserve"> Ф.Ф.</w:t>
      </w:r>
    </w:p>
    <w:p w:rsidR="00684877" w:rsidRPr="00684877" w:rsidRDefault="00684877" w:rsidP="00684877">
      <w:pPr>
        <w:pStyle w:val="ConsPlusNormal"/>
        <w:ind w:firstLine="540"/>
        <w:jc w:val="both"/>
        <w:rPr>
          <w:rFonts w:ascii="Times New Roman" w:hAnsi="Times New Roman" w:cs="Times New Roman"/>
          <w:sz w:val="28"/>
          <w:szCs w:val="28"/>
        </w:rPr>
      </w:pPr>
      <w:r w:rsidRPr="00684877">
        <w:rPr>
          <w:rFonts w:ascii="Times New Roman" w:hAnsi="Times New Roman" w:cs="Times New Roman"/>
          <w:sz w:val="28"/>
          <w:szCs w:val="28"/>
        </w:rPr>
        <w:t>4. Настоящее постановление вступает в силу со дня его подписания и распространяет действие на правоотношения, возникшие с 01 октября 2020 г.</w:t>
      </w:r>
    </w:p>
    <w:p w:rsidR="009D5859" w:rsidRPr="00684877" w:rsidRDefault="009D5859" w:rsidP="009D5859">
      <w:pPr>
        <w:pStyle w:val="a3"/>
        <w:spacing w:before="0" w:beforeAutospacing="0" w:after="0"/>
        <w:rPr>
          <w:sz w:val="28"/>
          <w:szCs w:val="28"/>
        </w:rPr>
      </w:pPr>
    </w:p>
    <w:p w:rsidR="009D5859" w:rsidRDefault="009D5859" w:rsidP="009D5859">
      <w:pPr>
        <w:pStyle w:val="a3"/>
        <w:spacing w:before="0" w:beforeAutospacing="0" w:after="0"/>
      </w:pPr>
    </w:p>
    <w:p w:rsidR="009D5859" w:rsidRDefault="009D5859" w:rsidP="009D5859">
      <w:pPr>
        <w:pStyle w:val="a3"/>
        <w:spacing w:before="0" w:beforeAutospacing="0" w:after="0"/>
        <w:rPr>
          <w:sz w:val="28"/>
          <w:szCs w:val="28"/>
        </w:rPr>
      </w:pPr>
    </w:p>
    <w:p w:rsidR="009D5859" w:rsidRDefault="009D5859" w:rsidP="009D5859">
      <w:pPr>
        <w:pStyle w:val="a3"/>
        <w:tabs>
          <w:tab w:val="left" w:pos="540"/>
        </w:tabs>
        <w:spacing w:before="0" w:beforeAutospacing="0" w:after="0"/>
        <w:rPr>
          <w:sz w:val="28"/>
          <w:szCs w:val="28"/>
        </w:rPr>
      </w:pPr>
      <w:r>
        <w:rPr>
          <w:sz w:val="28"/>
          <w:szCs w:val="28"/>
        </w:rPr>
        <w:t>Г</w:t>
      </w:r>
      <w:r w:rsidRPr="006A4408">
        <w:rPr>
          <w:sz w:val="28"/>
          <w:szCs w:val="28"/>
        </w:rPr>
        <w:t>лав</w:t>
      </w:r>
      <w:r>
        <w:rPr>
          <w:sz w:val="28"/>
          <w:szCs w:val="28"/>
        </w:rPr>
        <w:t>а</w:t>
      </w:r>
      <w:r w:rsidRPr="006A4408">
        <w:rPr>
          <w:sz w:val="28"/>
          <w:szCs w:val="28"/>
        </w:rPr>
        <w:t xml:space="preserve"> </w:t>
      </w:r>
      <w:r w:rsidRPr="006A4408">
        <w:rPr>
          <w:bCs/>
          <w:sz w:val="28"/>
          <w:szCs w:val="28"/>
        </w:rPr>
        <w:t>Русско-Тювеевского</w:t>
      </w:r>
      <w:r>
        <w:rPr>
          <w:bCs/>
          <w:sz w:val="28"/>
          <w:szCs w:val="28"/>
        </w:rPr>
        <w:t xml:space="preserve">                                                                                         </w:t>
      </w:r>
      <w:r w:rsidRPr="006A4408">
        <w:rPr>
          <w:bCs/>
          <w:sz w:val="28"/>
          <w:szCs w:val="28"/>
        </w:rPr>
        <w:t xml:space="preserve"> сельского поселения</w:t>
      </w:r>
      <w:r w:rsidRPr="006A4408">
        <w:rPr>
          <w:sz w:val="28"/>
          <w:szCs w:val="28"/>
        </w:rPr>
        <w:t xml:space="preserve">     </w:t>
      </w:r>
      <w:r>
        <w:rPr>
          <w:sz w:val="28"/>
          <w:szCs w:val="28"/>
        </w:rPr>
        <w:t xml:space="preserve">                                                                                </w:t>
      </w:r>
      <w:proofErr w:type="spellStart"/>
      <w:r>
        <w:rPr>
          <w:sz w:val="28"/>
          <w:szCs w:val="28"/>
        </w:rPr>
        <w:t>Ф.Ф.Леонович</w:t>
      </w:r>
      <w:proofErr w:type="spellEnd"/>
      <w:r w:rsidRPr="006A4408">
        <w:rPr>
          <w:sz w:val="28"/>
          <w:szCs w:val="28"/>
        </w:rPr>
        <w:t xml:space="preserve">                  </w:t>
      </w:r>
    </w:p>
    <w:p w:rsidR="009D5859" w:rsidRDefault="009D5859" w:rsidP="009D5859">
      <w:pPr>
        <w:pStyle w:val="a3"/>
        <w:spacing w:before="0" w:beforeAutospacing="0" w:after="0"/>
        <w:ind w:firstLine="709"/>
        <w:rPr>
          <w:sz w:val="28"/>
          <w:szCs w:val="28"/>
        </w:rPr>
      </w:pPr>
    </w:p>
    <w:p w:rsidR="009D5859" w:rsidRDefault="009D5859" w:rsidP="003F70C0">
      <w:pPr>
        <w:ind w:firstLine="709"/>
        <w:jc w:val="right"/>
      </w:pPr>
      <w:r w:rsidRPr="006A4408">
        <w:t xml:space="preserve">                </w:t>
      </w:r>
    </w:p>
    <w:p w:rsidR="003F70C0" w:rsidRDefault="003F70C0" w:rsidP="003F70C0">
      <w:pPr>
        <w:ind w:firstLine="709"/>
        <w:jc w:val="right"/>
      </w:pPr>
    </w:p>
    <w:p w:rsidR="003F70C0" w:rsidRPr="003F70C0" w:rsidRDefault="003F70C0" w:rsidP="003F70C0">
      <w:pPr>
        <w:ind w:firstLine="709"/>
        <w:jc w:val="right"/>
      </w:pPr>
    </w:p>
    <w:p w:rsidR="009D5859" w:rsidRPr="00393001" w:rsidRDefault="009D5859" w:rsidP="009D5859">
      <w:pPr>
        <w:ind w:firstLine="709"/>
        <w:jc w:val="right"/>
        <w:rPr>
          <w:sz w:val="28"/>
          <w:szCs w:val="28"/>
        </w:rPr>
      </w:pPr>
      <w:r w:rsidRPr="00393001">
        <w:rPr>
          <w:sz w:val="28"/>
          <w:szCs w:val="28"/>
        </w:rPr>
        <w:lastRenderedPageBreak/>
        <w:t>Утвержден</w:t>
      </w:r>
    </w:p>
    <w:p w:rsidR="009D5859" w:rsidRPr="00393001" w:rsidRDefault="009D5859" w:rsidP="009D5859">
      <w:pPr>
        <w:pStyle w:val="ConsPlusNormal"/>
        <w:ind w:firstLine="709"/>
        <w:jc w:val="right"/>
        <w:rPr>
          <w:rFonts w:ascii="Times New Roman" w:hAnsi="Times New Roman"/>
          <w:sz w:val="28"/>
          <w:szCs w:val="28"/>
        </w:rPr>
      </w:pPr>
      <w:r w:rsidRPr="00393001">
        <w:rPr>
          <w:rFonts w:ascii="Times New Roman" w:hAnsi="Times New Roman"/>
          <w:sz w:val="28"/>
          <w:szCs w:val="28"/>
        </w:rPr>
        <w:t>Постановлением Администрации</w:t>
      </w:r>
    </w:p>
    <w:p w:rsidR="009D5859" w:rsidRPr="00393001" w:rsidRDefault="009D5859" w:rsidP="009D5859">
      <w:pPr>
        <w:pStyle w:val="ConsPlusNormal"/>
        <w:ind w:firstLine="709"/>
        <w:jc w:val="right"/>
        <w:rPr>
          <w:rFonts w:ascii="Times New Roman" w:hAnsi="Times New Roman"/>
          <w:sz w:val="28"/>
          <w:szCs w:val="28"/>
        </w:rPr>
      </w:pPr>
      <w:r w:rsidRPr="00393001">
        <w:rPr>
          <w:rFonts w:ascii="Times New Roman" w:hAnsi="Times New Roman"/>
          <w:sz w:val="28"/>
          <w:szCs w:val="28"/>
        </w:rPr>
        <w:t>Русско-Тювеевского сельского поселения</w:t>
      </w:r>
    </w:p>
    <w:p w:rsidR="009D5859" w:rsidRPr="00393001" w:rsidRDefault="009D5859" w:rsidP="009D5859">
      <w:pPr>
        <w:pStyle w:val="ConsPlusNormal"/>
        <w:ind w:firstLine="709"/>
        <w:jc w:val="right"/>
        <w:rPr>
          <w:rFonts w:ascii="Times New Roman" w:hAnsi="Times New Roman"/>
          <w:sz w:val="28"/>
          <w:szCs w:val="28"/>
        </w:rPr>
      </w:pPr>
      <w:r w:rsidRPr="00393001">
        <w:rPr>
          <w:rFonts w:ascii="Times New Roman" w:hAnsi="Times New Roman"/>
          <w:sz w:val="28"/>
          <w:szCs w:val="28"/>
        </w:rPr>
        <w:t xml:space="preserve">Темниковского муниципального района </w:t>
      </w:r>
    </w:p>
    <w:p w:rsidR="009D5859" w:rsidRPr="00393001" w:rsidRDefault="009D5859" w:rsidP="009D5859">
      <w:pPr>
        <w:pStyle w:val="ConsPlusNormal"/>
        <w:ind w:firstLine="709"/>
        <w:jc w:val="right"/>
        <w:rPr>
          <w:rFonts w:ascii="Times New Roman" w:hAnsi="Times New Roman"/>
          <w:sz w:val="28"/>
          <w:szCs w:val="28"/>
        </w:rPr>
      </w:pPr>
      <w:r w:rsidRPr="00393001">
        <w:rPr>
          <w:rFonts w:ascii="Times New Roman" w:hAnsi="Times New Roman"/>
          <w:sz w:val="28"/>
          <w:szCs w:val="28"/>
        </w:rPr>
        <w:t xml:space="preserve">Республики Мордовия                                          </w:t>
      </w:r>
    </w:p>
    <w:p w:rsidR="009D5859" w:rsidRPr="00393001" w:rsidRDefault="009D5859" w:rsidP="009D5859">
      <w:pPr>
        <w:pStyle w:val="ConsPlusNormal"/>
        <w:ind w:firstLine="709"/>
        <w:jc w:val="right"/>
        <w:rPr>
          <w:rFonts w:ascii="Times New Roman" w:hAnsi="Times New Roman"/>
          <w:sz w:val="28"/>
          <w:szCs w:val="28"/>
        </w:rPr>
      </w:pPr>
      <w:r w:rsidRPr="00393001">
        <w:rPr>
          <w:rFonts w:ascii="Times New Roman" w:hAnsi="Times New Roman"/>
          <w:sz w:val="28"/>
          <w:szCs w:val="28"/>
        </w:rPr>
        <w:t>от</w:t>
      </w:r>
      <w:r>
        <w:rPr>
          <w:rFonts w:ascii="Times New Roman" w:hAnsi="Times New Roman"/>
          <w:sz w:val="28"/>
          <w:szCs w:val="28"/>
        </w:rPr>
        <w:t xml:space="preserve"> 28 января</w:t>
      </w:r>
      <w:r w:rsidRPr="00393001">
        <w:rPr>
          <w:rFonts w:ascii="Times New Roman" w:hAnsi="Times New Roman"/>
          <w:sz w:val="28"/>
          <w:szCs w:val="28"/>
        </w:rPr>
        <w:t xml:space="preserve"> 20</w:t>
      </w:r>
      <w:r w:rsidR="003F70C0">
        <w:rPr>
          <w:rFonts w:ascii="Times New Roman" w:hAnsi="Times New Roman"/>
          <w:sz w:val="28"/>
          <w:szCs w:val="28"/>
        </w:rPr>
        <w:t>21</w:t>
      </w:r>
      <w:r>
        <w:rPr>
          <w:rFonts w:ascii="Times New Roman" w:hAnsi="Times New Roman"/>
          <w:sz w:val="28"/>
          <w:szCs w:val="28"/>
        </w:rPr>
        <w:t xml:space="preserve"> года  N 4</w:t>
      </w:r>
    </w:p>
    <w:p w:rsidR="009D5859" w:rsidRPr="00155463" w:rsidRDefault="009D5859" w:rsidP="009D5859">
      <w:pPr>
        <w:pStyle w:val="ConsPlusNormal"/>
        <w:ind w:firstLine="709"/>
        <w:jc w:val="both"/>
        <w:rPr>
          <w:rFonts w:ascii="Times New Roman" w:hAnsi="Times New Roman" w:cs="Times New Roman"/>
          <w:sz w:val="24"/>
          <w:szCs w:val="24"/>
        </w:rPr>
      </w:pPr>
    </w:p>
    <w:p w:rsidR="009D5859" w:rsidRPr="007D1398" w:rsidRDefault="009D5859" w:rsidP="009D5859">
      <w:pPr>
        <w:pStyle w:val="ConsPlusNormal"/>
        <w:ind w:firstLine="709"/>
        <w:jc w:val="both"/>
        <w:rPr>
          <w:rFonts w:ascii="Times New Roman" w:hAnsi="Times New Roman" w:cs="Times New Roman"/>
          <w:sz w:val="24"/>
          <w:szCs w:val="24"/>
        </w:rPr>
      </w:pPr>
    </w:p>
    <w:p w:rsidR="009D5859" w:rsidRPr="00393001" w:rsidRDefault="009D5859" w:rsidP="009D5859">
      <w:pPr>
        <w:pStyle w:val="ConsPlusTitle"/>
        <w:ind w:firstLine="709"/>
        <w:jc w:val="center"/>
        <w:rPr>
          <w:rFonts w:ascii="Times New Roman" w:hAnsi="Times New Roman" w:cs="Times New Roman"/>
          <w:sz w:val="28"/>
          <w:szCs w:val="28"/>
        </w:rPr>
      </w:pPr>
      <w:bookmarkStart w:id="0" w:name="P38"/>
      <w:bookmarkEnd w:id="0"/>
      <w:r w:rsidRPr="00393001">
        <w:rPr>
          <w:rFonts w:ascii="Times New Roman" w:hAnsi="Times New Roman" w:cs="Times New Roman"/>
          <w:sz w:val="28"/>
          <w:szCs w:val="28"/>
        </w:rPr>
        <w:t xml:space="preserve">ПОРЯДОК </w:t>
      </w:r>
      <w:proofErr w:type="gramStart"/>
      <w:r w:rsidRPr="00393001">
        <w:rPr>
          <w:rFonts w:ascii="Times New Roman" w:hAnsi="Times New Roman" w:cs="Times New Roman"/>
          <w:sz w:val="28"/>
          <w:szCs w:val="28"/>
        </w:rPr>
        <w:t>САНКЦИОНИРОВАНИЯ ОПЛАТЫ ДЕНЕЖНЫХ ОБЯЗАТЕЛЬСТВ ПОЛУЧАТЕЛЕЙ СРЕДСТВ БЮДЖЕТА АДМИНИСТРАЦИИ</w:t>
      </w:r>
      <w:proofErr w:type="gramEnd"/>
      <w:r w:rsidRPr="00393001">
        <w:rPr>
          <w:rFonts w:ascii="Times New Roman" w:hAnsi="Times New Roman" w:cs="Times New Roman"/>
          <w:sz w:val="28"/>
          <w:szCs w:val="28"/>
        </w:rPr>
        <w:t xml:space="preserve"> РУССКО-ТЮВЕЕВСКОГО СЕЛЬСКОГО ПОСЕЛЕНИЯ ТЕМНИКОВСКОГО МУНИЦИПАЛЬНОГО РАЙОНА РЕСПУБЛИКИ МОРДОВИЯ И АДМИНИСТРАТОРОВ ИСТОЧНИКОВ ФИНАНСИРОВАНИЯ ДЕФИЦИТА БЮДЖЕТА АДМИНИСТРАЦИИ РУССКО-ТЮВЕЕВСКОГО СЕЛЬСКОГО ПОСЕЛЕНИЯ ТЕМНИКОВСКОГО МУНИЦИПАЛЬНОГО РАЙОНА РЕСПУБЛИКИ МОРДОВИЯ</w:t>
      </w:r>
    </w:p>
    <w:p w:rsidR="009D5859" w:rsidRPr="007D1398" w:rsidRDefault="009D5859" w:rsidP="009D5859">
      <w:pPr>
        <w:pStyle w:val="ConsPlusNormal"/>
        <w:ind w:firstLine="709"/>
        <w:jc w:val="both"/>
        <w:rPr>
          <w:rFonts w:ascii="Times New Roman" w:hAnsi="Times New Roman" w:cs="Times New Roman"/>
          <w:sz w:val="24"/>
          <w:szCs w:val="24"/>
        </w:rPr>
      </w:pPr>
    </w:p>
    <w:p w:rsidR="009D5859" w:rsidRPr="0038002C" w:rsidRDefault="009D5859" w:rsidP="009D5859">
      <w:pPr>
        <w:pStyle w:val="ConsPlusNormal"/>
        <w:jc w:val="center"/>
        <w:outlineLvl w:val="1"/>
        <w:rPr>
          <w:rFonts w:ascii="Times New Roman" w:hAnsi="Times New Roman" w:cs="Times New Roman"/>
          <w:sz w:val="28"/>
          <w:szCs w:val="28"/>
        </w:rPr>
      </w:pPr>
      <w:r w:rsidRPr="0038002C">
        <w:rPr>
          <w:rFonts w:ascii="Times New Roman" w:hAnsi="Times New Roman" w:cs="Times New Roman"/>
          <w:sz w:val="28"/>
          <w:szCs w:val="28"/>
        </w:rPr>
        <w:t>I. Общие положения</w:t>
      </w:r>
    </w:p>
    <w:p w:rsidR="009D5859" w:rsidRPr="0038002C" w:rsidRDefault="009D5859" w:rsidP="009D5859">
      <w:pPr>
        <w:pStyle w:val="ConsPlusNormal"/>
        <w:jc w:val="both"/>
        <w:rPr>
          <w:rFonts w:ascii="Times New Roman" w:hAnsi="Times New Roman" w:cs="Times New Roman"/>
          <w:sz w:val="28"/>
          <w:szCs w:val="28"/>
        </w:rPr>
      </w:pPr>
    </w:p>
    <w:p w:rsidR="009D5859" w:rsidRPr="0038002C" w:rsidRDefault="009D5859" w:rsidP="009D5859">
      <w:pPr>
        <w:pStyle w:val="ConsPlusNormal"/>
        <w:ind w:firstLine="709"/>
        <w:jc w:val="both"/>
        <w:rPr>
          <w:rFonts w:ascii="Times New Roman" w:hAnsi="Times New Roman" w:cs="Times New Roman"/>
          <w:sz w:val="28"/>
          <w:szCs w:val="28"/>
        </w:rPr>
      </w:pPr>
      <w:r w:rsidRPr="0038002C">
        <w:rPr>
          <w:rFonts w:ascii="Times New Roman" w:hAnsi="Times New Roman" w:cs="Times New Roman"/>
          <w:sz w:val="28"/>
          <w:szCs w:val="28"/>
        </w:rPr>
        <w:t xml:space="preserve">1. </w:t>
      </w:r>
      <w:proofErr w:type="gramStart"/>
      <w:r w:rsidRPr="0038002C">
        <w:rPr>
          <w:rFonts w:ascii="Times New Roman" w:hAnsi="Times New Roman" w:cs="Times New Roman"/>
          <w:sz w:val="28"/>
          <w:szCs w:val="28"/>
        </w:rPr>
        <w:t xml:space="preserve">Настоящий Порядок разработан в соответствии со </w:t>
      </w:r>
      <w:hyperlink r:id="rId6" w:history="1">
        <w:r w:rsidRPr="0038002C">
          <w:rPr>
            <w:rFonts w:ascii="Times New Roman" w:hAnsi="Times New Roman" w:cs="Times New Roman"/>
            <w:sz w:val="28"/>
            <w:szCs w:val="28"/>
          </w:rPr>
          <w:t>статьями 219</w:t>
        </w:r>
      </w:hyperlink>
      <w:r w:rsidRPr="0038002C">
        <w:rPr>
          <w:rFonts w:ascii="Times New Roman" w:hAnsi="Times New Roman" w:cs="Times New Roman"/>
          <w:sz w:val="28"/>
          <w:szCs w:val="28"/>
        </w:rPr>
        <w:t xml:space="preserve"> и </w:t>
      </w:r>
      <w:hyperlink r:id="rId7" w:history="1">
        <w:r w:rsidRPr="0038002C">
          <w:rPr>
            <w:rFonts w:ascii="Times New Roman" w:hAnsi="Times New Roman" w:cs="Times New Roman"/>
            <w:sz w:val="28"/>
            <w:szCs w:val="28"/>
          </w:rPr>
          <w:t>219.2</w:t>
        </w:r>
      </w:hyperlink>
      <w:r w:rsidRPr="0038002C">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w:t>
      </w:r>
      <w:r w:rsidRPr="006C799F">
        <w:rPr>
          <w:rFonts w:ascii="Times New Roman" w:hAnsi="Times New Roman" w:cs="Times New Roman"/>
          <w:sz w:val="24"/>
          <w:szCs w:val="24"/>
        </w:rPr>
        <w:t xml:space="preserve"> </w:t>
      </w:r>
      <w:r w:rsidRPr="006C799F">
        <w:rPr>
          <w:rFonts w:ascii="Times New Roman" w:hAnsi="Times New Roman" w:cs="Times New Roman"/>
          <w:sz w:val="28"/>
          <w:szCs w:val="28"/>
        </w:rPr>
        <w:t>Русско-Тювеевского сельского поселения</w:t>
      </w:r>
      <w:r w:rsidRPr="0079088F">
        <w:rPr>
          <w:rFonts w:ascii="Times New Roman" w:hAnsi="Times New Roman" w:cs="Times New Roman"/>
          <w:sz w:val="24"/>
          <w:szCs w:val="24"/>
        </w:rPr>
        <w:t xml:space="preserve"> </w:t>
      </w:r>
      <w:r w:rsidRPr="0038002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38002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sidRPr="006C799F">
        <w:rPr>
          <w:rFonts w:ascii="Times New Roman" w:hAnsi="Times New Roman" w:cs="Times New Roman"/>
          <w:sz w:val="28"/>
          <w:szCs w:val="28"/>
        </w:rPr>
        <w:t>Русско-Тювеевского сельского поселения</w:t>
      </w:r>
      <w:r w:rsidRPr="0079088F">
        <w:rPr>
          <w:rFonts w:ascii="Times New Roman" w:hAnsi="Times New Roman" w:cs="Times New Roman"/>
          <w:sz w:val="24"/>
          <w:szCs w:val="24"/>
        </w:rPr>
        <w:t xml:space="preserve"> </w:t>
      </w:r>
      <w:r w:rsidRPr="0038002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38002C">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 за</w:t>
      </w:r>
      <w:proofErr w:type="gramEnd"/>
      <w:r w:rsidRPr="0038002C">
        <w:rPr>
          <w:rFonts w:ascii="Times New Roman" w:hAnsi="Times New Roman" w:cs="Times New Roman"/>
          <w:sz w:val="28"/>
          <w:szCs w:val="28"/>
        </w:rPr>
        <w:t xml:space="preserve"> счет средств бюджета </w:t>
      </w:r>
      <w:r w:rsidRPr="006C799F">
        <w:rPr>
          <w:rFonts w:ascii="Times New Roman" w:hAnsi="Times New Roman" w:cs="Times New Roman"/>
          <w:sz w:val="28"/>
          <w:szCs w:val="28"/>
        </w:rPr>
        <w:t>Русско-Тювеевского сельского поселения</w:t>
      </w:r>
      <w:r w:rsidRPr="0079088F">
        <w:rPr>
          <w:rFonts w:ascii="Times New Roman" w:hAnsi="Times New Roman" w:cs="Times New Roman"/>
          <w:sz w:val="24"/>
          <w:szCs w:val="24"/>
        </w:rPr>
        <w:t xml:space="preserve"> </w:t>
      </w:r>
      <w:r w:rsidRPr="0038002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38002C">
        <w:rPr>
          <w:rFonts w:ascii="Times New Roman" w:hAnsi="Times New Roman" w:cs="Times New Roman"/>
          <w:sz w:val="28"/>
          <w:szCs w:val="28"/>
        </w:rPr>
        <w:t xml:space="preserve"> муниципального района Республики Мордовия (далее - бюджет) денежных обязательств получателей средств бюджета</w:t>
      </w:r>
      <w:r w:rsidRPr="00226CE0">
        <w:rPr>
          <w:rFonts w:ascii="Times New Roman" w:hAnsi="Times New Roman" w:cs="Times New Roman"/>
          <w:sz w:val="28"/>
          <w:szCs w:val="28"/>
        </w:rPr>
        <w:t xml:space="preserve"> </w:t>
      </w:r>
      <w:r w:rsidRPr="006C799F">
        <w:rPr>
          <w:rFonts w:ascii="Times New Roman" w:hAnsi="Times New Roman" w:cs="Times New Roman"/>
          <w:sz w:val="28"/>
          <w:szCs w:val="28"/>
        </w:rPr>
        <w:t>Русско-Тювеевского сельского поселения</w:t>
      </w:r>
      <w:r w:rsidRPr="0079088F">
        <w:rPr>
          <w:rFonts w:ascii="Times New Roman" w:hAnsi="Times New Roman" w:cs="Times New Roman"/>
          <w:sz w:val="24"/>
          <w:szCs w:val="24"/>
        </w:rPr>
        <w:t xml:space="preserve"> </w:t>
      </w:r>
      <w:r w:rsidRPr="0038002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38002C">
        <w:rPr>
          <w:rFonts w:ascii="Times New Roman" w:hAnsi="Times New Roman" w:cs="Times New Roman"/>
          <w:sz w:val="28"/>
          <w:szCs w:val="28"/>
        </w:rPr>
        <w:t xml:space="preserve"> муниципального района Республики Мордовия и главных администраторов (администраторов источников финансирования дефицита бюджета </w:t>
      </w:r>
      <w:r w:rsidRPr="006C799F">
        <w:rPr>
          <w:rFonts w:ascii="Times New Roman" w:hAnsi="Times New Roman" w:cs="Times New Roman"/>
          <w:sz w:val="28"/>
          <w:szCs w:val="28"/>
        </w:rPr>
        <w:t>Русско-Тювеевского сельского поселения</w:t>
      </w:r>
      <w:r w:rsidRPr="0079088F">
        <w:rPr>
          <w:rFonts w:ascii="Times New Roman" w:hAnsi="Times New Roman" w:cs="Times New Roman"/>
          <w:sz w:val="24"/>
          <w:szCs w:val="24"/>
        </w:rPr>
        <w:t xml:space="preserve"> </w:t>
      </w:r>
      <w:r w:rsidRPr="0038002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38002C">
        <w:rPr>
          <w:rFonts w:ascii="Times New Roman" w:hAnsi="Times New Roman" w:cs="Times New Roman"/>
          <w:sz w:val="28"/>
          <w:szCs w:val="28"/>
        </w:rPr>
        <w:t xml:space="preserve"> муниципального района Республики Мордовия) (далее - администраторы источников).</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9D5859" w:rsidRPr="0038002C" w:rsidRDefault="00F77B8D" w:rsidP="009D5859">
      <w:pPr>
        <w:pStyle w:val="ConsPlusNormal"/>
        <w:ind w:firstLine="540"/>
        <w:jc w:val="both"/>
        <w:rPr>
          <w:rFonts w:ascii="Times New Roman" w:hAnsi="Times New Roman" w:cs="Times New Roman"/>
          <w:sz w:val="28"/>
          <w:szCs w:val="28"/>
        </w:rPr>
      </w:pPr>
      <w:hyperlink r:id="rId8" w:history="1">
        <w:proofErr w:type="gramStart"/>
        <w:r w:rsidR="009D5859" w:rsidRPr="0038002C">
          <w:rPr>
            <w:rFonts w:ascii="Times New Roman" w:hAnsi="Times New Roman" w:cs="Times New Roman"/>
            <w:sz w:val="28"/>
            <w:szCs w:val="28"/>
          </w:rPr>
          <w:t>Заявку</w:t>
        </w:r>
      </w:hyperlink>
      <w:r w:rsidR="009D5859" w:rsidRPr="0038002C">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sidR="009D5859" w:rsidRPr="0038002C">
          <w:rPr>
            <w:rFonts w:ascii="Times New Roman" w:hAnsi="Times New Roman" w:cs="Times New Roman"/>
            <w:sz w:val="28"/>
            <w:szCs w:val="28"/>
          </w:rPr>
          <w:t>Заявку</w:t>
        </w:r>
      </w:hyperlink>
      <w:r w:rsidR="009D5859" w:rsidRPr="0038002C">
        <w:rPr>
          <w:rFonts w:ascii="Times New Roman" w:hAnsi="Times New Roman" w:cs="Times New Roman"/>
          <w:sz w:val="28"/>
          <w:szCs w:val="28"/>
        </w:rPr>
        <w:t xml:space="preserve"> на кассовый расход (сокращенную) (код формы по КФД 0531851), </w:t>
      </w:r>
      <w:hyperlink r:id="rId10" w:history="1">
        <w:r w:rsidR="009D5859" w:rsidRPr="0038002C">
          <w:rPr>
            <w:rFonts w:ascii="Times New Roman" w:hAnsi="Times New Roman" w:cs="Times New Roman"/>
            <w:sz w:val="28"/>
            <w:szCs w:val="28"/>
          </w:rPr>
          <w:t>Заявку</w:t>
        </w:r>
      </w:hyperlink>
      <w:r w:rsidR="009D5859" w:rsidRPr="0038002C">
        <w:rPr>
          <w:rFonts w:ascii="Times New Roman" w:hAnsi="Times New Roman" w:cs="Times New Roman"/>
          <w:sz w:val="28"/>
          <w:szCs w:val="28"/>
        </w:rPr>
        <w:t xml:space="preserve"> на получение наличных денег (код по КФД 0531802), Сводную </w:t>
      </w:r>
      <w:hyperlink r:id="rId11" w:history="1">
        <w:r w:rsidR="009D5859" w:rsidRPr="0038002C">
          <w:rPr>
            <w:rFonts w:ascii="Times New Roman" w:hAnsi="Times New Roman" w:cs="Times New Roman"/>
            <w:sz w:val="28"/>
            <w:szCs w:val="28"/>
          </w:rPr>
          <w:t>заявку</w:t>
        </w:r>
      </w:hyperlink>
      <w:r w:rsidR="009D5859" w:rsidRPr="0038002C">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w:t>
      </w:r>
      <w:r w:rsidR="009D5859" w:rsidRPr="0038002C">
        <w:rPr>
          <w:rFonts w:ascii="Times New Roman" w:hAnsi="Times New Roman" w:cs="Times New Roman"/>
          <w:sz w:val="28"/>
          <w:szCs w:val="28"/>
        </w:rPr>
        <w:lastRenderedPageBreak/>
        <w:t xml:space="preserve">казначейства от 10 октября </w:t>
      </w:r>
      <w:smartTag w:uri="urn:schemas-microsoft-com:office:smarttags" w:element="metricconverter">
        <w:smartTagPr>
          <w:attr w:name="ProductID" w:val="2008 г"/>
        </w:smartTagPr>
        <w:r w:rsidR="009D5859" w:rsidRPr="0038002C">
          <w:rPr>
            <w:rFonts w:ascii="Times New Roman" w:hAnsi="Times New Roman" w:cs="Times New Roman"/>
            <w:sz w:val="28"/>
            <w:szCs w:val="28"/>
          </w:rPr>
          <w:t>2008 г</w:t>
        </w:r>
      </w:smartTag>
      <w:r w:rsidR="009D5859" w:rsidRPr="0038002C">
        <w:rPr>
          <w:rFonts w:ascii="Times New Roman" w:hAnsi="Times New Roman" w:cs="Times New Roman"/>
          <w:sz w:val="28"/>
          <w:szCs w:val="28"/>
        </w:rPr>
        <w:t>. N 8н</w:t>
      </w:r>
      <w:proofErr w:type="gramEnd"/>
      <w:r w:rsidR="009D5859" w:rsidRPr="0038002C">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9D5859" w:rsidRPr="0038002C">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009D5859" w:rsidRPr="0038002C">
        <w:rPr>
          <w:rFonts w:ascii="Times New Roman" w:hAnsi="Times New Roman" w:cs="Times New Roman"/>
          <w:sz w:val="28"/>
          <w:szCs w:val="28"/>
        </w:rPr>
        <w:t xml:space="preserve"> и муниципальных образований по исполнению соответствующих бюджетов";</w:t>
      </w:r>
    </w:p>
    <w:p w:rsidR="009D5859" w:rsidRPr="0038002C" w:rsidRDefault="00F77B8D" w:rsidP="009D5859">
      <w:pPr>
        <w:pStyle w:val="ConsPlusNormal"/>
        <w:ind w:firstLine="540"/>
        <w:jc w:val="both"/>
        <w:rPr>
          <w:rFonts w:ascii="Times New Roman" w:hAnsi="Times New Roman" w:cs="Times New Roman"/>
          <w:sz w:val="28"/>
          <w:szCs w:val="28"/>
        </w:rPr>
      </w:pPr>
      <w:hyperlink r:id="rId12" w:history="1">
        <w:proofErr w:type="gramStart"/>
        <w:r w:rsidR="009D5859" w:rsidRPr="0038002C">
          <w:rPr>
            <w:rFonts w:ascii="Times New Roman" w:hAnsi="Times New Roman" w:cs="Times New Roman"/>
            <w:sz w:val="28"/>
            <w:szCs w:val="28"/>
          </w:rPr>
          <w:t>Заявку</w:t>
        </w:r>
      </w:hyperlink>
      <w:r w:rsidR="009D5859" w:rsidRPr="0038002C">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w:t>
      </w:r>
      <w:smartTag w:uri="urn:schemas-microsoft-com:office:smarttags" w:element="metricconverter">
        <w:smartTagPr>
          <w:attr w:name="ProductID" w:val="2008 г"/>
        </w:smartTagPr>
        <w:r w:rsidR="009D5859" w:rsidRPr="0038002C">
          <w:rPr>
            <w:rFonts w:ascii="Times New Roman" w:hAnsi="Times New Roman" w:cs="Times New Roman"/>
            <w:sz w:val="28"/>
            <w:szCs w:val="28"/>
          </w:rPr>
          <w:t>2014 г</w:t>
        </w:r>
      </w:smartTag>
      <w:r w:rsidR="009D5859" w:rsidRPr="0038002C">
        <w:rPr>
          <w:rFonts w:ascii="Times New Roman" w:hAnsi="Times New Roman" w:cs="Times New Roman"/>
          <w:sz w:val="28"/>
          <w:szCs w:val="28"/>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9D5859" w:rsidRPr="0038002C" w:rsidRDefault="009D5859" w:rsidP="009D5859">
      <w:pPr>
        <w:pStyle w:val="ConsPlusNormal"/>
        <w:ind w:firstLine="540"/>
        <w:jc w:val="both"/>
        <w:rPr>
          <w:rFonts w:ascii="Times New Roman" w:hAnsi="Times New Roman" w:cs="Times New Roman"/>
          <w:sz w:val="28"/>
          <w:szCs w:val="28"/>
        </w:rPr>
      </w:pPr>
      <w:bookmarkStart w:id="1" w:name="P50"/>
      <w:bookmarkEnd w:id="1"/>
      <w:r w:rsidRPr="0038002C">
        <w:rPr>
          <w:rFonts w:ascii="Times New Roman" w:hAnsi="Times New Roman" w:cs="Times New Roman"/>
          <w:sz w:val="28"/>
          <w:szCs w:val="28"/>
        </w:rPr>
        <w:t xml:space="preserve">3. </w:t>
      </w:r>
      <w:proofErr w:type="gramStart"/>
      <w:r w:rsidRPr="0038002C">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38002C">
          <w:rPr>
            <w:rFonts w:ascii="Times New Roman" w:hAnsi="Times New Roman" w:cs="Times New Roman"/>
            <w:sz w:val="28"/>
            <w:szCs w:val="28"/>
          </w:rPr>
          <w:t>пунктом 4</w:t>
        </w:r>
      </w:hyperlink>
      <w:r w:rsidRPr="0038002C">
        <w:rPr>
          <w:rFonts w:ascii="Times New Roman" w:hAnsi="Times New Roman" w:cs="Times New Roman"/>
          <w:sz w:val="28"/>
          <w:szCs w:val="28"/>
        </w:rPr>
        <w:t xml:space="preserve"> настоящего Порядка (с учетом положений </w:t>
      </w:r>
      <w:hyperlink w:anchor="P71" w:history="1">
        <w:r w:rsidRPr="0038002C">
          <w:rPr>
            <w:rFonts w:ascii="Times New Roman" w:hAnsi="Times New Roman" w:cs="Times New Roman"/>
            <w:sz w:val="28"/>
            <w:szCs w:val="28"/>
          </w:rPr>
          <w:t>пункта 5</w:t>
        </w:r>
        <w:proofErr w:type="gramEnd"/>
      </w:hyperlink>
      <w:r w:rsidRPr="0038002C">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38002C">
          <w:rPr>
            <w:rFonts w:ascii="Times New Roman" w:hAnsi="Times New Roman" w:cs="Times New Roman"/>
            <w:sz w:val="28"/>
            <w:szCs w:val="28"/>
          </w:rPr>
          <w:t>пунктами 6</w:t>
        </w:r>
      </w:hyperlink>
      <w:r w:rsidRPr="0038002C">
        <w:rPr>
          <w:rFonts w:ascii="Times New Roman" w:hAnsi="Times New Roman" w:cs="Times New Roman"/>
          <w:sz w:val="28"/>
          <w:szCs w:val="28"/>
        </w:rPr>
        <w:t xml:space="preserve">, </w:t>
      </w:r>
      <w:hyperlink w:anchor="P93" w:history="1">
        <w:r w:rsidRPr="0038002C">
          <w:rPr>
            <w:rFonts w:ascii="Times New Roman" w:hAnsi="Times New Roman" w:cs="Times New Roman"/>
            <w:sz w:val="28"/>
            <w:szCs w:val="28"/>
          </w:rPr>
          <w:t>7</w:t>
        </w:r>
      </w:hyperlink>
      <w:r w:rsidRPr="0038002C">
        <w:rPr>
          <w:rFonts w:ascii="Times New Roman" w:hAnsi="Times New Roman" w:cs="Times New Roman"/>
          <w:sz w:val="28"/>
          <w:szCs w:val="28"/>
        </w:rPr>
        <w:t xml:space="preserve">, </w:t>
      </w:r>
      <w:hyperlink w:anchor="P96" w:history="1">
        <w:r w:rsidRPr="0038002C">
          <w:rPr>
            <w:rFonts w:ascii="Times New Roman" w:hAnsi="Times New Roman" w:cs="Times New Roman"/>
            <w:sz w:val="28"/>
            <w:szCs w:val="28"/>
          </w:rPr>
          <w:t>9</w:t>
        </w:r>
      </w:hyperlink>
      <w:r w:rsidRPr="0038002C">
        <w:rPr>
          <w:rFonts w:ascii="Times New Roman" w:hAnsi="Times New Roman" w:cs="Times New Roman"/>
          <w:sz w:val="28"/>
          <w:szCs w:val="28"/>
        </w:rPr>
        <w:t xml:space="preserve"> и </w:t>
      </w:r>
      <w:hyperlink w:anchor="P100" w:history="1">
        <w:r w:rsidRPr="0038002C">
          <w:rPr>
            <w:rFonts w:ascii="Times New Roman" w:hAnsi="Times New Roman" w:cs="Times New Roman"/>
            <w:sz w:val="28"/>
            <w:szCs w:val="28"/>
          </w:rPr>
          <w:t>10</w:t>
        </w:r>
      </w:hyperlink>
      <w:r w:rsidRPr="0038002C">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38002C">
          <w:rPr>
            <w:rFonts w:ascii="Times New Roman" w:hAnsi="Times New Roman" w:cs="Times New Roman"/>
            <w:sz w:val="28"/>
            <w:szCs w:val="28"/>
          </w:rPr>
          <w:t>пунктами 7</w:t>
        </w:r>
      </w:hyperlink>
      <w:r w:rsidRPr="0038002C">
        <w:rPr>
          <w:rFonts w:ascii="Times New Roman" w:hAnsi="Times New Roman" w:cs="Times New Roman"/>
          <w:sz w:val="28"/>
          <w:szCs w:val="28"/>
        </w:rPr>
        <w:t xml:space="preserve"> и </w:t>
      </w:r>
      <w:hyperlink w:anchor="P95" w:history="1">
        <w:r w:rsidRPr="0038002C">
          <w:rPr>
            <w:rFonts w:ascii="Times New Roman" w:hAnsi="Times New Roman" w:cs="Times New Roman"/>
            <w:sz w:val="28"/>
            <w:szCs w:val="28"/>
          </w:rPr>
          <w:t>8</w:t>
        </w:r>
      </w:hyperlink>
      <w:r w:rsidRPr="0038002C">
        <w:rPr>
          <w:rFonts w:ascii="Times New Roman" w:hAnsi="Times New Roman" w:cs="Times New Roman"/>
          <w:sz w:val="28"/>
          <w:szCs w:val="28"/>
        </w:rPr>
        <w:t xml:space="preserve"> настоящего Порядка:</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9D5859" w:rsidRPr="0038002C" w:rsidRDefault="009D5859" w:rsidP="009D5859">
      <w:pPr>
        <w:pStyle w:val="ConsPlusNormal"/>
        <w:ind w:firstLine="540"/>
        <w:jc w:val="both"/>
        <w:rPr>
          <w:rFonts w:ascii="Times New Roman" w:hAnsi="Times New Roman" w:cs="Times New Roman"/>
          <w:sz w:val="28"/>
          <w:szCs w:val="28"/>
        </w:rPr>
      </w:pPr>
      <w:bookmarkStart w:id="2" w:name="P55"/>
      <w:bookmarkEnd w:id="2"/>
      <w:r w:rsidRPr="0038002C">
        <w:rPr>
          <w:rFonts w:ascii="Times New Roman" w:hAnsi="Times New Roman" w:cs="Times New Roman"/>
          <w:sz w:val="28"/>
          <w:szCs w:val="28"/>
        </w:rPr>
        <w:t>4. Заявка проверяется на наличие в ней следующих реквизитов и показателей:</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9D5859" w:rsidRPr="0038002C" w:rsidRDefault="009D5859" w:rsidP="009D585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w:t>
      </w:r>
      <w:proofErr w:type="gramEnd"/>
      <w:r w:rsidRPr="0038002C">
        <w:rPr>
          <w:rFonts w:ascii="Times New Roman" w:hAnsi="Times New Roman" w:cs="Times New Roman"/>
          <w:sz w:val="28"/>
          <w:szCs w:val="28"/>
        </w:rPr>
        <w:t xml:space="preserve"> опытной эксплуатации, развитию, модернизации, эксплуатации государственных </w:t>
      </w:r>
      <w:r w:rsidRPr="0038002C">
        <w:rPr>
          <w:rFonts w:ascii="Times New Roman" w:hAnsi="Times New Roman" w:cs="Times New Roman"/>
          <w:sz w:val="28"/>
          <w:szCs w:val="28"/>
        </w:rPr>
        <w:lastRenderedPageBreak/>
        <w:t>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9D5859" w:rsidRPr="0038002C" w:rsidRDefault="009D5859" w:rsidP="009D585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38002C">
          <w:rPr>
            <w:rFonts w:ascii="Times New Roman" w:hAnsi="Times New Roman" w:cs="Times New Roman"/>
            <w:sz w:val="28"/>
            <w:szCs w:val="28"/>
          </w:rPr>
          <w:t>классификатором</w:t>
        </w:r>
      </w:hyperlink>
      <w:r w:rsidRPr="0038002C">
        <w:rPr>
          <w:rFonts w:ascii="Times New Roman" w:hAnsi="Times New Roman" w:cs="Times New Roman"/>
          <w:sz w:val="28"/>
          <w:szCs w:val="28"/>
        </w:rPr>
        <w:t xml:space="preserve"> валют, в которой он должен быть произведен;</w:t>
      </w:r>
      <w:proofErr w:type="gramEnd"/>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вида средств;</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9D5859" w:rsidRPr="0038002C" w:rsidRDefault="009D5859" w:rsidP="009D5859">
      <w:pPr>
        <w:pStyle w:val="ConsPlusNormal"/>
        <w:ind w:firstLine="540"/>
        <w:jc w:val="both"/>
        <w:rPr>
          <w:rFonts w:ascii="Times New Roman" w:hAnsi="Times New Roman" w:cs="Times New Roman"/>
          <w:sz w:val="28"/>
          <w:szCs w:val="28"/>
        </w:rPr>
      </w:pPr>
      <w:bookmarkStart w:id="3" w:name="P69"/>
      <w:bookmarkEnd w:id="3"/>
      <w:proofErr w:type="gramStart"/>
      <w:r w:rsidRPr="0038002C">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w:t>
      </w:r>
      <w:r w:rsidRPr="006C799F">
        <w:rPr>
          <w:rFonts w:ascii="Times New Roman" w:hAnsi="Times New Roman" w:cs="Times New Roman"/>
          <w:sz w:val="28"/>
          <w:szCs w:val="28"/>
        </w:rPr>
        <w:t xml:space="preserve"> Русско-Тювеевского сельского поселения</w:t>
      </w:r>
      <w:r w:rsidRPr="0079088F">
        <w:rPr>
          <w:rFonts w:ascii="Times New Roman" w:hAnsi="Times New Roman" w:cs="Times New Roman"/>
          <w:sz w:val="24"/>
          <w:szCs w:val="24"/>
        </w:rPr>
        <w:t xml:space="preserve"> </w:t>
      </w:r>
      <w:r w:rsidRPr="0038002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38002C">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cs="Times New Roman"/>
          <w:sz w:val="28"/>
          <w:szCs w:val="28"/>
        </w:rPr>
        <w:t>Темниковского</w:t>
      </w:r>
      <w:r w:rsidRPr="0038002C">
        <w:rPr>
          <w:rFonts w:ascii="Times New Roman" w:hAnsi="Times New Roman" w:cs="Times New Roman"/>
          <w:sz w:val="28"/>
          <w:szCs w:val="28"/>
        </w:rPr>
        <w:t xml:space="preserve"> муниципального района Республики Мордовия (далее - Перечень документов), предоставляемых получателями средств бюджета при постановке на учет бюджетных</w:t>
      </w:r>
      <w:proofErr w:type="gramEnd"/>
      <w:r w:rsidRPr="0038002C">
        <w:rPr>
          <w:rFonts w:ascii="Times New Roman" w:hAnsi="Times New Roman" w:cs="Times New Roman"/>
          <w:sz w:val="28"/>
          <w:szCs w:val="28"/>
        </w:rPr>
        <w:t xml:space="preserve"> и денежных обязательств.</w:t>
      </w:r>
    </w:p>
    <w:p w:rsidR="009D5859" w:rsidRPr="0038002C" w:rsidRDefault="009D5859" w:rsidP="009D5859">
      <w:pPr>
        <w:pStyle w:val="ConsPlusNormal"/>
        <w:ind w:firstLine="540"/>
        <w:jc w:val="both"/>
        <w:rPr>
          <w:rFonts w:ascii="Times New Roman" w:hAnsi="Times New Roman" w:cs="Times New Roman"/>
          <w:sz w:val="28"/>
          <w:szCs w:val="28"/>
        </w:rPr>
      </w:pPr>
      <w:bookmarkStart w:id="4" w:name="P70"/>
      <w:bookmarkEnd w:id="4"/>
      <w:proofErr w:type="gramStart"/>
      <w:r w:rsidRPr="0038002C">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38002C">
        <w:rPr>
          <w:rFonts w:ascii="Times New Roman" w:hAnsi="Times New Roman" w:cs="Times New Roman"/>
          <w:sz w:val="28"/>
          <w:szCs w:val="28"/>
        </w:rPr>
        <w:t xml:space="preserve"> </w:t>
      </w:r>
      <w:proofErr w:type="gramStart"/>
      <w:r w:rsidRPr="0038002C">
        <w:rPr>
          <w:rFonts w:ascii="Times New Roman" w:hAnsi="Times New Roman" w:cs="Times New Roman"/>
          <w:sz w:val="28"/>
          <w:szCs w:val="28"/>
        </w:rPr>
        <w:t xml:space="preserve">возникновение денежных обязательств), за исключением </w:t>
      </w:r>
      <w:r w:rsidRPr="0038002C">
        <w:rPr>
          <w:rFonts w:ascii="Times New Roman" w:hAnsi="Times New Roman" w:cs="Times New Roman"/>
          <w:sz w:val="28"/>
          <w:szCs w:val="28"/>
        </w:rPr>
        <w:lastRenderedPageBreak/>
        <w:t>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9D5859" w:rsidRPr="0038002C" w:rsidRDefault="009D5859" w:rsidP="009D5859">
      <w:pPr>
        <w:pStyle w:val="ConsPlusNormal"/>
        <w:ind w:firstLine="540"/>
        <w:jc w:val="both"/>
        <w:rPr>
          <w:rFonts w:ascii="Times New Roman" w:hAnsi="Times New Roman" w:cs="Times New Roman"/>
          <w:sz w:val="28"/>
          <w:szCs w:val="28"/>
        </w:rPr>
      </w:pPr>
      <w:bookmarkStart w:id="5" w:name="P71"/>
      <w:bookmarkEnd w:id="5"/>
      <w:r w:rsidRPr="0038002C">
        <w:rPr>
          <w:rFonts w:ascii="Times New Roman" w:hAnsi="Times New Roman" w:cs="Times New Roman"/>
          <w:sz w:val="28"/>
          <w:szCs w:val="28"/>
        </w:rPr>
        <w:t xml:space="preserve">5. Требования </w:t>
      </w:r>
      <w:hyperlink w:anchor="P69" w:history="1">
        <w:r w:rsidRPr="0038002C">
          <w:rPr>
            <w:rFonts w:ascii="Times New Roman" w:hAnsi="Times New Roman" w:cs="Times New Roman"/>
            <w:sz w:val="28"/>
            <w:szCs w:val="28"/>
          </w:rPr>
          <w:t>подпунктов 14</w:t>
        </w:r>
      </w:hyperlink>
      <w:r w:rsidRPr="0038002C">
        <w:rPr>
          <w:rFonts w:ascii="Times New Roman" w:hAnsi="Times New Roman" w:cs="Times New Roman"/>
          <w:sz w:val="28"/>
          <w:szCs w:val="28"/>
        </w:rPr>
        <w:t xml:space="preserve"> и </w:t>
      </w:r>
      <w:hyperlink w:anchor="P70" w:history="1">
        <w:r w:rsidRPr="0038002C">
          <w:rPr>
            <w:rFonts w:ascii="Times New Roman" w:hAnsi="Times New Roman" w:cs="Times New Roman"/>
            <w:sz w:val="28"/>
            <w:szCs w:val="28"/>
          </w:rPr>
          <w:t>15 пункта 4</w:t>
        </w:r>
      </w:hyperlink>
      <w:r w:rsidRPr="0038002C">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9D5859" w:rsidRPr="0038002C" w:rsidRDefault="009D5859" w:rsidP="009D585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Требования </w:t>
      </w:r>
      <w:hyperlink w:anchor="P69" w:history="1">
        <w:r w:rsidRPr="0038002C">
          <w:rPr>
            <w:rFonts w:ascii="Times New Roman" w:hAnsi="Times New Roman" w:cs="Times New Roman"/>
            <w:sz w:val="28"/>
            <w:szCs w:val="28"/>
          </w:rPr>
          <w:t>подпункта 14 пункта 4</w:t>
        </w:r>
      </w:hyperlink>
      <w:r w:rsidRPr="0038002C">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9D5859" w:rsidRPr="0038002C" w:rsidRDefault="009D5859" w:rsidP="009D5859">
      <w:pPr>
        <w:pStyle w:val="ConsPlusNormal"/>
        <w:ind w:firstLine="540"/>
        <w:jc w:val="both"/>
        <w:rPr>
          <w:rFonts w:ascii="Times New Roman" w:hAnsi="Times New Roman" w:cs="Times New Roman"/>
          <w:sz w:val="28"/>
          <w:szCs w:val="28"/>
        </w:rPr>
      </w:pPr>
      <w:bookmarkStart w:id="6" w:name="P74"/>
      <w:bookmarkEnd w:id="6"/>
      <w:r w:rsidRPr="0038002C">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9D5859" w:rsidRPr="0038002C" w:rsidRDefault="009D5859" w:rsidP="009D5859">
      <w:pPr>
        <w:pStyle w:val="ConsPlusNormal"/>
        <w:ind w:firstLine="540"/>
        <w:jc w:val="both"/>
        <w:rPr>
          <w:rFonts w:ascii="Times New Roman" w:hAnsi="Times New Roman" w:cs="Times New Roman"/>
          <w:sz w:val="28"/>
          <w:szCs w:val="28"/>
        </w:rPr>
      </w:pPr>
      <w:bookmarkStart w:id="7" w:name="P75"/>
      <w:bookmarkEnd w:id="7"/>
      <w:r w:rsidRPr="0038002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3) соответствие указанных в Заявке </w:t>
      </w:r>
      <w:proofErr w:type="gramStart"/>
      <w:r w:rsidRPr="0038002C">
        <w:rPr>
          <w:rFonts w:ascii="Times New Roman" w:hAnsi="Times New Roman" w:cs="Times New Roman"/>
          <w:sz w:val="28"/>
          <w:szCs w:val="28"/>
        </w:rPr>
        <w:t>кодов видов расходов классификации расходов бюджета</w:t>
      </w:r>
      <w:proofErr w:type="gramEnd"/>
      <w:r w:rsidRPr="0038002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4)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lastRenderedPageBreak/>
        <w:t>7) идентичность кода участника бюджетного процесса по Сводному реестру по денежному обязательству и платежу;</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9D5859" w:rsidRPr="0038002C" w:rsidRDefault="009D5859" w:rsidP="009D585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10)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9D5859" w:rsidRPr="0038002C" w:rsidRDefault="009D5859" w:rsidP="009D5859">
      <w:pPr>
        <w:pStyle w:val="ConsPlusNormal"/>
        <w:ind w:firstLine="540"/>
        <w:jc w:val="both"/>
        <w:rPr>
          <w:rFonts w:ascii="Times New Roman" w:hAnsi="Times New Roman" w:cs="Times New Roman"/>
          <w:sz w:val="28"/>
          <w:szCs w:val="28"/>
        </w:rPr>
      </w:pPr>
      <w:bookmarkStart w:id="8" w:name="P87"/>
      <w:bookmarkEnd w:id="8"/>
      <w:r w:rsidRPr="0038002C">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9D5859" w:rsidRPr="0038002C" w:rsidRDefault="009D5859" w:rsidP="009D5859">
      <w:pPr>
        <w:pStyle w:val="ConsPlusNormal"/>
        <w:ind w:firstLine="540"/>
        <w:jc w:val="both"/>
        <w:rPr>
          <w:rFonts w:ascii="Times New Roman" w:hAnsi="Times New Roman" w:cs="Times New Roman"/>
          <w:sz w:val="28"/>
          <w:szCs w:val="28"/>
        </w:rPr>
      </w:pPr>
      <w:bookmarkStart w:id="9" w:name="P89"/>
      <w:bookmarkEnd w:id="9"/>
      <w:r w:rsidRPr="0038002C">
        <w:rPr>
          <w:rFonts w:ascii="Times New Roman" w:hAnsi="Times New Roman" w:cs="Times New Roman"/>
          <w:sz w:val="28"/>
          <w:szCs w:val="28"/>
        </w:rPr>
        <w:t>14)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9D5859" w:rsidRPr="0038002C" w:rsidRDefault="009D5859" w:rsidP="009D5859">
      <w:pPr>
        <w:pStyle w:val="ConsPlusNormal"/>
        <w:ind w:firstLine="540"/>
        <w:jc w:val="both"/>
        <w:rPr>
          <w:rFonts w:ascii="Times New Roman" w:hAnsi="Times New Roman" w:cs="Times New Roman"/>
          <w:sz w:val="28"/>
          <w:szCs w:val="28"/>
        </w:rPr>
      </w:pPr>
      <w:bookmarkStart w:id="10" w:name="P90"/>
      <w:bookmarkEnd w:id="10"/>
      <w:r w:rsidRPr="0038002C">
        <w:rPr>
          <w:rFonts w:ascii="Times New Roman" w:hAnsi="Times New Roman" w:cs="Times New Roman"/>
          <w:sz w:val="28"/>
          <w:szCs w:val="28"/>
        </w:rPr>
        <w:t>15) не</w:t>
      </w:r>
      <w:r>
        <w:rPr>
          <w:rFonts w:ascii="Times New Roman" w:hAnsi="Times New Roman" w:cs="Times New Roman"/>
          <w:sz w:val="28"/>
          <w:szCs w:val="28"/>
        </w:rPr>
        <w:t xml:space="preserve"> </w:t>
      </w:r>
      <w:r w:rsidRPr="0038002C">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9D5859" w:rsidRDefault="009D5859" w:rsidP="009D5859">
      <w:pPr>
        <w:pStyle w:val="ConsPlusNormal"/>
        <w:ind w:firstLine="540"/>
        <w:jc w:val="both"/>
        <w:rPr>
          <w:rFonts w:ascii="Times New Roman" w:hAnsi="Times New Roman" w:cs="Times New Roman"/>
          <w:sz w:val="28"/>
          <w:szCs w:val="28"/>
        </w:rPr>
      </w:pPr>
      <w:bookmarkStart w:id="11" w:name="P91"/>
      <w:bookmarkEnd w:id="11"/>
      <w:r w:rsidRPr="0038002C">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r>
        <w:rPr>
          <w:rFonts w:ascii="Times New Roman" w:hAnsi="Times New Roman" w:cs="Times New Roman"/>
          <w:sz w:val="28"/>
          <w:szCs w:val="28"/>
        </w:rPr>
        <w:t>;</w:t>
      </w:r>
    </w:p>
    <w:p w:rsidR="009D5859" w:rsidRPr="009D1A05" w:rsidRDefault="009D5859" w:rsidP="009D585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r w:rsidRPr="009D1A05">
        <w:rPr>
          <w:rFonts w:ascii="Times New Roman" w:hAnsi="Times New Roman" w:cs="Times New Roman"/>
          <w:sz w:val="28"/>
          <w:szCs w:val="28"/>
        </w:rPr>
        <w:t>проверк</w:t>
      </w:r>
      <w:r>
        <w:rPr>
          <w:rFonts w:ascii="Times New Roman" w:hAnsi="Times New Roman" w:cs="Times New Roman"/>
          <w:sz w:val="28"/>
          <w:szCs w:val="28"/>
        </w:rPr>
        <w:t>а</w:t>
      </w:r>
      <w:r w:rsidRPr="009D1A05">
        <w:rPr>
          <w:rFonts w:ascii="Times New Roman" w:hAnsi="Times New Roman" w:cs="Times New Roman"/>
          <w:sz w:val="28"/>
          <w:szCs w:val="28"/>
        </w:rPr>
        <w:t xml:space="preserve"> отсутствия ограничений при оплате денежных обязательств по расходам получателей средств бюджета, связан</w:t>
      </w:r>
      <w:r>
        <w:rPr>
          <w:rFonts w:ascii="Times New Roman" w:hAnsi="Times New Roman" w:cs="Times New Roman"/>
          <w:sz w:val="28"/>
          <w:szCs w:val="28"/>
        </w:rPr>
        <w:t xml:space="preserve">ных с реализацией ФАИП, в целях </w:t>
      </w:r>
      <w:proofErr w:type="spellStart"/>
      <w:r w:rsidRPr="009D1A05">
        <w:rPr>
          <w:rFonts w:ascii="Times New Roman" w:hAnsi="Times New Roman" w:cs="Times New Roman"/>
          <w:sz w:val="28"/>
          <w:szCs w:val="28"/>
        </w:rPr>
        <w:t>софинансирования</w:t>
      </w:r>
      <w:proofErr w:type="spellEnd"/>
      <w:r w:rsidRPr="009D1A05">
        <w:rPr>
          <w:rFonts w:ascii="Times New Roman" w:hAnsi="Times New Roman" w:cs="Times New Roman"/>
          <w:sz w:val="28"/>
          <w:szCs w:val="28"/>
        </w:rPr>
        <w:t xml:space="preserve"> которых бюджету </w:t>
      </w:r>
      <w:r w:rsidRPr="006C799F">
        <w:rPr>
          <w:rFonts w:ascii="Times New Roman" w:hAnsi="Times New Roman" w:cs="Times New Roman"/>
          <w:sz w:val="28"/>
          <w:szCs w:val="28"/>
        </w:rPr>
        <w:t>Русско-Тювеевского сельского поселения</w:t>
      </w:r>
      <w:r w:rsidRPr="0079088F">
        <w:rPr>
          <w:rFonts w:ascii="Times New Roman" w:hAnsi="Times New Roman" w:cs="Times New Roman"/>
          <w:sz w:val="24"/>
          <w:szCs w:val="24"/>
        </w:rPr>
        <w:t xml:space="preserve"> </w:t>
      </w:r>
      <w:r>
        <w:rPr>
          <w:rFonts w:ascii="Times New Roman" w:hAnsi="Times New Roman" w:cs="Times New Roman"/>
          <w:sz w:val="28"/>
          <w:szCs w:val="28"/>
        </w:rPr>
        <w:t>Темниковского</w:t>
      </w:r>
      <w:r w:rsidRPr="009D1A05">
        <w:rPr>
          <w:rFonts w:ascii="Times New Roman" w:hAnsi="Times New Roman" w:cs="Times New Roman"/>
          <w:sz w:val="28"/>
          <w:szCs w:val="28"/>
        </w:rPr>
        <w:t xml:space="preserve"> муниципального района Республики Мордовия из федерального бюджета предоставляется субсидия</w:t>
      </w:r>
      <w:r>
        <w:rPr>
          <w:rFonts w:ascii="Times New Roman" w:hAnsi="Times New Roman" w:cs="Times New Roman"/>
          <w:sz w:val="28"/>
          <w:szCs w:val="28"/>
        </w:rPr>
        <w:t>.</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В случаях и в порядке, установленных федеральным законодательством и (или) </w:t>
      </w:r>
      <w:r w:rsidRPr="0038002C">
        <w:rPr>
          <w:rFonts w:ascii="Times New Roman" w:hAnsi="Times New Roman" w:cs="Times New Roman"/>
          <w:sz w:val="28"/>
          <w:szCs w:val="28"/>
        </w:rPr>
        <w:lastRenderedPageBreak/>
        <w:t>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9D5859" w:rsidRPr="0038002C" w:rsidRDefault="009D5859" w:rsidP="009D5859">
      <w:pPr>
        <w:pStyle w:val="ConsPlusNormal"/>
        <w:ind w:firstLine="540"/>
        <w:jc w:val="both"/>
        <w:rPr>
          <w:rFonts w:ascii="Times New Roman" w:hAnsi="Times New Roman" w:cs="Times New Roman"/>
          <w:sz w:val="28"/>
          <w:szCs w:val="28"/>
        </w:rPr>
      </w:pPr>
      <w:bookmarkStart w:id="12" w:name="P93"/>
      <w:bookmarkEnd w:id="12"/>
      <w:r w:rsidRPr="0038002C">
        <w:rPr>
          <w:rFonts w:ascii="Times New Roman" w:hAnsi="Times New Roman" w:cs="Times New Roman"/>
          <w:sz w:val="28"/>
          <w:szCs w:val="28"/>
        </w:rPr>
        <w:t xml:space="preserve">7. </w:t>
      </w:r>
      <w:proofErr w:type="gramStart"/>
      <w:r w:rsidRPr="0038002C">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38002C">
          <w:rPr>
            <w:rFonts w:ascii="Times New Roman" w:hAnsi="Times New Roman" w:cs="Times New Roman"/>
            <w:sz w:val="28"/>
            <w:szCs w:val="28"/>
          </w:rPr>
          <w:t>ОКУД</w:t>
        </w:r>
      </w:hyperlink>
      <w:r w:rsidRPr="0038002C">
        <w:rPr>
          <w:rFonts w:ascii="Times New Roman" w:hAnsi="Times New Roman" w:cs="Times New Roman"/>
          <w:sz w:val="28"/>
          <w:szCs w:val="28"/>
        </w:rPr>
        <w:t xml:space="preserve"> 0506102) в соответствии с установленным </w:t>
      </w:r>
      <w:hyperlink r:id="rId15" w:history="1">
        <w:r w:rsidRPr="0038002C">
          <w:rPr>
            <w:rFonts w:ascii="Times New Roman" w:hAnsi="Times New Roman" w:cs="Times New Roman"/>
            <w:sz w:val="28"/>
            <w:szCs w:val="28"/>
          </w:rPr>
          <w:t>Порядком</w:t>
        </w:r>
      </w:hyperlink>
      <w:r w:rsidRPr="0038002C">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38002C">
        <w:rPr>
          <w:rFonts w:ascii="Times New Roman" w:hAnsi="Times New Roman" w:cs="Times New Roman"/>
          <w:sz w:val="28"/>
          <w:szCs w:val="28"/>
        </w:rPr>
        <w:t xml:space="preserve"> и ведение лицевых счетов, вместе с Заявкой на кассовый </w:t>
      </w:r>
      <w:proofErr w:type="gramStart"/>
      <w:r w:rsidRPr="0038002C">
        <w:rPr>
          <w:rFonts w:ascii="Times New Roman" w:hAnsi="Times New Roman" w:cs="Times New Roman"/>
          <w:sz w:val="28"/>
          <w:szCs w:val="28"/>
        </w:rPr>
        <w:t>расход</w:t>
      </w:r>
      <w:proofErr w:type="gramEnd"/>
      <w:r w:rsidRPr="0038002C">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w:t>
      </w:r>
      <w:r>
        <w:rPr>
          <w:rFonts w:ascii="Times New Roman" w:hAnsi="Times New Roman" w:cs="Times New Roman"/>
          <w:sz w:val="28"/>
          <w:szCs w:val="28"/>
        </w:rPr>
        <w:t>3</w:t>
      </w:r>
      <w:r w:rsidRPr="0038002C">
        <w:rPr>
          <w:rFonts w:ascii="Times New Roman" w:hAnsi="Times New Roman" w:cs="Times New Roman"/>
          <w:sz w:val="28"/>
          <w:szCs w:val="28"/>
        </w:rPr>
        <w:t xml:space="preserve">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При санкционировании оплаты денежных обязатель</w:t>
      </w:r>
      <w:proofErr w:type="gramStart"/>
      <w:r w:rsidRPr="0038002C">
        <w:rPr>
          <w:rFonts w:ascii="Times New Roman" w:hAnsi="Times New Roman" w:cs="Times New Roman"/>
          <w:sz w:val="28"/>
          <w:szCs w:val="28"/>
        </w:rPr>
        <w:t>ств в сл</w:t>
      </w:r>
      <w:proofErr w:type="gramEnd"/>
      <w:r w:rsidRPr="0038002C">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anchor="P74" w:history="1">
        <w:r w:rsidRPr="0038002C">
          <w:rPr>
            <w:rFonts w:ascii="Times New Roman" w:hAnsi="Times New Roman" w:cs="Times New Roman"/>
            <w:sz w:val="28"/>
            <w:szCs w:val="28"/>
          </w:rPr>
          <w:t>пунктом 6</w:t>
        </w:r>
      </w:hyperlink>
      <w:r w:rsidRPr="0038002C">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9D5859" w:rsidRPr="0038002C" w:rsidRDefault="009D5859" w:rsidP="009D5859">
      <w:pPr>
        <w:pStyle w:val="ConsPlusNormal"/>
        <w:ind w:firstLine="540"/>
        <w:jc w:val="both"/>
        <w:rPr>
          <w:rFonts w:ascii="Times New Roman" w:hAnsi="Times New Roman" w:cs="Times New Roman"/>
          <w:sz w:val="28"/>
          <w:szCs w:val="28"/>
        </w:rPr>
      </w:pPr>
      <w:bookmarkStart w:id="13" w:name="P95"/>
      <w:bookmarkEnd w:id="13"/>
      <w:r w:rsidRPr="0038002C">
        <w:rPr>
          <w:rFonts w:ascii="Times New Roman" w:hAnsi="Times New Roman" w:cs="Times New Roman"/>
          <w:sz w:val="28"/>
          <w:szCs w:val="28"/>
        </w:rPr>
        <w:t xml:space="preserve">8. </w:t>
      </w:r>
      <w:proofErr w:type="gramStart"/>
      <w:r w:rsidRPr="0038002C">
        <w:rPr>
          <w:rFonts w:ascii="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38002C">
        <w:rPr>
          <w:rFonts w:ascii="Times New Roman" w:hAnsi="Times New Roman" w:cs="Times New Roman"/>
          <w:sz w:val="28"/>
          <w:szCs w:val="28"/>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9D5859" w:rsidRPr="0038002C" w:rsidRDefault="009D5859" w:rsidP="009D5859">
      <w:pPr>
        <w:pStyle w:val="ConsPlusNormal"/>
        <w:ind w:firstLine="540"/>
        <w:jc w:val="both"/>
        <w:rPr>
          <w:rFonts w:ascii="Times New Roman" w:hAnsi="Times New Roman" w:cs="Times New Roman"/>
          <w:sz w:val="28"/>
          <w:szCs w:val="28"/>
        </w:rPr>
      </w:pPr>
      <w:bookmarkStart w:id="14" w:name="P96"/>
      <w:bookmarkEnd w:id="14"/>
      <w:r w:rsidRPr="0038002C">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2) соответствие указанных в Заявке </w:t>
      </w:r>
      <w:proofErr w:type="gramStart"/>
      <w:r w:rsidRPr="0038002C">
        <w:rPr>
          <w:rFonts w:ascii="Times New Roman" w:hAnsi="Times New Roman" w:cs="Times New Roman"/>
          <w:sz w:val="28"/>
          <w:szCs w:val="28"/>
        </w:rPr>
        <w:t>кодов видов расходов классификации расходов бюджета</w:t>
      </w:r>
      <w:proofErr w:type="gramEnd"/>
      <w:r w:rsidRPr="0038002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9D5859" w:rsidRPr="0038002C" w:rsidRDefault="009D5859" w:rsidP="009D5859">
      <w:pPr>
        <w:pStyle w:val="ConsPlusNormal"/>
        <w:ind w:firstLine="540"/>
        <w:jc w:val="both"/>
        <w:rPr>
          <w:rFonts w:ascii="Times New Roman" w:hAnsi="Times New Roman" w:cs="Times New Roman"/>
          <w:sz w:val="28"/>
          <w:szCs w:val="28"/>
        </w:rPr>
      </w:pPr>
      <w:bookmarkStart w:id="15" w:name="P100"/>
      <w:bookmarkEnd w:id="15"/>
      <w:r w:rsidRPr="0038002C">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lastRenderedPageBreak/>
        <w:t xml:space="preserve">1) соответствие указанных в Заявке </w:t>
      </w:r>
      <w:proofErr w:type="gramStart"/>
      <w:r w:rsidRPr="0038002C">
        <w:rPr>
          <w:rFonts w:ascii="Times New Roman" w:hAnsi="Times New Roman" w:cs="Times New Roman"/>
          <w:sz w:val="28"/>
          <w:szCs w:val="28"/>
        </w:rPr>
        <w:t>кодов классификации источников финансирования дефицита бюджета</w:t>
      </w:r>
      <w:proofErr w:type="gramEnd"/>
      <w:r w:rsidRPr="0038002C">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2) соответствие указанных в Заявке </w:t>
      </w:r>
      <w:proofErr w:type="gramStart"/>
      <w:r w:rsidRPr="0038002C">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38002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не</w:t>
      </w:r>
      <w:r>
        <w:rPr>
          <w:rFonts w:ascii="Times New Roman" w:hAnsi="Times New Roman" w:cs="Times New Roman"/>
          <w:sz w:val="28"/>
          <w:szCs w:val="28"/>
        </w:rPr>
        <w:t xml:space="preserve"> </w:t>
      </w:r>
      <w:bookmarkStart w:id="16" w:name="_GoBack"/>
      <w:bookmarkEnd w:id="16"/>
      <w:r w:rsidRPr="0038002C">
        <w:rPr>
          <w:rFonts w:ascii="Times New Roman" w:hAnsi="Times New Roman" w:cs="Times New Roman"/>
          <w:sz w:val="28"/>
          <w:szCs w:val="28"/>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11. </w:t>
      </w:r>
      <w:proofErr w:type="gramStart"/>
      <w:r w:rsidRPr="0038002C">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w:anchor="P50" w:history="1">
        <w:r w:rsidRPr="0038002C">
          <w:rPr>
            <w:rFonts w:ascii="Times New Roman" w:hAnsi="Times New Roman" w:cs="Times New Roman"/>
            <w:sz w:val="28"/>
            <w:szCs w:val="28"/>
          </w:rPr>
          <w:t>пунктами 3</w:t>
        </w:r>
      </w:hyperlink>
      <w:r w:rsidRPr="0038002C">
        <w:rPr>
          <w:rFonts w:ascii="Times New Roman" w:hAnsi="Times New Roman" w:cs="Times New Roman"/>
          <w:sz w:val="28"/>
          <w:szCs w:val="28"/>
        </w:rPr>
        <w:t xml:space="preserve">, </w:t>
      </w:r>
      <w:hyperlink w:anchor="P55" w:history="1">
        <w:r w:rsidRPr="0038002C">
          <w:rPr>
            <w:rFonts w:ascii="Times New Roman" w:hAnsi="Times New Roman" w:cs="Times New Roman"/>
            <w:sz w:val="28"/>
            <w:szCs w:val="28"/>
          </w:rPr>
          <w:t>4</w:t>
        </w:r>
      </w:hyperlink>
      <w:r w:rsidRPr="0038002C">
        <w:rPr>
          <w:rFonts w:ascii="Times New Roman" w:hAnsi="Times New Roman" w:cs="Times New Roman"/>
          <w:sz w:val="28"/>
          <w:szCs w:val="28"/>
        </w:rPr>
        <w:t xml:space="preserve">, </w:t>
      </w:r>
      <w:hyperlink w:anchor="P75" w:history="1">
        <w:r w:rsidRPr="0038002C">
          <w:rPr>
            <w:rFonts w:ascii="Times New Roman" w:hAnsi="Times New Roman" w:cs="Times New Roman"/>
            <w:sz w:val="28"/>
            <w:szCs w:val="28"/>
          </w:rPr>
          <w:t>подпунктами 1</w:t>
        </w:r>
      </w:hyperlink>
      <w:r w:rsidRPr="0038002C">
        <w:rPr>
          <w:rFonts w:ascii="Times New Roman" w:hAnsi="Times New Roman" w:cs="Times New Roman"/>
          <w:sz w:val="28"/>
          <w:szCs w:val="28"/>
        </w:rPr>
        <w:t xml:space="preserve"> - </w:t>
      </w:r>
      <w:hyperlink w:anchor="P87" w:history="1">
        <w:r w:rsidRPr="0038002C">
          <w:rPr>
            <w:rFonts w:ascii="Times New Roman" w:hAnsi="Times New Roman" w:cs="Times New Roman"/>
            <w:sz w:val="28"/>
            <w:szCs w:val="28"/>
          </w:rPr>
          <w:t>13</w:t>
        </w:r>
      </w:hyperlink>
      <w:r w:rsidRPr="0038002C">
        <w:rPr>
          <w:rFonts w:ascii="Times New Roman" w:hAnsi="Times New Roman" w:cs="Times New Roman"/>
          <w:sz w:val="28"/>
          <w:szCs w:val="28"/>
        </w:rPr>
        <w:t xml:space="preserve">, </w:t>
      </w:r>
      <w:hyperlink w:anchor="P91" w:history="1">
        <w:r w:rsidRPr="0038002C">
          <w:rPr>
            <w:rFonts w:ascii="Times New Roman" w:hAnsi="Times New Roman" w:cs="Times New Roman"/>
            <w:sz w:val="28"/>
            <w:szCs w:val="28"/>
          </w:rPr>
          <w:t>16 пункта 6</w:t>
        </w:r>
      </w:hyperlink>
      <w:r w:rsidRPr="0038002C">
        <w:rPr>
          <w:rFonts w:ascii="Times New Roman" w:hAnsi="Times New Roman" w:cs="Times New Roman"/>
          <w:sz w:val="28"/>
          <w:szCs w:val="28"/>
        </w:rPr>
        <w:t xml:space="preserve">, </w:t>
      </w:r>
      <w:hyperlink w:anchor="P93" w:history="1">
        <w:r w:rsidRPr="0038002C">
          <w:rPr>
            <w:rFonts w:ascii="Times New Roman" w:hAnsi="Times New Roman" w:cs="Times New Roman"/>
            <w:sz w:val="28"/>
            <w:szCs w:val="28"/>
          </w:rPr>
          <w:t>пунктами 7</w:t>
        </w:r>
      </w:hyperlink>
      <w:r w:rsidRPr="0038002C">
        <w:rPr>
          <w:rFonts w:ascii="Times New Roman" w:hAnsi="Times New Roman" w:cs="Times New Roman"/>
          <w:sz w:val="28"/>
          <w:szCs w:val="28"/>
        </w:rPr>
        <w:t xml:space="preserve">, </w:t>
      </w:r>
      <w:hyperlink w:anchor="P96" w:history="1">
        <w:r w:rsidRPr="0038002C">
          <w:rPr>
            <w:rFonts w:ascii="Times New Roman" w:hAnsi="Times New Roman" w:cs="Times New Roman"/>
            <w:sz w:val="28"/>
            <w:szCs w:val="28"/>
          </w:rPr>
          <w:t>9</w:t>
        </w:r>
      </w:hyperlink>
      <w:r w:rsidRPr="0038002C">
        <w:rPr>
          <w:rFonts w:ascii="Times New Roman" w:hAnsi="Times New Roman" w:cs="Times New Roman"/>
          <w:sz w:val="28"/>
          <w:szCs w:val="28"/>
        </w:rPr>
        <w:t xml:space="preserve"> и </w:t>
      </w:r>
      <w:hyperlink w:anchor="P100" w:history="1">
        <w:r w:rsidRPr="0038002C">
          <w:rPr>
            <w:rFonts w:ascii="Times New Roman" w:hAnsi="Times New Roman" w:cs="Times New Roman"/>
            <w:sz w:val="28"/>
            <w:szCs w:val="28"/>
          </w:rPr>
          <w:t>10</w:t>
        </w:r>
      </w:hyperlink>
      <w:r w:rsidRPr="0038002C">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условий, установленных </w:t>
      </w:r>
      <w:hyperlink w:anchor="P95" w:history="1">
        <w:r w:rsidRPr="0038002C">
          <w:rPr>
            <w:rFonts w:ascii="Times New Roman" w:hAnsi="Times New Roman" w:cs="Times New Roman"/>
            <w:sz w:val="28"/>
            <w:szCs w:val="28"/>
          </w:rPr>
          <w:t>пунктом 8</w:t>
        </w:r>
      </w:hyperlink>
      <w:r w:rsidRPr="0038002C">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w:t>
      </w:r>
      <w:proofErr w:type="gramEnd"/>
      <w:r w:rsidRPr="0038002C">
        <w:rPr>
          <w:rFonts w:ascii="Times New Roman" w:hAnsi="Times New Roman" w:cs="Times New Roman"/>
          <w:sz w:val="28"/>
          <w:szCs w:val="28"/>
        </w:rPr>
        <w:t xml:space="preserve"> </w:t>
      </w:r>
      <w:hyperlink w:anchor="P50" w:history="1">
        <w:r w:rsidRPr="0038002C">
          <w:rPr>
            <w:rFonts w:ascii="Times New Roman" w:hAnsi="Times New Roman" w:cs="Times New Roman"/>
            <w:sz w:val="28"/>
            <w:szCs w:val="28"/>
          </w:rPr>
          <w:t>пунктом 3</w:t>
        </w:r>
      </w:hyperlink>
      <w:r w:rsidRPr="0038002C">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9D5859" w:rsidRPr="0038002C" w:rsidRDefault="009D5859" w:rsidP="009D585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38002C">
          <w:rPr>
            <w:rFonts w:ascii="Times New Roman" w:hAnsi="Times New Roman" w:cs="Times New Roman"/>
            <w:sz w:val="28"/>
            <w:szCs w:val="28"/>
          </w:rPr>
          <w:t>пунктом 3</w:t>
        </w:r>
      </w:hyperlink>
      <w:r w:rsidRPr="0038002C">
        <w:rPr>
          <w:rFonts w:ascii="Times New Roman" w:hAnsi="Times New Roman" w:cs="Times New Roman"/>
          <w:sz w:val="28"/>
          <w:szCs w:val="28"/>
        </w:rPr>
        <w:t xml:space="preserve"> настоящего Порядка, направляется </w:t>
      </w:r>
      <w:hyperlink r:id="rId16" w:history="1">
        <w:r w:rsidRPr="0038002C">
          <w:rPr>
            <w:rFonts w:ascii="Times New Roman" w:hAnsi="Times New Roman" w:cs="Times New Roman"/>
            <w:sz w:val="28"/>
            <w:szCs w:val="28"/>
          </w:rPr>
          <w:t>Протокол</w:t>
        </w:r>
      </w:hyperlink>
      <w:r w:rsidRPr="0038002C">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38002C">
        <w:rPr>
          <w:rFonts w:ascii="Times New Roman" w:hAnsi="Times New Roman" w:cs="Times New Roman"/>
          <w:sz w:val="28"/>
          <w:szCs w:val="28"/>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9D5859" w:rsidRPr="0038002C" w:rsidRDefault="009D5859" w:rsidP="009D585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38002C">
          <w:rPr>
            <w:rFonts w:ascii="Times New Roman" w:hAnsi="Times New Roman" w:cs="Times New Roman"/>
            <w:sz w:val="28"/>
            <w:szCs w:val="28"/>
          </w:rPr>
          <w:t>подпунктами 14</w:t>
        </w:r>
      </w:hyperlink>
      <w:r w:rsidRPr="0038002C">
        <w:rPr>
          <w:rFonts w:ascii="Times New Roman" w:hAnsi="Times New Roman" w:cs="Times New Roman"/>
          <w:sz w:val="28"/>
          <w:szCs w:val="28"/>
        </w:rPr>
        <w:t xml:space="preserve"> и (или) </w:t>
      </w:r>
      <w:hyperlink w:anchor="P90" w:history="1">
        <w:r w:rsidRPr="0038002C">
          <w:rPr>
            <w:rFonts w:ascii="Times New Roman" w:hAnsi="Times New Roman" w:cs="Times New Roman"/>
            <w:sz w:val="28"/>
            <w:szCs w:val="28"/>
          </w:rPr>
          <w:t>15 пункта 6</w:t>
        </w:r>
      </w:hyperlink>
      <w:r w:rsidRPr="0038002C">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w:t>
      </w:r>
      <w:proofErr w:type="gramEnd"/>
      <w:r w:rsidRPr="0038002C">
        <w:rPr>
          <w:rFonts w:ascii="Times New Roman" w:hAnsi="Times New Roman" w:cs="Times New Roman"/>
          <w:sz w:val="28"/>
          <w:szCs w:val="28"/>
        </w:rPr>
        <w:t xml:space="preserve"> </w:t>
      </w:r>
      <w:proofErr w:type="gramStart"/>
      <w:r w:rsidRPr="0038002C">
        <w:rPr>
          <w:rFonts w:ascii="Times New Roman" w:hAnsi="Times New Roman" w:cs="Times New Roman"/>
          <w:sz w:val="28"/>
          <w:szCs w:val="28"/>
        </w:rPr>
        <w:t xml:space="preserve">установленных предельных размеров авансового платежа по форме согласно приложению 1 (код формы по КФД 0504713) и (или) </w:t>
      </w:r>
      <w:hyperlink r:id="rId18"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w:t>
      </w:r>
      <w:proofErr w:type="gramEnd"/>
      <w:r w:rsidRPr="0038002C">
        <w:rPr>
          <w:rFonts w:ascii="Times New Roman" w:hAnsi="Times New Roman" w:cs="Times New Roman"/>
          <w:sz w:val="28"/>
          <w:szCs w:val="28"/>
        </w:rPr>
        <w:t xml:space="preserve">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w:t>
      </w:r>
      <w:r w:rsidRPr="0038002C">
        <w:rPr>
          <w:rFonts w:ascii="Times New Roman" w:hAnsi="Times New Roman" w:cs="Times New Roman"/>
          <w:sz w:val="28"/>
          <w:szCs w:val="28"/>
        </w:rPr>
        <w:lastRenderedPageBreak/>
        <w:t>отражения операций, вызвавших указанные нарушения, на соответствующем лицевом счете.</w:t>
      </w:r>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12. </w:t>
      </w:r>
      <w:proofErr w:type="gramStart"/>
      <w:r w:rsidRPr="0038002C">
        <w:rPr>
          <w:rFonts w:ascii="Times New Roman"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9D5859" w:rsidRPr="0038002C" w:rsidRDefault="009D5859" w:rsidP="009D585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D5859" w:rsidRPr="0038002C" w:rsidRDefault="009D5859" w:rsidP="009D5859">
      <w:pPr>
        <w:pStyle w:val="ConsPlusNormal"/>
        <w:jc w:val="both"/>
        <w:rPr>
          <w:rFonts w:ascii="Times New Roman" w:hAnsi="Times New Roman" w:cs="Times New Roman"/>
          <w:sz w:val="28"/>
          <w:szCs w:val="28"/>
        </w:rPr>
      </w:pPr>
    </w:p>
    <w:p w:rsidR="009D5859" w:rsidRPr="00BE5A0A" w:rsidRDefault="009D5859" w:rsidP="009D5859">
      <w:pPr>
        <w:pStyle w:val="ConsPlusNormal"/>
        <w:ind w:firstLine="709"/>
        <w:jc w:val="right"/>
      </w:pPr>
    </w:p>
    <w:p w:rsidR="00880CDB" w:rsidRDefault="00880CDB"/>
    <w:sectPr w:rsidR="00880CDB" w:rsidSect="00393001">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5859"/>
    <w:rsid w:val="003F70C0"/>
    <w:rsid w:val="00684877"/>
    <w:rsid w:val="007E1D3F"/>
    <w:rsid w:val="00880CDB"/>
    <w:rsid w:val="009D5859"/>
    <w:rsid w:val="00F77B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8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D5859"/>
    <w:pPr>
      <w:spacing w:before="100" w:beforeAutospacing="1" w:after="119"/>
    </w:pPr>
  </w:style>
  <w:style w:type="paragraph" w:styleId="a4">
    <w:name w:val="Subtitle"/>
    <w:basedOn w:val="a"/>
    <w:link w:val="a5"/>
    <w:uiPriority w:val="99"/>
    <w:qFormat/>
    <w:rsid w:val="009D5859"/>
    <w:pPr>
      <w:jc w:val="center"/>
    </w:pPr>
    <w:rPr>
      <w:b/>
      <w:sz w:val="32"/>
      <w:szCs w:val="20"/>
    </w:rPr>
  </w:style>
  <w:style w:type="character" w:customStyle="1" w:styleId="a5">
    <w:name w:val="Подзаголовок Знак"/>
    <w:basedOn w:val="a0"/>
    <w:link w:val="a4"/>
    <w:uiPriority w:val="99"/>
    <w:rsid w:val="009D5859"/>
    <w:rPr>
      <w:rFonts w:ascii="Times New Roman" w:eastAsia="Times New Roman" w:hAnsi="Times New Roman" w:cs="Times New Roman"/>
      <w:b/>
      <w:sz w:val="32"/>
      <w:szCs w:val="20"/>
      <w:lang w:eastAsia="ru-RU"/>
    </w:rPr>
  </w:style>
  <w:style w:type="paragraph" w:customStyle="1" w:styleId="ConsPlusNormal">
    <w:name w:val="ConsPlusNormal"/>
    <w:uiPriority w:val="99"/>
    <w:rsid w:val="009D5859"/>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D5859"/>
    <w:pPr>
      <w:widowControl w:val="0"/>
      <w:autoSpaceDE w:val="0"/>
      <w:autoSpaceDN w:val="0"/>
      <w:spacing w:after="0" w:line="240" w:lineRule="auto"/>
    </w:pPr>
    <w:rPr>
      <w:rFonts w:ascii="Calibri" w:eastAsia="Times New Roman"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3855</Words>
  <Characters>21977</Characters>
  <Application>Microsoft Office Word</Application>
  <DocSecurity>0</DocSecurity>
  <Lines>183</Lines>
  <Paragraphs>51</Paragraphs>
  <ScaleCrop>false</ScaleCrop>
  <Company/>
  <LinksUpToDate>false</LinksUpToDate>
  <CharactersWithSpaces>25781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4</cp:revision>
  <cp:lastPrinted>2021-01-28T12:11:00Z</cp:lastPrinted>
  <dcterms:created xsi:type="dcterms:W3CDTF">2021-01-28T11:21:00Z</dcterms:created>
  <dcterms:modified xsi:type="dcterms:W3CDTF">2021-01-28T12:11:00Z</dcterms:modified>
</cp:coreProperties>
</file>