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D65" w:rsidRDefault="008B6D65" w:rsidP="008B6D65">
      <w:pPr>
        <w:pStyle w:val="a5"/>
        <w:shd w:val="clear" w:color="auto" w:fill="FFFFFF"/>
        <w:jc w:val="right"/>
        <w:rPr>
          <w:caps/>
          <w:sz w:val="28"/>
          <w:szCs w:val="28"/>
        </w:rPr>
      </w:pPr>
      <w:r>
        <w:rPr>
          <w:caps/>
          <w:sz w:val="28"/>
          <w:szCs w:val="28"/>
        </w:rPr>
        <w:t>ПРОЕКТ</w:t>
      </w:r>
    </w:p>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B6D65" w:rsidP="008F3567">
      <w:pPr>
        <w:shd w:val="clear" w:color="auto" w:fill="FFFFFF"/>
        <w:spacing w:after="0" w:line="240" w:lineRule="auto"/>
        <w:jc w:val="center"/>
        <w:outlineLvl w:val="0"/>
        <w:rPr>
          <w:rFonts w:ascii="Times New Roman" w:hAnsi="Times New Roman" w:cs="Times New Roman"/>
          <w:sz w:val="20"/>
          <w:szCs w:val="20"/>
        </w:rPr>
      </w:pPr>
      <w:r>
        <w:rPr>
          <w:rFonts w:ascii="Times New Roman" w:hAnsi="Times New Roman" w:cs="Times New Roman"/>
          <w:sz w:val="28"/>
          <w:szCs w:val="28"/>
        </w:rPr>
        <w:t>__________</w:t>
      </w:r>
      <w:r w:rsidR="00035FD8">
        <w:rPr>
          <w:rFonts w:ascii="Times New Roman" w:hAnsi="Times New Roman" w:cs="Times New Roman"/>
          <w:sz w:val="28"/>
          <w:szCs w:val="28"/>
        </w:rPr>
        <w:t>202</w:t>
      </w:r>
      <w:r w:rsidR="00476BF3">
        <w:rPr>
          <w:rFonts w:ascii="Times New Roman" w:hAnsi="Times New Roman" w:cs="Times New Roman"/>
          <w:sz w:val="28"/>
          <w:szCs w:val="28"/>
        </w:rPr>
        <w:t>1</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EB2157" w:rsidRPr="00EB2157">
        <w:rPr>
          <w:rFonts w:ascii="Times New Roman" w:hAnsi="Times New Roman" w:cs="Times New Roman"/>
          <w:sz w:val="28"/>
          <w:szCs w:val="28"/>
        </w:rPr>
        <w:t xml:space="preserve">№ </w:t>
      </w: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FB3B76" w:rsidRDefault="00EB2157" w:rsidP="008F3567">
      <w:pPr>
        <w:spacing w:after="0" w:line="240" w:lineRule="auto"/>
        <w:rPr>
          <w:rFonts w:ascii="Times New Roman" w:hAnsi="Times New Roman" w:cs="Times New Roman"/>
        </w:rPr>
      </w:pPr>
    </w:p>
    <w:p w:rsidR="008F3567" w:rsidRPr="00FB3B76" w:rsidRDefault="008F3567" w:rsidP="008F3567">
      <w:pPr>
        <w:pStyle w:val="a3"/>
        <w:spacing w:before="0" w:beforeAutospacing="0" w:after="0"/>
        <w:rPr>
          <w:b/>
          <w:bCs/>
          <w:sz w:val="22"/>
          <w:szCs w:val="22"/>
        </w:rPr>
      </w:pPr>
    </w:p>
    <w:p w:rsidR="00FB3B76" w:rsidRPr="000602A2" w:rsidRDefault="00FB3B76" w:rsidP="00FB3B76">
      <w:pPr>
        <w:spacing w:after="0" w:line="240" w:lineRule="auto"/>
        <w:jc w:val="center"/>
        <w:rPr>
          <w:rFonts w:ascii="Times New Roman" w:hAnsi="Times New Roman" w:cs="Times New Roman"/>
          <w:b/>
          <w:sz w:val="28"/>
          <w:szCs w:val="28"/>
        </w:rPr>
      </w:pPr>
      <w:r w:rsidRPr="000602A2">
        <w:rPr>
          <w:rFonts w:ascii="Times New Roman" w:hAnsi="Times New Roman" w:cs="Times New Roman"/>
          <w:b/>
          <w:sz w:val="28"/>
          <w:szCs w:val="28"/>
        </w:rPr>
        <w:t xml:space="preserve">Об утверждении порядка определения мест размещения контейнерных </w:t>
      </w:r>
    </w:p>
    <w:p w:rsidR="00FB3B76" w:rsidRPr="000602A2" w:rsidRDefault="00FB3B76" w:rsidP="00FB3B76">
      <w:pPr>
        <w:spacing w:after="0" w:line="240" w:lineRule="auto"/>
        <w:jc w:val="center"/>
        <w:rPr>
          <w:rFonts w:ascii="Times New Roman" w:hAnsi="Times New Roman" w:cs="Times New Roman"/>
          <w:b/>
          <w:sz w:val="28"/>
          <w:szCs w:val="28"/>
        </w:rPr>
      </w:pPr>
      <w:r w:rsidRPr="000602A2">
        <w:rPr>
          <w:rFonts w:ascii="Times New Roman" w:hAnsi="Times New Roman" w:cs="Times New Roman"/>
          <w:b/>
          <w:sz w:val="28"/>
          <w:szCs w:val="28"/>
        </w:rPr>
        <w:t>площадок для сбора твердых коммунальных отходов</w:t>
      </w:r>
      <w:r>
        <w:rPr>
          <w:rFonts w:ascii="Times New Roman" w:hAnsi="Times New Roman" w:cs="Times New Roman"/>
          <w:b/>
          <w:sz w:val="28"/>
          <w:szCs w:val="28"/>
        </w:rPr>
        <w:t xml:space="preserve"> в</w:t>
      </w:r>
      <w:r w:rsidRPr="000602A2">
        <w:rPr>
          <w:rFonts w:ascii="Times New Roman" w:hAnsi="Times New Roman" w:cs="Times New Roman"/>
          <w:b/>
          <w:sz w:val="28"/>
          <w:szCs w:val="28"/>
        </w:rPr>
        <w:t xml:space="preserve"> сложившейся </w:t>
      </w:r>
    </w:p>
    <w:p w:rsidR="00FB3B76" w:rsidRPr="000602A2" w:rsidRDefault="00FB3B76" w:rsidP="00FB3B76">
      <w:pPr>
        <w:spacing w:after="0" w:line="240" w:lineRule="auto"/>
        <w:jc w:val="center"/>
        <w:rPr>
          <w:rFonts w:ascii="Times New Roman" w:hAnsi="Times New Roman" w:cs="Times New Roman"/>
          <w:b/>
          <w:sz w:val="28"/>
          <w:szCs w:val="28"/>
        </w:rPr>
      </w:pPr>
      <w:r w:rsidRPr="000602A2">
        <w:rPr>
          <w:rFonts w:ascii="Times New Roman" w:hAnsi="Times New Roman" w:cs="Times New Roman"/>
          <w:b/>
          <w:sz w:val="28"/>
          <w:szCs w:val="28"/>
        </w:rPr>
        <w:t>застройки на территории</w:t>
      </w:r>
      <w:r>
        <w:rPr>
          <w:rFonts w:ascii="Times New Roman" w:hAnsi="Times New Roman" w:cs="Times New Roman"/>
          <w:b/>
          <w:sz w:val="28"/>
          <w:szCs w:val="28"/>
        </w:rPr>
        <w:t xml:space="preserve"> Андреевского сельского поселения Темниковского</w:t>
      </w:r>
      <w:r w:rsidRPr="000602A2">
        <w:rPr>
          <w:rFonts w:ascii="Times New Roman" w:hAnsi="Times New Roman" w:cs="Times New Roman"/>
          <w:b/>
          <w:sz w:val="28"/>
          <w:szCs w:val="28"/>
        </w:rPr>
        <w:t xml:space="preserve"> муниципального района Республики Мордовия</w:t>
      </w:r>
    </w:p>
    <w:p w:rsidR="00FB3B76" w:rsidRPr="00FB3B76" w:rsidRDefault="00FB3B76" w:rsidP="00FB3B76">
      <w:pPr>
        <w:spacing w:after="0" w:line="240" w:lineRule="auto"/>
        <w:rPr>
          <w:rFonts w:ascii="Times New Roman" w:hAnsi="Times New Roman" w:cs="Times New Roman"/>
        </w:rPr>
      </w:pPr>
    </w:p>
    <w:p w:rsidR="00FB3B76" w:rsidRPr="00FB3B76" w:rsidRDefault="00FB3B76" w:rsidP="00FB3B76">
      <w:pPr>
        <w:spacing w:after="0" w:line="240" w:lineRule="auto"/>
        <w:rPr>
          <w:rFonts w:ascii="Times New Roman" w:hAnsi="Times New Roman" w:cs="Times New Roman"/>
        </w:rPr>
      </w:pPr>
    </w:p>
    <w:p w:rsidR="00FB3B76" w:rsidRPr="005E33EF" w:rsidRDefault="00FB3B76" w:rsidP="00FB3B76">
      <w:pPr>
        <w:spacing w:after="0" w:line="360" w:lineRule="auto"/>
        <w:ind w:firstLine="709"/>
        <w:jc w:val="both"/>
        <w:rPr>
          <w:rFonts w:ascii="Times New Roman" w:hAnsi="Times New Roman" w:cs="Times New Roman"/>
          <w:sz w:val="28"/>
          <w:szCs w:val="28"/>
        </w:rPr>
      </w:pPr>
      <w:r w:rsidRPr="002743D1">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w:t>
      </w:r>
      <w:r>
        <w:rPr>
          <w:rFonts w:ascii="Times New Roman" w:hAnsi="Times New Roman" w:cs="Times New Roman"/>
          <w:sz w:val="28"/>
          <w:szCs w:val="28"/>
        </w:rPr>
        <w:t xml:space="preserve"> г.</w:t>
      </w:r>
      <w:r w:rsidRPr="002743D1">
        <w:rPr>
          <w:rFonts w:ascii="Times New Roman" w:hAnsi="Times New Roman" w:cs="Times New Roman"/>
          <w:sz w:val="28"/>
          <w:szCs w:val="28"/>
        </w:rPr>
        <w:t xml:space="preserve"> № 89-ФЗ «Об отход</w:t>
      </w:r>
      <w:r>
        <w:rPr>
          <w:rFonts w:ascii="Times New Roman" w:hAnsi="Times New Roman" w:cs="Times New Roman"/>
          <w:sz w:val="28"/>
          <w:szCs w:val="28"/>
        </w:rPr>
        <w:t>ах производства и потребления»</w:t>
      </w:r>
      <w:r w:rsidRPr="002743D1">
        <w:rPr>
          <w:rFonts w:ascii="Times New Roman" w:hAnsi="Times New Roman" w:cs="Times New Roman"/>
          <w:sz w:val="28"/>
          <w:szCs w:val="28"/>
        </w:rPr>
        <w:t xml:space="preserve">, </w:t>
      </w:r>
      <w:r>
        <w:rPr>
          <w:rFonts w:ascii="Times New Roman" w:hAnsi="Times New Roman" w:cs="Times New Roman"/>
          <w:sz w:val="28"/>
          <w:szCs w:val="28"/>
        </w:rPr>
        <w:t>Уставом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а</w:t>
      </w:r>
      <w:r w:rsidRPr="000602A2">
        <w:rPr>
          <w:rFonts w:ascii="Times New Roman" w:hAnsi="Times New Roman" w:cs="Times New Roman"/>
          <w:sz w:val="28"/>
          <w:szCs w:val="28"/>
        </w:rPr>
        <w:t>дминистрация</w:t>
      </w:r>
      <w:r>
        <w:rPr>
          <w:rFonts w:ascii="Times New Roman" w:hAnsi="Times New Roman" w:cs="Times New Roman"/>
          <w:sz w:val="28"/>
          <w:szCs w:val="28"/>
        </w:rPr>
        <w:t xml:space="preserve">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п о с т а н о в л я е т:</w:t>
      </w:r>
    </w:p>
    <w:p w:rsidR="00FB3B76"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Порядок определения мест размещения контейнерных площадок для сбора</w:t>
      </w:r>
      <w:r>
        <w:rPr>
          <w:rFonts w:ascii="Times New Roman" w:hAnsi="Times New Roman" w:cs="Times New Roman"/>
          <w:sz w:val="28"/>
          <w:szCs w:val="28"/>
        </w:rPr>
        <w:t xml:space="preserve"> твердых коммунальных отходов в</w:t>
      </w:r>
      <w:r w:rsidRPr="002743D1">
        <w:rPr>
          <w:rFonts w:ascii="Times New Roman" w:hAnsi="Times New Roman" w:cs="Times New Roman"/>
          <w:sz w:val="28"/>
          <w:szCs w:val="28"/>
        </w:rPr>
        <w:t xml:space="preserve"> сложившейся застройки</w:t>
      </w:r>
      <w:r>
        <w:rPr>
          <w:rFonts w:ascii="Times New Roman" w:hAnsi="Times New Roman" w:cs="Times New Roman"/>
          <w:sz w:val="28"/>
          <w:szCs w:val="28"/>
        </w:rPr>
        <w:t xml:space="preserve"> на территории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2743D1">
        <w:rPr>
          <w:rFonts w:ascii="Times New Roman" w:hAnsi="Times New Roman" w:cs="Times New Roman"/>
          <w:sz w:val="28"/>
          <w:szCs w:val="28"/>
        </w:rPr>
        <w:t xml:space="preserve">(Приложение №1). </w:t>
      </w:r>
    </w:p>
    <w:p w:rsidR="00FB3B76" w:rsidRPr="0022756E"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Положение о постоянно действующей комиссии по определению мест размещения контейнерных площадок для сбора</w:t>
      </w:r>
      <w:r>
        <w:rPr>
          <w:rFonts w:ascii="Times New Roman" w:hAnsi="Times New Roman" w:cs="Times New Roman"/>
          <w:sz w:val="28"/>
          <w:szCs w:val="28"/>
        </w:rPr>
        <w:t xml:space="preserve"> твердых коммунальных отходов в</w:t>
      </w:r>
      <w:r w:rsidRPr="002743D1">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(Приложение №2</w:t>
      </w:r>
      <w:r w:rsidRPr="002743D1">
        <w:rPr>
          <w:rFonts w:ascii="Times New Roman" w:hAnsi="Times New Roman" w:cs="Times New Roman"/>
          <w:sz w:val="28"/>
          <w:szCs w:val="28"/>
        </w:rPr>
        <w:t xml:space="preserve">). </w:t>
      </w:r>
    </w:p>
    <w:p w:rsidR="00FB3B76" w:rsidRPr="00D87C8A"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2743D1">
        <w:rPr>
          <w:rFonts w:ascii="Times New Roman" w:hAnsi="Times New Roman" w:cs="Times New Roman"/>
          <w:sz w:val="28"/>
          <w:szCs w:val="28"/>
        </w:rPr>
        <w:t>Утвердить Состав постоянно действующей комиссии по определению мест размещения контейнерных площадок для сбора</w:t>
      </w:r>
      <w:r>
        <w:rPr>
          <w:rFonts w:ascii="Times New Roman" w:hAnsi="Times New Roman" w:cs="Times New Roman"/>
          <w:sz w:val="28"/>
          <w:szCs w:val="28"/>
        </w:rPr>
        <w:t xml:space="preserve"> твердых коммунальных отходов в</w:t>
      </w:r>
      <w:r w:rsidRPr="002743D1">
        <w:rPr>
          <w:rFonts w:ascii="Times New Roman" w:hAnsi="Times New Roman" w:cs="Times New Roman"/>
          <w:sz w:val="28"/>
          <w:szCs w:val="28"/>
        </w:rPr>
        <w:t xml:space="preserve"> </w:t>
      </w:r>
      <w:r w:rsidRPr="002743D1">
        <w:rPr>
          <w:rFonts w:ascii="Times New Roman" w:hAnsi="Times New Roman" w:cs="Times New Roman"/>
          <w:sz w:val="28"/>
          <w:szCs w:val="28"/>
        </w:rPr>
        <w:lastRenderedPageBreak/>
        <w:t>сложившейся застройки на территории</w:t>
      </w:r>
      <w:r>
        <w:rPr>
          <w:rFonts w:ascii="Times New Roman" w:hAnsi="Times New Roman" w:cs="Times New Roman"/>
          <w:sz w:val="28"/>
          <w:szCs w:val="28"/>
        </w:rPr>
        <w:t xml:space="preserve"> Андреевского сельского поселения Темниковского</w:t>
      </w:r>
      <w:r w:rsidRPr="002743D1">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(Приложение №3</w:t>
      </w:r>
      <w:r w:rsidRPr="002743D1">
        <w:rPr>
          <w:rFonts w:ascii="Times New Roman" w:hAnsi="Times New Roman" w:cs="Times New Roman"/>
          <w:sz w:val="28"/>
          <w:szCs w:val="28"/>
        </w:rPr>
        <w:t xml:space="preserve">). </w:t>
      </w:r>
    </w:p>
    <w:p w:rsidR="00FB3B76" w:rsidRPr="00D87C8A" w:rsidRDefault="00FB3B76" w:rsidP="00FB3B76">
      <w:pPr>
        <w:widowControl w:val="0"/>
        <w:numPr>
          <w:ilvl w:val="0"/>
          <w:numId w:val="1"/>
        </w:numPr>
        <w:tabs>
          <w:tab w:val="left" w:pos="993"/>
        </w:tabs>
        <w:spacing w:after="0" w:line="360" w:lineRule="auto"/>
        <w:ind w:left="0" w:firstLine="709"/>
        <w:jc w:val="both"/>
        <w:rPr>
          <w:rFonts w:ascii="Times New Roman" w:hAnsi="Times New Roman" w:cs="Times New Roman"/>
          <w:sz w:val="28"/>
          <w:szCs w:val="28"/>
        </w:rPr>
      </w:pPr>
      <w:r w:rsidRPr="00D87C8A">
        <w:rPr>
          <w:rFonts w:ascii="Times New Roman" w:hAnsi="Times New Roman" w:cs="Times New Roman"/>
          <w:sz w:val="28"/>
          <w:szCs w:val="28"/>
        </w:rPr>
        <w:t>Контроль за исполнением настоящего постановления оставляю за собой.</w:t>
      </w:r>
    </w:p>
    <w:p w:rsidR="00EB2157" w:rsidRPr="001621CC" w:rsidRDefault="00EB2157" w:rsidP="00EB2157">
      <w:pPr>
        <w:spacing w:after="0" w:line="240" w:lineRule="auto"/>
        <w:ind w:firstLine="709"/>
        <w:jc w:val="both"/>
        <w:rPr>
          <w:rStyle w:val="a4"/>
          <w:rFonts w:ascii="Times New Roman" w:hAnsi="Times New Roman" w:cs="Times New Roman"/>
          <w:i w:val="0"/>
          <w:sz w:val="28"/>
          <w:szCs w:val="28"/>
        </w:rPr>
      </w:pPr>
    </w:p>
    <w:p w:rsidR="00EB2157" w:rsidRPr="001621CC" w:rsidRDefault="00EB2157" w:rsidP="00EB2157">
      <w:pPr>
        <w:spacing w:after="0" w:line="240" w:lineRule="auto"/>
        <w:ind w:firstLine="709"/>
        <w:jc w:val="both"/>
        <w:rPr>
          <w:rFonts w:ascii="Times New Roman" w:hAnsi="Times New Roman" w:cs="Times New Roman"/>
          <w:bCs/>
          <w:sz w:val="28"/>
          <w:szCs w:val="28"/>
        </w:rPr>
      </w:pPr>
    </w:p>
    <w:p w:rsidR="00EB2157" w:rsidRPr="001621CC" w:rsidRDefault="00EB2157" w:rsidP="00EB2157">
      <w:pPr>
        <w:spacing w:after="0" w:line="240" w:lineRule="auto"/>
        <w:ind w:firstLine="709"/>
        <w:jc w:val="both"/>
        <w:rPr>
          <w:rFonts w:ascii="Times New Roman" w:hAnsi="Times New Roman" w:cs="Times New Roman"/>
          <w:bCs/>
          <w:sz w:val="28"/>
          <w:szCs w:val="28"/>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C02D2" w:rsidRDefault="00EC02D2">
      <w:pPr>
        <w:rPr>
          <w:rFonts w:ascii="Times New Roman" w:hAnsi="Times New Roman" w:cs="Times New Roman"/>
        </w:rPr>
      </w:pPr>
    </w:p>
    <w:p w:rsidR="00077B15" w:rsidRDefault="00077B15">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Default="00FB3B76">
      <w:pPr>
        <w:rPr>
          <w:rFonts w:ascii="Times New Roman" w:hAnsi="Times New Roman" w:cs="Times New Roman"/>
        </w:rPr>
      </w:pPr>
    </w:p>
    <w:p w:rsidR="00FB3B76" w:rsidRPr="005E33EF" w:rsidRDefault="00FB3B76" w:rsidP="00FB3B76">
      <w:pPr>
        <w:spacing w:after="0" w:line="240" w:lineRule="auto"/>
        <w:ind w:firstLine="6096"/>
        <w:jc w:val="right"/>
        <w:rPr>
          <w:rFonts w:ascii="Times New Roman" w:hAnsi="Times New Roman" w:cs="Times New Roman"/>
          <w:sz w:val="24"/>
        </w:rPr>
      </w:pPr>
      <w:r w:rsidRPr="005E33EF">
        <w:rPr>
          <w:rFonts w:ascii="Times New Roman" w:hAnsi="Times New Roman" w:cs="Times New Roman"/>
          <w:sz w:val="24"/>
        </w:rPr>
        <w:lastRenderedPageBreak/>
        <w:t>Приложение 1</w:t>
      </w:r>
    </w:p>
    <w:p w:rsidR="00FB3B76" w:rsidRPr="005E33EF" w:rsidRDefault="00FB3B76" w:rsidP="00FB3B76">
      <w:pPr>
        <w:spacing w:after="0" w:line="240" w:lineRule="auto"/>
        <w:jc w:val="right"/>
        <w:rPr>
          <w:rFonts w:ascii="Times New Roman" w:hAnsi="Times New Roman" w:cs="Times New Roman"/>
          <w:sz w:val="24"/>
        </w:rPr>
      </w:pPr>
      <w:r w:rsidRPr="005E33EF">
        <w:rPr>
          <w:rFonts w:ascii="Times New Roman" w:hAnsi="Times New Roman" w:cs="Times New Roman"/>
          <w:sz w:val="24"/>
        </w:rPr>
        <w:t>к постановлению администрации</w:t>
      </w:r>
    </w:p>
    <w:p w:rsidR="00FB3B76" w:rsidRPr="005E33EF" w:rsidRDefault="00FB3B76" w:rsidP="00FB3B76">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 поселения</w:t>
      </w:r>
      <w:r w:rsidRPr="005E33EF">
        <w:rPr>
          <w:rFonts w:ascii="Times New Roman" w:hAnsi="Times New Roman" w:cs="Times New Roman"/>
          <w:sz w:val="24"/>
        </w:rPr>
        <w:t xml:space="preserve"> </w:t>
      </w:r>
    </w:p>
    <w:p w:rsidR="00FB3B76" w:rsidRPr="005E33EF" w:rsidRDefault="00FB3B76" w:rsidP="00FB3B76">
      <w:pPr>
        <w:spacing w:after="0" w:line="240" w:lineRule="auto"/>
        <w:jc w:val="right"/>
        <w:rPr>
          <w:rFonts w:ascii="Times New Roman" w:hAnsi="Times New Roman" w:cs="Times New Roman"/>
          <w:sz w:val="24"/>
        </w:rPr>
      </w:pPr>
      <w:r w:rsidRPr="005E33EF">
        <w:rPr>
          <w:rFonts w:ascii="Times New Roman" w:hAnsi="Times New Roman" w:cs="Times New Roman"/>
          <w:sz w:val="24"/>
        </w:rPr>
        <w:t xml:space="preserve">Темниковского муниципального района </w:t>
      </w:r>
    </w:p>
    <w:p w:rsidR="00FB3B76" w:rsidRPr="005E33EF" w:rsidRDefault="00FB3B76" w:rsidP="00FB3B76">
      <w:pPr>
        <w:spacing w:after="0" w:line="240" w:lineRule="auto"/>
        <w:ind w:firstLine="6096"/>
        <w:jc w:val="right"/>
        <w:rPr>
          <w:rFonts w:ascii="Times New Roman" w:hAnsi="Times New Roman" w:cs="Times New Roman"/>
          <w:sz w:val="24"/>
        </w:rPr>
      </w:pPr>
      <w:r w:rsidRPr="005E33EF">
        <w:rPr>
          <w:rFonts w:ascii="Times New Roman" w:hAnsi="Times New Roman" w:cs="Times New Roman"/>
          <w:sz w:val="24"/>
        </w:rPr>
        <w:t>от  "___"_________.202</w:t>
      </w:r>
      <w:r>
        <w:rPr>
          <w:rFonts w:ascii="Times New Roman" w:hAnsi="Times New Roman" w:cs="Times New Roman"/>
          <w:sz w:val="24"/>
        </w:rPr>
        <w:t>1</w:t>
      </w:r>
      <w:r w:rsidRPr="005E33EF">
        <w:rPr>
          <w:rFonts w:ascii="Times New Roman" w:hAnsi="Times New Roman" w:cs="Times New Roman"/>
          <w:sz w:val="24"/>
        </w:rPr>
        <w:t xml:space="preserve"> г. №___   </w:t>
      </w:r>
    </w:p>
    <w:p w:rsidR="00FB3B76" w:rsidRDefault="00FB3B76" w:rsidP="00FB3B76">
      <w:pPr>
        <w:spacing w:after="0" w:line="240" w:lineRule="auto"/>
        <w:ind w:firstLine="6096"/>
        <w:rPr>
          <w:rFonts w:ascii="Times New Roman" w:hAnsi="Times New Roman" w:cs="Times New Roman"/>
          <w:sz w:val="24"/>
        </w:rPr>
      </w:pPr>
    </w:p>
    <w:p w:rsidR="00FB3B76" w:rsidRPr="005E33EF" w:rsidRDefault="00FB3B76" w:rsidP="00FB3B76">
      <w:pPr>
        <w:spacing w:after="0" w:line="240" w:lineRule="auto"/>
        <w:ind w:firstLine="6096"/>
        <w:rPr>
          <w:rFonts w:ascii="Times New Roman" w:hAnsi="Times New Roman" w:cs="Times New Roman"/>
          <w:sz w:val="24"/>
        </w:rPr>
      </w:pPr>
    </w:p>
    <w:p w:rsidR="00FB3B76" w:rsidRPr="00675648" w:rsidRDefault="00FB3B76" w:rsidP="00FB3B76">
      <w:pPr>
        <w:spacing w:after="0" w:line="240" w:lineRule="auto"/>
        <w:jc w:val="center"/>
        <w:rPr>
          <w:rFonts w:ascii="Times New Roman" w:hAnsi="Times New Roman" w:cs="Times New Roman"/>
          <w:b/>
          <w:sz w:val="28"/>
          <w:szCs w:val="28"/>
        </w:rPr>
      </w:pPr>
      <w:r w:rsidRPr="00675648">
        <w:rPr>
          <w:rFonts w:ascii="Times New Roman" w:hAnsi="Times New Roman" w:cs="Times New Roman"/>
          <w:b/>
          <w:sz w:val="28"/>
          <w:szCs w:val="28"/>
        </w:rPr>
        <w:t>ПОРЯДОК</w:t>
      </w:r>
    </w:p>
    <w:p w:rsidR="00FB3B76" w:rsidRDefault="00FB3B76" w:rsidP="00FB3B76">
      <w:pPr>
        <w:spacing w:after="0" w:line="240" w:lineRule="auto"/>
        <w:jc w:val="center"/>
        <w:rPr>
          <w:rFonts w:ascii="Times New Roman" w:hAnsi="Times New Roman" w:cs="Times New Roman"/>
          <w:b/>
          <w:sz w:val="28"/>
          <w:szCs w:val="28"/>
        </w:rPr>
      </w:pPr>
      <w:r w:rsidRPr="00675648">
        <w:rPr>
          <w:rFonts w:ascii="Times New Roman" w:hAnsi="Times New Roman" w:cs="Times New Roman"/>
          <w:b/>
          <w:sz w:val="28"/>
          <w:szCs w:val="28"/>
        </w:rPr>
        <w:t>определения мест размещения контейнерных площадок для сбора</w:t>
      </w:r>
      <w:r>
        <w:rPr>
          <w:rFonts w:ascii="Times New Roman" w:hAnsi="Times New Roman" w:cs="Times New Roman"/>
          <w:b/>
          <w:sz w:val="28"/>
          <w:szCs w:val="28"/>
        </w:rPr>
        <w:t xml:space="preserve"> твердых коммунальных отходов в</w:t>
      </w:r>
      <w:r w:rsidRPr="00675648">
        <w:rPr>
          <w:rFonts w:ascii="Times New Roman" w:hAnsi="Times New Roman" w:cs="Times New Roman"/>
          <w:b/>
          <w:sz w:val="28"/>
          <w:szCs w:val="28"/>
        </w:rPr>
        <w:t xml:space="preserve"> сложившейся застройки на территории</w:t>
      </w:r>
      <w:r>
        <w:rPr>
          <w:rFonts w:ascii="Times New Roman" w:hAnsi="Times New Roman" w:cs="Times New Roman"/>
          <w:b/>
          <w:sz w:val="28"/>
          <w:szCs w:val="28"/>
        </w:rPr>
        <w:t xml:space="preserve"> Андреевского сельского поселения Темниковского муниципального района </w:t>
      </w:r>
    </w:p>
    <w:p w:rsidR="00FB3B76" w:rsidRPr="00B4149F" w:rsidRDefault="00FB3B76" w:rsidP="00FB3B76">
      <w:pPr>
        <w:spacing w:after="0" w:line="240" w:lineRule="auto"/>
        <w:jc w:val="center"/>
        <w:rPr>
          <w:rFonts w:ascii="Times New Roman" w:hAnsi="Times New Roman" w:cs="Times New Roman"/>
          <w:sz w:val="28"/>
          <w:szCs w:val="28"/>
        </w:rPr>
      </w:pPr>
      <w:r>
        <w:rPr>
          <w:rFonts w:ascii="Times New Roman" w:hAnsi="Times New Roman" w:cs="Times New Roman"/>
          <w:b/>
          <w:sz w:val="28"/>
          <w:szCs w:val="28"/>
        </w:rPr>
        <w:t>Республики Мордовия</w:t>
      </w:r>
    </w:p>
    <w:p w:rsidR="00FB3B76" w:rsidRPr="00FB3B76" w:rsidRDefault="00FB3B76" w:rsidP="00FB3B76">
      <w:pPr>
        <w:spacing w:after="0" w:line="240" w:lineRule="auto"/>
        <w:rPr>
          <w:rFonts w:ascii="Times New Roman" w:hAnsi="Times New Roman" w:cs="Times New Roman"/>
        </w:rPr>
      </w:pPr>
    </w:p>
    <w:p w:rsidR="00FB3B76" w:rsidRPr="00FB3B76" w:rsidRDefault="00FB3B76" w:rsidP="00FB3B76">
      <w:pPr>
        <w:spacing w:after="0" w:line="240" w:lineRule="auto"/>
        <w:rPr>
          <w:rFonts w:ascii="Times New Roman" w:hAnsi="Times New Roman" w:cs="Times New Roman"/>
        </w:rPr>
      </w:pP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1. Настоящий Порядок определения мест размещения контейнерных площадок для сбора</w:t>
      </w:r>
      <w:r>
        <w:rPr>
          <w:rFonts w:ascii="Times New Roman" w:hAnsi="Times New Roman" w:cs="Times New Roman"/>
          <w:sz w:val="28"/>
          <w:szCs w:val="28"/>
        </w:rPr>
        <w:t xml:space="preserve"> твердых коммунальных отходов</w:t>
      </w:r>
      <w:r w:rsidRPr="00BE38F8">
        <w:rPr>
          <w:rFonts w:ascii="Times New Roman" w:hAnsi="Times New Roman" w:cs="Times New Roman"/>
          <w:sz w:val="28"/>
          <w:szCs w:val="28"/>
        </w:rPr>
        <w:t xml:space="preserve"> сложившейся застройки</w:t>
      </w:r>
      <w:r>
        <w:rPr>
          <w:rFonts w:ascii="Times New Roman" w:hAnsi="Times New Roman" w:cs="Times New Roman"/>
          <w:sz w:val="28"/>
          <w:szCs w:val="28"/>
        </w:rPr>
        <w:t xml:space="preserve"> на территории Андреевского сельского поселения Темниковского</w:t>
      </w:r>
      <w:r w:rsidRPr="00BE38F8">
        <w:rPr>
          <w:rFonts w:ascii="Times New Roman" w:hAnsi="Times New Roman" w:cs="Times New Roman"/>
          <w:sz w:val="28"/>
          <w:szCs w:val="28"/>
        </w:rPr>
        <w:t xml:space="preserve"> муниципального района Республики Мордовия (далее - Порядок) устанавливает процедуру определения мест размещения контейнерных площадок для сбора твердых комму</w:t>
      </w:r>
      <w:r>
        <w:rPr>
          <w:rFonts w:ascii="Times New Roman" w:hAnsi="Times New Roman" w:cs="Times New Roman"/>
          <w:sz w:val="28"/>
          <w:szCs w:val="28"/>
        </w:rPr>
        <w:t>нальных отходов (далее - ТКО) в</w:t>
      </w:r>
      <w:r w:rsidRPr="00BE38F8">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w:t>
      </w:r>
      <w:r w:rsidRPr="00BE38F8">
        <w:rPr>
          <w:rFonts w:ascii="Times New Roman" w:hAnsi="Times New Roman" w:cs="Times New Roman"/>
          <w:sz w:val="28"/>
          <w:szCs w:val="28"/>
        </w:rPr>
        <w:t xml:space="preserve">далее – </w:t>
      </w:r>
      <w:r>
        <w:rPr>
          <w:rFonts w:ascii="Times New Roman" w:hAnsi="Times New Roman" w:cs="Times New Roman"/>
          <w:sz w:val="28"/>
          <w:szCs w:val="28"/>
        </w:rPr>
        <w:t>города</w:t>
      </w:r>
      <w:r w:rsidRPr="00BE38F8">
        <w:rPr>
          <w:rFonts w:ascii="Times New Roman" w:hAnsi="Times New Roman" w:cs="Times New Roman"/>
          <w:sz w:val="28"/>
          <w:szCs w:val="28"/>
        </w:rPr>
        <w:t xml:space="preserve">), где отсутствует возможность соблюдения установленных санитарными нормами расстояний для размещения контейнерных площадок для сбора ТКО.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2. Настоящий Поряд</w:t>
      </w:r>
      <w:r>
        <w:rPr>
          <w:rFonts w:ascii="Times New Roman" w:hAnsi="Times New Roman" w:cs="Times New Roman"/>
          <w:sz w:val="28"/>
          <w:szCs w:val="28"/>
        </w:rPr>
        <w:t xml:space="preserve">ок действует на всей территории </w:t>
      </w:r>
      <w:r w:rsidR="0010155A">
        <w:rPr>
          <w:rFonts w:ascii="Times New Roman" w:hAnsi="Times New Roman" w:cs="Times New Roman"/>
          <w:sz w:val="28"/>
          <w:szCs w:val="28"/>
        </w:rPr>
        <w:t xml:space="preserve">сельского поселения </w:t>
      </w:r>
      <w:r w:rsidRPr="00BE38F8">
        <w:rPr>
          <w:rFonts w:ascii="Times New Roman" w:hAnsi="Times New Roman" w:cs="Times New Roman"/>
          <w:sz w:val="28"/>
          <w:szCs w:val="28"/>
        </w:rPr>
        <w:t xml:space="preserve">и обязателен для всех юридических и физических лиц.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3. Определение места размещения контейнерных </w:t>
      </w:r>
      <w:r>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застройки на территории </w:t>
      </w:r>
      <w:r w:rsidR="0010155A">
        <w:rPr>
          <w:rFonts w:ascii="Times New Roman" w:hAnsi="Times New Roman" w:cs="Times New Roman"/>
          <w:sz w:val="28"/>
          <w:szCs w:val="28"/>
        </w:rPr>
        <w:t>сельского поселения</w:t>
      </w:r>
      <w:r w:rsidRPr="00BE38F8">
        <w:rPr>
          <w:rFonts w:ascii="Times New Roman" w:hAnsi="Times New Roman" w:cs="Times New Roman"/>
          <w:sz w:val="28"/>
          <w:szCs w:val="28"/>
        </w:rPr>
        <w:t xml:space="preserve"> осуществляет постоянно действующая комиссия, состав котор</w:t>
      </w:r>
      <w:r>
        <w:rPr>
          <w:rFonts w:ascii="Times New Roman" w:hAnsi="Times New Roman" w:cs="Times New Roman"/>
          <w:sz w:val="28"/>
          <w:szCs w:val="28"/>
        </w:rPr>
        <w:t>ой утверждается постановлением а</w:t>
      </w:r>
      <w:r w:rsidRPr="00BE38F8">
        <w:rPr>
          <w:rFonts w:ascii="Times New Roman" w:hAnsi="Times New Roman" w:cs="Times New Roman"/>
          <w:sz w:val="28"/>
          <w:szCs w:val="28"/>
        </w:rPr>
        <w:t>дминистрации</w:t>
      </w:r>
      <w:r>
        <w:rPr>
          <w:rFonts w:ascii="Times New Roman" w:hAnsi="Times New Roman" w:cs="Times New Roman"/>
          <w:sz w:val="28"/>
          <w:szCs w:val="28"/>
        </w:rPr>
        <w:t xml:space="preserve"> Андреевского сельского поселения</w:t>
      </w:r>
      <w:r w:rsidRPr="00BE38F8">
        <w:rPr>
          <w:rFonts w:ascii="Times New Roman" w:hAnsi="Times New Roman" w:cs="Times New Roman"/>
          <w:sz w:val="28"/>
          <w:szCs w:val="28"/>
        </w:rPr>
        <w:t>.</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4. На земельном участке многоквартирного дома рассмотрение вопроса размещения контейнерной площадки может осуществляться управляющей организацией многоквартирного дома, товариществом собственников жилья, жилищно-строительным кооперативом, собственниками многоквартирного дома на основании рекомендации постоянно действующей комиссии по определению места размещения контейнерных </w:t>
      </w:r>
      <w:r>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w:t>
      </w:r>
      <w:r>
        <w:rPr>
          <w:rFonts w:ascii="Times New Roman" w:hAnsi="Times New Roman" w:cs="Times New Roman"/>
          <w:sz w:val="28"/>
          <w:szCs w:val="28"/>
        </w:rPr>
        <w:t>ройки на территории сельского поселения</w:t>
      </w:r>
      <w:r w:rsidRPr="00BE38F8">
        <w:rPr>
          <w:rFonts w:ascii="Times New Roman" w:hAnsi="Times New Roman" w:cs="Times New Roman"/>
          <w:sz w:val="28"/>
          <w:szCs w:val="28"/>
        </w:rPr>
        <w:t xml:space="preserve">.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lastRenderedPageBreak/>
        <w:t>5.</w:t>
      </w:r>
      <w:r>
        <w:rPr>
          <w:rFonts w:ascii="Times New Roman" w:hAnsi="Times New Roman" w:cs="Times New Roman"/>
          <w:sz w:val="28"/>
          <w:szCs w:val="28"/>
        </w:rPr>
        <w:t xml:space="preserve"> </w:t>
      </w:r>
      <w:r w:rsidRPr="00BE38F8">
        <w:rPr>
          <w:rFonts w:ascii="Times New Roman" w:hAnsi="Times New Roman" w:cs="Times New Roman"/>
          <w:sz w:val="28"/>
          <w:szCs w:val="28"/>
        </w:rPr>
        <w:t xml:space="preserve">Рассмотрение вопроса размещения контейнерной площадки на муниципальном земельном участке и на земельном участке, пользование на который не разграничено, находится в компетенции постоянно действующей комиссии по определению места размещения контейнерных </w:t>
      </w:r>
      <w:r>
        <w:rPr>
          <w:rFonts w:ascii="Times New Roman" w:hAnsi="Times New Roman" w:cs="Times New Roman"/>
          <w:sz w:val="28"/>
          <w:szCs w:val="28"/>
        </w:rPr>
        <w:t xml:space="preserve">площадок для сбора ТКО </w:t>
      </w:r>
      <w:r w:rsidRPr="00BE38F8">
        <w:rPr>
          <w:rFonts w:ascii="Times New Roman" w:hAnsi="Times New Roman" w:cs="Times New Roman"/>
          <w:sz w:val="28"/>
          <w:szCs w:val="28"/>
        </w:rPr>
        <w:t xml:space="preserve">сложившейся застройки на территории </w:t>
      </w:r>
      <w:r>
        <w:rPr>
          <w:rFonts w:ascii="Times New Roman" w:hAnsi="Times New Roman" w:cs="Times New Roman"/>
          <w:sz w:val="28"/>
          <w:szCs w:val="28"/>
        </w:rPr>
        <w:t>сельского поселения и оформляется актом (Приложение 1 к порядку)</w:t>
      </w:r>
      <w:r w:rsidRPr="00BE38F8">
        <w:rPr>
          <w:rFonts w:ascii="Times New Roman" w:hAnsi="Times New Roman" w:cs="Times New Roman"/>
          <w:sz w:val="28"/>
          <w:szCs w:val="28"/>
        </w:rPr>
        <w:t xml:space="preserve">.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6. Место установки контейнерной площадки ТКО определяется в соответствии с действующим законодательством Российской Федерации, санитарными нормами и правилами, с учетом визуального осмотра территории существующего и предлагаемого места размещения контейнерных </w:t>
      </w:r>
      <w:r>
        <w:rPr>
          <w:rFonts w:ascii="Times New Roman" w:hAnsi="Times New Roman" w:cs="Times New Roman"/>
          <w:sz w:val="28"/>
          <w:szCs w:val="28"/>
        </w:rPr>
        <w:t>площадок для сбора ТКО в</w:t>
      </w:r>
      <w:r w:rsidRPr="00BE38F8">
        <w:rPr>
          <w:rFonts w:ascii="Times New Roman" w:hAnsi="Times New Roman" w:cs="Times New Roman"/>
          <w:sz w:val="28"/>
          <w:szCs w:val="28"/>
        </w:rPr>
        <w:t xml:space="preserve"> сложившейся застройки </w:t>
      </w:r>
      <w:r>
        <w:rPr>
          <w:rFonts w:ascii="Times New Roman" w:hAnsi="Times New Roman" w:cs="Times New Roman"/>
          <w:sz w:val="28"/>
          <w:szCs w:val="28"/>
        </w:rPr>
        <w:t>сельского поселения</w:t>
      </w:r>
      <w:r w:rsidRPr="00BE38F8">
        <w:rPr>
          <w:rFonts w:ascii="Times New Roman" w:hAnsi="Times New Roman" w:cs="Times New Roman"/>
          <w:sz w:val="28"/>
          <w:szCs w:val="28"/>
        </w:rPr>
        <w:t xml:space="preserve">.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7. Место установки контейнерной площадки определяется на свободном земельном участке, в том числе от подземных и воздушных коммуникаций, возможности подъезда и проведения маневровых работ спецтехники, осуществляющей сбор и вывоз ТКО.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8. Запрещается устанавливать контейнеры на проезжей части, тротуарах, газонах и в проходных арках домов. </w:t>
      </w:r>
    </w:p>
    <w:p w:rsidR="00FB3B76"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 xml:space="preserve">9. Запрещается самовольная установка </w:t>
      </w:r>
      <w:r>
        <w:rPr>
          <w:rFonts w:ascii="Times New Roman" w:hAnsi="Times New Roman" w:cs="Times New Roman"/>
          <w:sz w:val="28"/>
          <w:szCs w:val="28"/>
        </w:rPr>
        <w:t>контейнеров без согласования с а</w:t>
      </w:r>
      <w:r w:rsidRPr="00BE38F8">
        <w:rPr>
          <w:rFonts w:ascii="Times New Roman" w:hAnsi="Times New Roman" w:cs="Times New Roman"/>
          <w:sz w:val="28"/>
          <w:szCs w:val="28"/>
        </w:rPr>
        <w:t xml:space="preserve">дминистрацией </w:t>
      </w:r>
      <w:r>
        <w:rPr>
          <w:rFonts w:ascii="Times New Roman" w:hAnsi="Times New Roman" w:cs="Times New Roman"/>
          <w:sz w:val="28"/>
          <w:szCs w:val="28"/>
        </w:rPr>
        <w:t>Андреевского сельского поселения</w:t>
      </w:r>
      <w:r w:rsidRPr="00BE38F8">
        <w:rPr>
          <w:rFonts w:ascii="Times New Roman" w:hAnsi="Times New Roman" w:cs="Times New Roman"/>
          <w:sz w:val="28"/>
          <w:szCs w:val="28"/>
        </w:rPr>
        <w:t>.</w:t>
      </w:r>
    </w:p>
    <w:p w:rsidR="00FB3B76" w:rsidRPr="00BE38F8" w:rsidRDefault="00FB3B76" w:rsidP="00FB3B76">
      <w:pPr>
        <w:spacing w:after="0" w:line="360" w:lineRule="auto"/>
        <w:jc w:val="both"/>
        <w:rPr>
          <w:rFonts w:ascii="Times New Roman" w:hAnsi="Times New Roman" w:cs="Times New Roman"/>
          <w:sz w:val="28"/>
          <w:szCs w:val="28"/>
        </w:rPr>
      </w:pPr>
      <w:r w:rsidRPr="00BE38F8">
        <w:rPr>
          <w:rFonts w:ascii="Times New Roman" w:hAnsi="Times New Roman" w:cs="Times New Roman"/>
          <w:sz w:val="28"/>
          <w:szCs w:val="28"/>
        </w:rPr>
        <w:t>10. Допускается временная (на срок до 1 суток) установка контейнеров для сбора строительных отходов вблизи мест производства ремонтных, аварийных работ и работ по уборке территории, выполняемых юр</w:t>
      </w:r>
      <w:r>
        <w:rPr>
          <w:rFonts w:ascii="Times New Roman" w:hAnsi="Times New Roman" w:cs="Times New Roman"/>
          <w:sz w:val="28"/>
          <w:szCs w:val="28"/>
        </w:rPr>
        <w:t>идическими и физическими лицами, а так же</w:t>
      </w:r>
      <w:r w:rsidRPr="00BE38F8">
        <w:rPr>
          <w:rFonts w:ascii="Times New Roman" w:hAnsi="Times New Roman" w:cs="Times New Roman"/>
          <w:sz w:val="28"/>
          <w:szCs w:val="28"/>
        </w:rPr>
        <w:t xml:space="preserve"> при проведении культурно - массовых мероприятий. Места временной установки контейнеров должны быть согласованы с собственником, пользователем территории, где планируется установка контейнеров.</w:t>
      </w:r>
    </w:p>
    <w:p w:rsidR="00FB3B76" w:rsidRDefault="00FB3B76" w:rsidP="00FB3B76">
      <w:pPr>
        <w:spacing w:after="0" w:line="360" w:lineRule="auto"/>
        <w:jc w:val="both"/>
        <w:rPr>
          <w:rFonts w:ascii="Times New Roman" w:hAnsi="Times New Roman" w:cs="Times New Roman"/>
          <w:sz w:val="28"/>
          <w:szCs w:val="28"/>
        </w:rPr>
      </w:pPr>
    </w:p>
    <w:p w:rsidR="00FB3B76" w:rsidRDefault="00FB3B76" w:rsidP="00FB3B76">
      <w:pPr>
        <w:spacing w:after="0" w:line="360" w:lineRule="auto"/>
        <w:jc w:val="both"/>
        <w:rPr>
          <w:rFonts w:ascii="Times New Roman" w:hAnsi="Times New Roman" w:cs="Times New Roman"/>
          <w:sz w:val="24"/>
        </w:rPr>
      </w:pPr>
    </w:p>
    <w:p w:rsidR="00FB3B76" w:rsidRDefault="00FB3B76" w:rsidP="00FB3B76">
      <w:pPr>
        <w:spacing w:after="0" w:line="360" w:lineRule="auto"/>
        <w:jc w:val="both"/>
        <w:rPr>
          <w:rFonts w:ascii="Times New Roman" w:hAnsi="Times New Roman" w:cs="Times New Roman"/>
          <w:sz w:val="28"/>
          <w:szCs w:val="28"/>
        </w:rPr>
      </w:pPr>
    </w:p>
    <w:p w:rsidR="00FB3B76" w:rsidRDefault="00FB3B76" w:rsidP="00FB3B76">
      <w:pPr>
        <w:spacing w:after="0" w:line="360" w:lineRule="auto"/>
        <w:jc w:val="both"/>
        <w:rPr>
          <w:rFonts w:ascii="Times New Roman" w:hAnsi="Times New Roman" w:cs="Times New Roman"/>
          <w:sz w:val="28"/>
          <w:szCs w:val="28"/>
        </w:rPr>
      </w:pPr>
    </w:p>
    <w:p w:rsidR="00FB3B76" w:rsidRDefault="00FB3B76" w:rsidP="00FB3B76">
      <w:pPr>
        <w:spacing w:after="0" w:line="360" w:lineRule="auto"/>
        <w:jc w:val="both"/>
        <w:rPr>
          <w:rFonts w:ascii="Times New Roman" w:hAnsi="Times New Roman" w:cs="Times New Roman"/>
          <w:sz w:val="28"/>
          <w:szCs w:val="28"/>
        </w:rPr>
      </w:pPr>
    </w:p>
    <w:p w:rsidR="00FB3B76" w:rsidRPr="00153001" w:rsidRDefault="00FB3B76" w:rsidP="0010155A">
      <w:pPr>
        <w:spacing w:after="0" w:line="240" w:lineRule="auto"/>
        <w:ind w:firstLine="6096"/>
        <w:jc w:val="right"/>
        <w:rPr>
          <w:rFonts w:ascii="Times New Roman" w:hAnsi="Times New Roman" w:cs="Times New Roman"/>
          <w:sz w:val="24"/>
        </w:rPr>
      </w:pPr>
      <w:r w:rsidRPr="00153001">
        <w:rPr>
          <w:rFonts w:ascii="Times New Roman" w:hAnsi="Times New Roman" w:cs="Times New Roman"/>
          <w:sz w:val="24"/>
        </w:rPr>
        <w:lastRenderedPageBreak/>
        <w:t>Приложение 2</w:t>
      </w:r>
    </w:p>
    <w:p w:rsidR="00FB3B76" w:rsidRPr="00153001" w:rsidRDefault="00FB3B76" w:rsidP="0010155A">
      <w:pPr>
        <w:spacing w:after="0" w:line="240" w:lineRule="auto"/>
        <w:jc w:val="right"/>
        <w:rPr>
          <w:rFonts w:ascii="Times New Roman" w:hAnsi="Times New Roman" w:cs="Times New Roman"/>
          <w:sz w:val="24"/>
        </w:rPr>
      </w:pPr>
      <w:r w:rsidRPr="00153001">
        <w:rPr>
          <w:rFonts w:ascii="Times New Roman" w:hAnsi="Times New Roman" w:cs="Times New Roman"/>
          <w:sz w:val="24"/>
        </w:rPr>
        <w:t>к постановлению администрации</w:t>
      </w:r>
    </w:p>
    <w:p w:rsidR="00FB3B76" w:rsidRDefault="0010155A" w:rsidP="0010155A">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w:t>
      </w:r>
      <w:r w:rsidR="00FB3B76" w:rsidRPr="00153001">
        <w:rPr>
          <w:rFonts w:ascii="Times New Roman" w:hAnsi="Times New Roman" w:cs="Times New Roman"/>
          <w:sz w:val="24"/>
        </w:rPr>
        <w:t xml:space="preserve"> поселения</w:t>
      </w:r>
    </w:p>
    <w:p w:rsidR="00FB3B76" w:rsidRDefault="00FB3B76" w:rsidP="0010155A">
      <w:pPr>
        <w:spacing w:after="0" w:line="240" w:lineRule="auto"/>
        <w:jc w:val="right"/>
        <w:rPr>
          <w:rFonts w:ascii="Times New Roman" w:hAnsi="Times New Roman" w:cs="Times New Roman"/>
          <w:sz w:val="24"/>
        </w:rPr>
      </w:pPr>
      <w:r>
        <w:rPr>
          <w:rFonts w:ascii="Times New Roman" w:hAnsi="Times New Roman" w:cs="Times New Roman"/>
          <w:sz w:val="24"/>
        </w:rPr>
        <w:t xml:space="preserve">Темниковского </w:t>
      </w:r>
      <w:r w:rsidRPr="00153001">
        <w:rPr>
          <w:rFonts w:ascii="Times New Roman" w:hAnsi="Times New Roman" w:cs="Times New Roman"/>
          <w:sz w:val="24"/>
        </w:rPr>
        <w:t xml:space="preserve">муниципального района </w:t>
      </w:r>
    </w:p>
    <w:p w:rsidR="00FB3B76" w:rsidRPr="00153001" w:rsidRDefault="00FB3B76" w:rsidP="0010155A">
      <w:pPr>
        <w:spacing w:after="0" w:line="240" w:lineRule="auto"/>
        <w:ind w:firstLine="6096"/>
        <w:jc w:val="right"/>
        <w:rPr>
          <w:rFonts w:ascii="Times New Roman" w:hAnsi="Times New Roman" w:cs="Times New Roman"/>
          <w:sz w:val="24"/>
        </w:rPr>
      </w:pPr>
      <w:r w:rsidRPr="00153001">
        <w:rPr>
          <w:rFonts w:ascii="Times New Roman" w:hAnsi="Times New Roman" w:cs="Times New Roman"/>
          <w:sz w:val="24"/>
        </w:rPr>
        <w:t xml:space="preserve">от </w:t>
      </w:r>
      <w:r>
        <w:rPr>
          <w:rFonts w:ascii="Times New Roman" w:hAnsi="Times New Roman" w:cs="Times New Roman"/>
          <w:sz w:val="24"/>
        </w:rPr>
        <w:t>"__"_________</w:t>
      </w:r>
      <w:r w:rsidRPr="00153001">
        <w:rPr>
          <w:rFonts w:ascii="Times New Roman" w:hAnsi="Times New Roman" w:cs="Times New Roman"/>
          <w:sz w:val="24"/>
        </w:rPr>
        <w:t>.202</w:t>
      </w:r>
      <w:r w:rsidR="0010155A">
        <w:rPr>
          <w:rFonts w:ascii="Times New Roman" w:hAnsi="Times New Roman" w:cs="Times New Roman"/>
          <w:sz w:val="24"/>
        </w:rPr>
        <w:t>1</w:t>
      </w:r>
      <w:r w:rsidRPr="00153001">
        <w:rPr>
          <w:rFonts w:ascii="Times New Roman" w:hAnsi="Times New Roman" w:cs="Times New Roman"/>
          <w:sz w:val="24"/>
        </w:rPr>
        <w:t xml:space="preserve"> г. №</w:t>
      </w:r>
      <w:r>
        <w:rPr>
          <w:rFonts w:ascii="Times New Roman" w:hAnsi="Times New Roman" w:cs="Times New Roman"/>
          <w:sz w:val="24"/>
        </w:rPr>
        <w:t>___</w:t>
      </w:r>
      <w:r w:rsidRPr="00153001">
        <w:rPr>
          <w:rFonts w:ascii="Times New Roman" w:hAnsi="Times New Roman" w:cs="Times New Roman"/>
          <w:sz w:val="24"/>
        </w:rPr>
        <w:t xml:space="preserve">   </w:t>
      </w:r>
    </w:p>
    <w:p w:rsidR="00FB3B76" w:rsidRDefault="00FB3B76" w:rsidP="00FB3B76">
      <w:pPr>
        <w:ind w:left="720"/>
        <w:jc w:val="center"/>
        <w:rPr>
          <w:rFonts w:ascii="Times New Roman" w:hAnsi="Times New Roman" w:cs="Times New Roman"/>
          <w:b/>
          <w:sz w:val="28"/>
          <w:szCs w:val="28"/>
        </w:rPr>
      </w:pPr>
    </w:p>
    <w:p w:rsidR="00FB3B76" w:rsidRDefault="00FB3B76" w:rsidP="00FB3B76">
      <w:pPr>
        <w:rPr>
          <w:rFonts w:ascii="Times New Roman" w:hAnsi="Times New Roman" w:cs="Times New Roman"/>
          <w:sz w:val="28"/>
          <w:szCs w:val="28"/>
        </w:rPr>
      </w:pPr>
    </w:p>
    <w:p w:rsidR="00FB3B76" w:rsidRPr="00DE1228" w:rsidRDefault="00FB3B76" w:rsidP="0010155A">
      <w:pPr>
        <w:spacing w:after="0" w:line="240" w:lineRule="auto"/>
        <w:jc w:val="center"/>
        <w:rPr>
          <w:rFonts w:ascii="Times New Roman" w:hAnsi="Times New Roman" w:cs="Times New Roman"/>
          <w:b/>
          <w:sz w:val="28"/>
          <w:szCs w:val="28"/>
        </w:rPr>
      </w:pPr>
      <w:r w:rsidRPr="00DE1228">
        <w:rPr>
          <w:rFonts w:ascii="Times New Roman" w:hAnsi="Times New Roman" w:cs="Times New Roman"/>
          <w:b/>
          <w:sz w:val="28"/>
          <w:szCs w:val="28"/>
        </w:rPr>
        <w:t>ПОЛОЖЕНИЕ</w:t>
      </w:r>
    </w:p>
    <w:p w:rsidR="00FB3B76" w:rsidRPr="00DE1228" w:rsidRDefault="00FB3B76" w:rsidP="0010155A">
      <w:pPr>
        <w:spacing w:after="0" w:line="240" w:lineRule="auto"/>
        <w:jc w:val="center"/>
        <w:rPr>
          <w:rFonts w:ascii="Times New Roman" w:hAnsi="Times New Roman" w:cs="Times New Roman"/>
          <w:b/>
          <w:sz w:val="28"/>
          <w:szCs w:val="28"/>
        </w:rPr>
      </w:pPr>
      <w:r w:rsidRPr="00DE1228">
        <w:rPr>
          <w:rFonts w:ascii="Times New Roman" w:hAnsi="Times New Roman" w:cs="Times New Roman"/>
          <w:b/>
          <w:sz w:val="28"/>
          <w:szCs w:val="28"/>
        </w:rPr>
        <w:t>о постоянно действующей комиссии по определению мест размещения контейнерных площадок для сбора Т</w:t>
      </w:r>
      <w:r>
        <w:rPr>
          <w:rFonts w:ascii="Times New Roman" w:hAnsi="Times New Roman" w:cs="Times New Roman"/>
          <w:b/>
          <w:sz w:val="28"/>
          <w:szCs w:val="28"/>
        </w:rPr>
        <w:t>КО в</w:t>
      </w:r>
      <w:r w:rsidRPr="00DE1228">
        <w:rPr>
          <w:rFonts w:ascii="Times New Roman" w:hAnsi="Times New Roman" w:cs="Times New Roman"/>
          <w:b/>
          <w:sz w:val="28"/>
          <w:szCs w:val="28"/>
        </w:rPr>
        <w:t xml:space="preserve"> сложившейся застройки </w:t>
      </w:r>
      <w:r w:rsidRPr="00675648">
        <w:rPr>
          <w:rFonts w:ascii="Times New Roman" w:hAnsi="Times New Roman" w:cs="Times New Roman"/>
          <w:b/>
          <w:sz w:val="28"/>
          <w:szCs w:val="28"/>
        </w:rPr>
        <w:t xml:space="preserve">на территории </w:t>
      </w:r>
      <w:r>
        <w:rPr>
          <w:rFonts w:ascii="Times New Roman" w:hAnsi="Times New Roman" w:cs="Times New Roman"/>
          <w:b/>
          <w:sz w:val="28"/>
          <w:szCs w:val="28"/>
        </w:rPr>
        <w:t>Андреевского сельского поселенияТемниковского муниципального района Республики Мордовия</w:t>
      </w:r>
    </w:p>
    <w:p w:rsidR="00FB3B76" w:rsidRDefault="00FB3B76" w:rsidP="0010155A">
      <w:pPr>
        <w:spacing w:after="0" w:line="240" w:lineRule="auto"/>
        <w:rPr>
          <w:rFonts w:ascii="Times New Roman" w:hAnsi="Times New Roman" w:cs="Times New Roman"/>
          <w:sz w:val="28"/>
          <w:szCs w:val="28"/>
        </w:rPr>
      </w:pPr>
    </w:p>
    <w:p w:rsidR="0010155A" w:rsidRDefault="0010155A" w:rsidP="0010155A">
      <w:pPr>
        <w:spacing w:after="0" w:line="240" w:lineRule="auto"/>
        <w:rPr>
          <w:rFonts w:ascii="Times New Roman" w:hAnsi="Times New Roman" w:cs="Times New Roman"/>
          <w:sz w:val="28"/>
          <w:szCs w:val="28"/>
        </w:rPr>
      </w:pP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 Комиссия по определению мест размещения контей</w:t>
      </w:r>
      <w:r>
        <w:rPr>
          <w:rFonts w:ascii="Times New Roman" w:hAnsi="Times New Roman" w:cs="Times New Roman"/>
          <w:sz w:val="28"/>
          <w:szCs w:val="28"/>
        </w:rPr>
        <w:t>нерных площадок для сбора ТКО в</w:t>
      </w:r>
      <w:r w:rsidRPr="00DE1228">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 муниципального района Республики Мордовия</w:t>
      </w:r>
      <w:r w:rsidRPr="00DE1228">
        <w:rPr>
          <w:rFonts w:ascii="Times New Roman" w:hAnsi="Times New Roman" w:cs="Times New Roman"/>
          <w:sz w:val="28"/>
          <w:szCs w:val="28"/>
        </w:rPr>
        <w:t xml:space="preserve"> (далее – Комиссия) является постоянно действующим коллегиальным органом для рассмотрения вопросов, касающихся определения мест размещения контей</w:t>
      </w:r>
      <w:r>
        <w:rPr>
          <w:rFonts w:ascii="Times New Roman" w:hAnsi="Times New Roman" w:cs="Times New Roman"/>
          <w:sz w:val="28"/>
          <w:szCs w:val="28"/>
        </w:rPr>
        <w:t>нерных площадок для сбора ТКО в</w:t>
      </w:r>
      <w:r w:rsidRPr="00DE1228">
        <w:rPr>
          <w:rFonts w:ascii="Times New Roman" w:hAnsi="Times New Roman" w:cs="Times New Roman"/>
          <w:sz w:val="28"/>
          <w:szCs w:val="28"/>
        </w:rPr>
        <w:t xml:space="preserve"> сложившейся застройки на территории</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 муниципального района Республики Мордовия</w:t>
      </w:r>
      <w:r w:rsidRPr="00DE1228">
        <w:rPr>
          <w:rFonts w:ascii="Times New Roman" w:hAnsi="Times New Roman" w:cs="Times New Roman"/>
          <w:sz w:val="28"/>
          <w:szCs w:val="28"/>
        </w:rPr>
        <w:t>.</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2. Комиссия состоит из председателя, заместителя председателя, секретаря и членов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3. Руководство деятельностью Комиссии осуществляет председатель Комиссии, который несет ответственность за выполнение возложенных на Комиссию задач и осуществление функций. Председатель Комиссии: — определяет время проведения выездных заседаний Комиссии и круг вопросов, вносимых на ее рассмотрение; — определяет повестку и проводит заседания Комиссии. В отсутствие председателя Комиссии его обязанности исполняет заместитель председателя Комиссии. Секретарь Комиссии: — формирует пакет документов на рассмотрение Комиссии; — при организации выездного заседания Комиссии извещает членов Комиссии о дате и времени заседания; — подготавливает проекты актов об определении мест размещения контейнеров и контейнерных площадок для сбора твердых бытовых отходов.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lastRenderedPageBreak/>
        <w:t xml:space="preserve">4. Комиссия правомочна принимать решения при участии в ее работе не менее половины от общего числа ее членов.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5. Решения Комиссии принимаются простым большинством голосов. При равенстве голосов решающим голосом является голос председателя Комиссии. При равенстве голосов в случае отсутствия председателя Комиссии решающим голосом является голос заместителя председателя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6. Заседание Комиссии при одновременном отсутствии председателя и заместителя председателя неправомочно.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7. Заседания Комиссии проводятся по мере необходимости, день заседания Комиссии определяется в рабочем порядке.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8.Основной формой работы Комиссии являются выездные заседания с осмотром территории существующего и предлагаемого места размещения контейнерны</w:t>
      </w:r>
      <w:r>
        <w:rPr>
          <w:rFonts w:ascii="Times New Roman" w:hAnsi="Times New Roman" w:cs="Times New Roman"/>
          <w:sz w:val="28"/>
          <w:szCs w:val="28"/>
        </w:rPr>
        <w:t>х площадок для сбора ТКО в</w:t>
      </w:r>
      <w:r w:rsidRPr="00DE1228">
        <w:rPr>
          <w:rFonts w:ascii="Times New Roman" w:hAnsi="Times New Roman" w:cs="Times New Roman"/>
          <w:sz w:val="28"/>
          <w:szCs w:val="28"/>
        </w:rPr>
        <w:t xml:space="preserve"> сложившейся застройки.</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 9. Собственник помещения (далее - Заявитель), заинтересованный в размещении (переносе) контейнерной площадки,</w:t>
      </w:r>
      <w:r>
        <w:rPr>
          <w:rFonts w:ascii="Times New Roman" w:hAnsi="Times New Roman" w:cs="Times New Roman"/>
          <w:sz w:val="28"/>
          <w:szCs w:val="28"/>
        </w:rPr>
        <w:t xml:space="preserve"> так же может подать</w:t>
      </w:r>
      <w:r w:rsidRPr="00DE1228">
        <w:rPr>
          <w:rFonts w:ascii="Times New Roman" w:hAnsi="Times New Roman" w:cs="Times New Roman"/>
          <w:sz w:val="28"/>
          <w:szCs w:val="28"/>
        </w:rPr>
        <w:t xml:space="preserve"> заявление в Администрацию</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 муниципального района Республики Мордовия</w:t>
      </w:r>
      <w:r w:rsidRPr="00DE1228">
        <w:rPr>
          <w:rFonts w:ascii="Times New Roman" w:hAnsi="Times New Roman" w:cs="Times New Roman"/>
          <w:sz w:val="28"/>
          <w:szCs w:val="28"/>
        </w:rPr>
        <w:t xml:space="preserve"> с приложением следующих документов: — копии документа, удостоверяющего личность Заявителя либо личность представителя (для физического лица), а также документа, подтверждающего полномочия представителя; — протокола общего собрания собственников помещений в многоквартирном доме </w:t>
      </w:r>
      <w:r>
        <w:rPr>
          <w:rFonts w:ascii="Times New Roman" w:hAnsi="Times New Roman" w:cs="Times New Roman"/>
          <w:sz w:val="28"/>
          <w:szCs w:val="28"/>
        </w:rPr>
        <w:t xml:space="preserve">или собственников близлежащих домов частного сектора </w:t>
      </w:r>
      <w:r w:rsidRPr="00DE1228">
        <w:rPr>
          <w:rFonts w:ascii="Times New Roman" w:hAnsi="Times New Roman" w:cs="Times New Roman"/>
          <w:sz w:val="28"/>
          <w:szCs w:val="28"/>
        </w:rPr>
        <w:t xml:space="preserve">по вопросу определения нового места размещения или переноса контейнерной площадки для сбора ТКО (если площадка предназначена для нескольких домов, то протоколы общих собраний всех домов). Решение должно быть принято большинством не менее двух третей от общего числа голосов собственников помещений в многоквартирном доме; — протокола общего собрания собственников домов частного сектора по вопросу определения нового места размещения или переноса контейнерной площадки для сбора ТКО, решение должно быть принято большинством не менее двух третей от общего числа голосов собственников домовладений данного частного сектора (улицы, переулка и т.д.); — </w:t>
      </w:r>
      <w:r w:rsidRPr="00DE1228">
        <w:rPr>
          <w:rFonts w:ascii="Times New Roman" w:hAnsi="Times New Roman" w:cs="Times New Roman"/>
          <w:sz w:val="28"/>
          <w:szCs w:val="28"/>
        </w:rPr>
        <w:lastRenderedPageBreak/>
        <w:t xml:space="preserve">схемы территории с обозначением фактического и планируемого места расположения контейнерной площадки и указанием расстояний от площадки до домов, ближайших мест отдыха населения, спортивных и детских площадок.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10. Администрация</w:t>
      </w:r>
      <w:r>
        <w:rPr>
          <w:rFonts w:ascii="Times New Roman" w:hAnsi="Times New Roman" w:cs="Times New Roman"/>
          <w:sz w:val="28"/>
          <w:szCs w:val="28"/>
        </w:rPr>
        <w:t xml:space="preserve">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 xml:space="preserve">Темниковского муниципального района </w:t>
      </w:r>
      <w:r w:rsidRPr="00DE1228">
        <w:rPr>
          <w:rFonts w:ascii="Times New Roman" w:hAnsi="Times New Roman" w:cs="Times New Roman"/>
          <w:sz w:val="28"/>
          <w:szCs w:val="28"/>
        </w:rPr>
        <w:t xml:space="preserve">регистрирует заявление в течение 3 дней со дня поступления и передает его секретарю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11. При организации выездного заседания Комиссии, в срок не более 30 дней со дня регистрации заявления, секретарь Комиссии извещает членов Комис</w:t>
      </w:r>
      <w:r>
        <w:rPr>
          <w:rFonts w:ascii="Times New Roman" w:hAnsi="Times New Roman" w:cs="Times New Roman"/>
          <w:sz w:val="28"/>
          <w:szCs w:val="28"/>
        </w:rPr>
        <w:t>сии о дате и времени заседания.</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 xml:space="preserve">12. Комиссия осуществляет осмотр места расположения контейнерной площадки для сбора ТКО. Место установки контейнерной площадки определяется на земельном участке, свободном от подземных и воздушных коммуникаций, с учетом возможности подъезда и проведения маневровых работ спецтехники, осуществляющей сбор и вывоз ТКО. Для обеспечения своей работы Комиссия имеет право привлекать к работе специалистов других организаций, предприятий или служб, не являющихся членами Комиссии. </w:t>
      </w:r>
    </w:p>
    <w:p w:rsidR="00FB3B76" w:rsidRDefault="00FB3B76" w:rsidP="0010155A">
      <w:pPr>
        <w:spacing w:after="0" w:line="360" w:lineRule="auto"/>
        <w:ind w:firstLine="709"/>
        <w:jc w:val="both"/>
        <w:rPr>
          <w:rFonts w:ascii="Times New Roman" w:hAnsi="Times New Roman" w:cs="Times New Roman"/>
          <w:sz w:val="28"/>
          <w:szCs w:val="28"/>
        </w:rPr>
      </w:pPr>
      <w:r w:rsidRPr="00DE1228">
        <w:rPr>
          <w:rFonts w:ascii="Times New Roman" w:hAnsi="Times New Roman" w:cs="Times New Roman"/>
          <w:sz w:val="28"/>
          <w:szCs w:val="28"/>
        </w:rPr>
        <w:t>13. Результаты работы Комиссии оформляются актом об определении места размещения контейнерной площадки (приложение</w:t>
      </w:r>
      <w:r>
        <w:rPr>
          <w:rFonts w:ascii="Times New Roman" w:hAnsi="Times New Roman" w:cs="Times New Roman"/>
          <w:sz w:val="28"/>
          <w:szCs w:val="28"/>
        </w:rPr>
        <w:t>1 к Порядку). Подписанный</w:t>
      </w:r>
      <w:r w:rsidRPr="00DE1228">
        <w:rPr>
          <w:rFonts w:ascii="Times New Roman" w:hAnsi="Times New Roman" w:cs="Times New Roman"/>
          <w:sz w:val="28"/>
          <w:szCs w:val="28"/>
        </w:rPr>
        <w:t xml:space="preserve"> акт является основанием для размещения контейнерной площадки или отдельно стоящих контейнеров. </w:t>
      </w:r>
    </w:p>
    <w:p w:rsidR="00FB3B76" w:rsidRDefault="00FB3B76" w:rsidP="0010155A">
      <w:pPr>
        <w:spacing w:after="0" w:line="360" w:lineRule="auto"/>
        <w:ind w:firstLine="709"/>
        <w:jc w:val="both"/>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10155A" w:rsidRDefault="0010155A" w:rsidP="00FB3B76">
      <w:pPr>
        <w:ind w:firstLine="6096"/>
        <w:jc w:val="right"/>
        <w:rPr>
          <w:rFonts w:ascii="Times New Roman" w:hAnsi="Times New Roman" w:cs="Times New Roman"/>
          <w:sz w:val="28"/>
          <w:szCs w:val="28"/>
        </w:rPr>
      </w:pPr>
    </w:p>
    <w:p w:rsidR="0010155A" w:rsidRDefault="0010155A" w:rsidP="00FB3B76">
      <w:pPr>
        <w:ind w:firstLine="6096"/>
        <w:jc w:val="right"/>
        <w:rPr>
          <w:rFonts w:ascii="Times New Roman" w:hAnsi="Times New Roman" w:cs="Times New Roman"/>
          <w:sz w:val="28"/>
          <w:szCs w:val="28"/>
        </w:rPr>
      </w:pPr>
    </w:p>
    <w:p w:rsidR="0010155A" w:rsidRDefault="0010155A" w:rsidP="00FB3B76">
      <w:pPr>
        <w:ind w:firstLine="6096"/>
        <w:jc w:val="right"/>
        <w:rPr>
          <w:rFonts w:ascii="Times New Roman" w:hAnsi="Times New Roman" w:cs="Times New Roman"/>
          <w:sz w:val="28"/>
          <w:szCs w:val="28"/>
        </w:rPr>
      </w:pPr>
    </w:p>
    <w:p w:rsidR="00FB3B76" w:rsidRPr="004340EF" w:rsidRDefault="00FB3B76" w:rsidP="0010155A">
      <w:pPr>
        <w:spacing w:after="0" w:line="240" w:lineRule="auto"/>
        <w:ind w:firstLine="6096"/>
        <w:jc w:val="right"/>
        <w:rPr>
          <w:rFonts w:ascii="Times New Roman" w:hAnsi="Times New Roman" w:cs="Times New Roman"/>
          <w:sz w:val="24"/>
        </w:rPr>
      </w:pPr>
      <w:r w:rsidRPr="004340EF">
        <w:rPr>
          <w:rFonts w:ascii="Times New Roman" w:hAnsi="Times New Roman" w:cs="Times New Roman"/>
          <w:sz w:val="24"/>
        </w:rPr>
        <w:lastRenderedPageBreak/>
        <w:t>Приложение 3</w:t>
      </w:r>
    </w:p>
    <w:p w:rsidR="00FB3B76" w:rsidRPr="004340EF" w:rsidRDefault="00FB3B76" w:rsidP="0010155A">
      <w:pPr>
        <w:spacing w:after="0" w:line="240" w:lineRule="auto"/>
        <w:jc w:val="right"/>
        <w:rPr>
          <w:rFonts w:ascii="Times New Roman" w:hAnsi="Times New Roman" w:cs="Times New Roman"/>
          <w:sz w:val="24"/>
        </w:rPr>
      </w:pPr>
      <w:r w:rsidRPr="004340EF">
        <w:rPr>
          <w:rFonts w:ascii="Times New Roman" w:hAnsi="Times New Roman" w:cs="Times New Roman"/>
          <w:sz w:val="24"/>
        </w:rPr>
        <w:t>к постановлению администрации</w:t>
      </w:r>
    </w:p>
    <w:p w:rsidR="00FB3B76" w:rsidRDefault="00FB3B76" w:rsidP="0010155A">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 поселения</w:t>
      </w:r>
    </w:p>
    <w:p w:rsidR="00FB3B76" w:rsidRPr="004340EF" w:rsidRDefault="00FB3B76" w:rsidP="0010155A">
      <w:pPr>
        <w:spacing w:after="0" w:line="240" w:lineRule="auto"/>
        <w:jc w:val="right"/>
        <w:rPr>
          <w:rFonts w:ascii="Times New Roman" w:hAnsi="Times New Roman" w:cs="Times New Roman"/>
          <w:sz w:val="24"/>
        </w:rPr>
      </w:pPr>
      <w:r>
        <w:rPr>
          <w:rFonts w:ascii="Times New Roman" w:hAnsi="Times New Roman" w:cs="Times New Roman"/>
          <w:sz w:val="24"/>
        </w:rPr>
        <w:t xml:space="preserve">Темниковского </w:t>
      </w:r>
      <w:r w:rsidRPr="004340EF">
        <w:rPr>
          <w:rFonts w:ascii="Times New Roman" w:hAnsi="Times New Roman" w:cs="Times New Roman"/>
          <w:sz w:val="24"/>
        </w:rPr>
        <w:t xml:space="preserve">муниципального района </w:t>
      </w:r>
    </w:p>
    <w:p w:rsidR="00FB3B76" w:rsidRPr="004340EF" w:rsidRDefault="00FB3B76" w:rsidP="0010155A">
      <w:pPr>
        <w:spacing w:after="0" w:line="240" w:lineRule="auto"/>
        <w:ind w:firstLine="6096"/>
        <w:jc w:val="right"/>
        <w:rPr>
          <w:rFonts w:ascii="Times New Roman" w:hAnsi="Times New Roman" w:cs="Times New Roman"/>
          <w:sz w:val="24"/>
        </w:rPr>
      </w:pPr>
      <w:r w:rsidRPr="004340EF">
        <w:rPr>
          <w:rFonts w:ascii="Times New Roman" w:hAnsi="Times New Roman" w:cs="Times New Roman"/>
          <w:sz w:val="24"/>
        </w:rPr>
        <w:t xml:space="preserve">от </w:t>
      </w:r>
      <w:r>
        <w:rPr>
          <w:rFonts w:ascii="Times New Roman" w:hAnsi="Times New Roman" w:cs="Times New Roman"/>
          <w:sz w:val="24"/>
        </w:rPr>
        <w:t>"___"_______</w:t>
      </w:r>
      <w:r w:rsidRPr="004340EF">
        <w:rPr>
          <w:rFonts w:ascii="Times New Roman" w:hAnsi="Times New Roman" w:cs="Times New Roman"/>
          <w:sz w:val="24"/>
        </w:rPr>
        <w:t>.202</w:t>
      </w:r>
      <w:r w:rsidR="0010155A">
        <w:rPr>
          <w:rFonts w:ascii="Times New Roman" w:hAnsi="Times New Roman" w:cs="Times New Roman"/>
          <w:sz w:val="24"/>
        </w:rPr>
        <w:t>1</w:t>
      </w:r>
      <w:r w:rsidRPr="004340EF">
        <w:rPr>
          <w:rFonts w:ascii="Times New Roman" w:hAnsi="Times New Roman" w:cs="Times New Roman"/>
          <w:sz w:val="24"/>
        </w:rPr>
        <w:t xml:space="preserve"> г. №</w:t>
      </w:r>
      <w:r>
        <w:rPr>
          <w:rFonts w:ascii="Times New Roman" w:hAnsi="Times New Roman" w:cs="Times New Roman"/>
          <w:sz w:val="24"/>
        </w:rPr>
        <w:t>___</w:t>
      </w:r>
    </w:p>
    <w:p w:rsidR="00FB3B76" w:rsidRDefault="00FB3B76" w:rsidP="0010155A">
      <w:pPr>
        <w:spacing w:after="0" w:line="240" w:lineRule="auto"/>
        <w:ind w:left="720"/>
        <w:jc w:val="center"/>
        <w:rPr>
          <w:rFonts w:ascii="Times New Roman" w:hAnsi="Times New Roman" w:cs="Times New Roman"/>
          <w:b/>
          <w:sz w:val="28"/>
          <w:szCs w:val="28"/>
        </w:rPr>
      </w:pPr>
    </w:p>
    <w:p w:rsidR="0010155A" w:rsidRDefault="0010155A" w:rsidP="0010155A">
      <w:pPr>
        <w:spacing w:after="0" w:line="240" w:lineRule="auto"/>
        <w:ind w:left="720"/>
        <w:jc w:val="center"/>
        <w:rPr>
          <w:rFonts w:ascii="Times New Roman" w:hAnsi="Times New Roman" w:cs="Times New Roman"/>
          <w:b/>
          <w:sz w:val="28"/>
          <w:szCs w:val="28"/>
        </w:rPr>
      </w:pPr>
    </w:p>
    <w:p w:rsidR="00FB3B76" w:rsidRPr="008F6990" w:rsidRDefault="00FB3B76" w:rsidP="0010155A">
      <w:pPr>
        <w:spacing w:after="0" w:line="240" w:lineRule="auto"/>
        <w:ind w:left="720"/>
        <w:jc w:val="center"/>
        <w:rPr>
          <w:rFonts w:ascii="Times New Roman" w:hAnsi="Times New Roman" w:cs="Times New Roman"/>
          <w:b/>
          <w:sz w:val="28"/>
          <w:szCs w:val="28"/>
        </w:rPr>
      </w:pPr>
      <w:r w:rsidRPr="008F6990">
        <w:rPr>
          <w:rFonts w:ascii="Times New Roman" w:hAnsi="Times New Roman" w:cs="Times New Roman"/>
          <w:b/>
          <w:sz w:val="28"/>
          <w:szCs w:val="28"/>
        </w:rPr>
        <w:t>СОСТАВ</w:t>
      </w:r>
    </w:p>
    <w:p w:rsidR="00FB3B76" w:rsidRDefault="00FB3B76" w:rsidP="0010155A">
      <w:pPr>
        <w:spacing w:after="0" w:line="240" w:lineRule="auto"/>
        <w:jc w:val="center"/>
        <w:rPr>
          <w:rFonts w:ascii="Times New Roman" w:hAnsi="Times New Roman" w:cs="Times New Roman"/>
          <w:sz w:val="28"/>
          <w:szCs w:val="28"/>
        </w:rPr>
      </w:pPr>
      <w:r w:rsidRPr="002743D1">
        <w:rPr>
          <w:rFonts w:ascii="Times New Roman" w:hAnsi="Times New Roman" w:cs="Times New Roman"/>
          <w:sz w:val="28"/>
          <w:szCs w:val="28"/>
        </w:rPr>
        <w:t>постоянно действующей комиссии по определению мест размещения контейнерных площадок для сбора твердых коммунальных отходов в сложившейся застройки</w:t>
      </w:r>
      <w:r>
        <w:rPr>
          <w:rFonts w:ascii="Times New Roman" w:hAnsi="Times New Roman" w:cs="Times New Roman"/>
          <w:sz w:val="28"/>
          <w:szCs w:val="28"/>
        </w:rPr>
        <w:t xml:space="preserve"> на территории Андреевского сельского поселения</w:t>
      </w:r>
      <w:r w:rsidR="0010155A">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2743D1">
        <w:rPr>
          <w:rFonts w:ascii="Times New Roman" w:hAnsi="Times New Roman" w:cs="Times New Roman"/>
          <w:sz w:val="28"/>
          <w:szCs w:val="28"/>
        </w:rPr>
        <w:t xml:space="preserve"> муниципального района Республики Мордовия </w:t>
      </w:r>
    </w:p>
    <w:p w:rsidR="00FB3B76" w:rsidRDefault="00FB3B76" w:rsidP="0010155A">
      <w:pPr>
        <w:spacing w:after="0" w:line="240" w:lineRule="auto"/>
        <w:jc w:val="center"/>
        <w:rPr>
          <w:rFonts w:ascii="Times New Roman" w:hAnsi="Times New Roman" w:cs="Times New Roman"/>
          <w:sz w:val="28"/>
          <w:szCs w:val="28"/>
        </w:rPr>
      </w:pPr>
    </w:p>
    <w:p w:rsidR="0010155A" w:rsidRDefault="0010155A" w:rsidP="0010155A">
      <w:pPr>
        <w:spacing w:after="0" w:line="240" w:lineRule="auto"/>
        <w:jc w:val="center"/>
        <w:rPr>
          <w:rFonts w:ascii="Times New Roman" w:hAnsi="Times New Roman" w:cs="Times New Roman"/>
          <w:sz w:val="28"/>
          <w:szCs w:val="28"/>
        </w:rPr>
      </w:pPr>
    </w:p>
    <w:p w:rsidR="00FB3B76" w:rsidRDefault="00FB3B76" w:rsidP="00FB3B76">
      <w:pPr>
        <w:jc w:val="center"/>
        <w:rPr>
          <w:rFonts w:ascii="Times New Roman" w:hAnsi="Times New Roman" w:cs="Times New Roman"/>
          <w:sz w:val="28"/>
          <w:szCs w:val="28"/>
        </w:rPr>
      </w:pPr>
      <w:r>
        <w:rPr>
          <w:rFonts w:ascii="Times New Roman" w:hAnsi="Times New Roman" w:cs="Times New Roman"/>
          <w:sz w:val="28"/>
          <w:szCs w:val="28"/>
        </w:rPr>
        <w:t>П</w:t>
      </w:r>
      <w:r w:rsidRPr="00807CF5">
        <w:rPr>
          <w:rFonts w:ascii="Times New Roman" w:hAnsi="Times New Roman" w:cs="Times New Roman"/>
          <w:sz w:val="28"/>
          <w:szCs w:val="28"/>
        </w:rPr>
        <w:t xml:space="preserve">редседатель </w:t>
      </w:r>
      <w:r>
        <w:rPr>
          <w:rFonts w:ascii="Times New Roman" w:hAnsi="Times New Roman" w:cs="Times New Roman"/>
          <w:sz w:val="28"/>
          <w:szCs w:val="28"/>
        </w:rPr>
        <w:t>комиссии</w:t>
      </w:r>
    </w:p>
    <w:p w:rsidR="00FB3B76" w:rsidRDefault="0010155A" w:rsidP="00FB3B76">
      <w:pPr>
        <w:ind w:firstLine="284"/>
        <w:jc w:val="both"/>
        <w:rPr>
          <w:rFonts w:ascii="Times New Roman" w:hAnsi="Times New Roman" w:cs="Times New Roman"/>
          <w:sz w:val="28"/>
          <w:szCs w:val="28"/>
        </w:rPr>
      </w:pPr>
      <w:r>
        <w:rPr>
          <w:rFonts w:ascii="Times New Roman" w:hAnsi="Times New Roman" w:cs="Times New Roman"/>
          <w:sz w:val="28"/>
          <w:szCs w:val="28"/>
        </w:rPr>
        <w:t>Максимова Тамара Васильевна</w:t>
      </w:r>
      <w:r w:rsidR="00FB3B76">
        <w:rPr>
          <w:rFonts w:ascii="Times New Roman" w:hAnsi="Times New Roman" w:cs="Times New Roman"/>
          <w:sz w:val="28"/>
          <w:szCs w:val="28"/>
        </w:rPr>
        <w:t xml:space="preserve"> – глава Андреевского сельского поселения</w:t>
      </w:r>
      <w:r>
        <w:rPr>
          <w:rFonts w:ascii="Times New Roman" w:hAnsi="Times New Roman" w:cs="Times New Roman"/>
          <w:sz w:val="28"/>
          <w:szCs w:val="28"/>
        </w:rPr>
        <w:t xml:space="preserve"> </w:t>
      </w:r>
      <w:r w:rsidR="00FB3B76">
        <w:rPr>
          <w:rFonts w:ascii="Times New Roman" w:hAnsi="Times New Roman" w:cs="Times New Roman"/>
          <w:sz w:val="28"/>
          <w:szCs w:val="28"/>
        </w:rPr>
        <w:t>Темниковского муниципального района</w:t>
      </w:r>
    </w:p>
    <w:p w:rsidR="00FB3B76" w:rsidRDefault="00FB3B76" w:rsidP="00FB3B76">
      <w:pPr>
        <w:jc w:val="center"/>
        <w:rPr>
          <w:rFonts w:ascii="Times New Roman" w:hAnsi="Times New Roman" w:cs="Times New Roman"/>
          <w:sz w:val="28"/>
          <w:szCs w:val="28"/>
        </w:rPr>
      </w:pPr>
      <w:r>
        <w:rPr>
          <w:rFonts w:ascii="Times New Roman" w:hAnsi="Times New Roman" w:cs="Times New Roman"/>
          <w:sz w:val="28"/>
          <w:szCs w:val="28"/>
        </w:rPr>
        <w:t>Заместитель председателя комиссии</w:t>
      </w:r>
    </w:p>
    <w:p w:rsidR="00FB3B76" w:rsidRDefault="0010155A" w:rsidP="00FB3B76">
      <w:pPr>
        <w:ind w:firstLine="284"/>
        <w:jc w:val="both"/>
        <w:rPr>
          <w:rFonts w:ascii="Times New Roman" w:hAnsi="Times New Roman" w:cs="Times New Roman"/>
          <w:sz w:val="28"/>
          <w:szCs w:val="28"/>
        </w:rPr>
      </w:pPr>
      <w:r>
        <w:rPr>
          <w:rFonts w:ascii="Times New Roman" w:hAnsi="Times New Roman" w:cs="Times New Roman"/>
          <w:sz w:val="28"/>
          <w:szCs w:val="28"/>
        </w:rPr>
        <w:t>Нарышкина Тамара Николаевна</w:t>
      </w:r>
      <w:r w:rsidR="00FB3B76">
        <w:rPr>
          <w:rFonts w:ascii="Times New Roman" w:hAnsi="Times New Roman" w:cs="Times New Roman"/>
          <w:sz w:val="28"/>
          <w:szCs w:val="28"/>
        </w:rPr>
        <w:t xml:space="preserve"> </w:t>
      </w:r>
      <w:r w:rsidR="00FB3B76" w:rsidRPr="00807CF5">
        <w:rPr>
          <w:rFonts w:ascii="Times New Roman" w:hAnsi="Times New Roman" w:cs="Times New Roman"/>
          <w:sz w:val="28"/>
          <w:szCs w:val="28"/>
        </w:rPr>
        <w:t>-</w:t>
      </w:r>
      <w:r w:rsidR="00FB3B76">
        <w:rPr>
          <w:rFonts w:ascii="Times New Roman" w:hAnsi="Times New Roman" w:cs="Times New Roman"/>
          <w:sz w:val="28"/>
          <w:szCs w:val="28"/>
        </w:rPr>
        <w:t xml:space="preserve"> </w:t>
      </w:r>
      <w:r w:rsidR="00FB3B76" w:rsidRPr="00807CF5">
        <w:rPr>
          <w:rFonts w:ascii="Times New Roman" w:hAnsi="Times New Roman" w:cs="Times New Roman"/>
          <w:sz w:val="28"/>
          <w:szCs w:val="28"/>
        </w:rPr>
        <w:t>зам</w:t>
      </w:r>
      <w:r w:rsidR="00FB3B76">
        <w:rPr>
          <w:rFonts w:ascii="Times New Roman" w:hAnsi="Times New Roman" w:cs="Times New Roman"/>
          <w:sz w:val="28"/>
          <w:szCs w:val="28"/>
        </w:rPr>
        <w:t>еститель главы Андреевского сельского поселения</w:t>
      </w:r>
      <w:r>
        <w:rPr>
          <w:rFonts w:ascii="Times New Roman" w:hAnsi="Times New Roman" w:cs="Times New Roman"/>
          <w:sz w:val="28"/>
          <w:szCs w:val="28"/>
        </w:rPr>
        <w:t xml:space="preserve"> </w:t>
      </w:r>
      <w:r w:rsidR="00FB3B76">
        <w:rPr>
          <w:rFonts w:ascii="Times New Roman" w:hAnsi="Times New Roman" w:cs="Times New Roman"/>
          <w:sz w:val="28"/>
          <w:szCs w:val="28"/>
        </w:rPr>
        <w:t>Темниковского муниципального района.</w:t>
      </w:r>
    </w:p>
    <w:p w:rsidR="00FB3B76" w:rsidRDefault="00FB3B76" w:rsidP="00FB3B76">
      <w:pPr>
        <w:jc w:val="center"/>
        <w:rPr>
          <w:rFonts w:ascii="Times New Roman" w:hAnsi="Times New Roman" w:cs="Times New Roman"/>
          <w:sz w:val="28"/>
          <w:szCs w:val="28"/>
        </w:rPr>
      </w:pPr>
      <w:r>
        <w:rPr>
          <w:rFonts w:ascii="Times New Roman" w:hAnsi="Times New Roman" w:cs="Times New Roman"/>
          <w:sz w:val="28"/>
          <w:szCs w:val="28"/>
        </w:rPr>
        <w:t>С</w:t>
      </w:r>
      <w:r w:rsidRPr="00807CF5">
        <w:rPr>
          <w:rFonts w:ascii="Times New Roman" w:hAnsi="Times New Roman" w:cs="Times New Roman"/>
          <w:sz w:val="28"/>
          <w:szCs w:val="28"/>
        </w:rPr>
        <w:t xml:space="preserve">екретарь </w:t>
      </w:r>
      <w:r>
        <w:rPr>
          <w:rFonts w:ascii="Times New Roman" w:hAnsi="Times New Roman" w:cs="Times New Roman"/>
          <w:sz w:val="28"/>
          <w:szCs w:val="28"/>
        </w:rPr>
        <w:t>комиссии</w:t>
      </w:r>
    </w:p>
    <w:p w:rsidR="00FB3B76" w:rsidRDefault="0010155A" w:rsidP="00FB3B76">
      <w:pPr>
        <w:ind w:firstLine="284"/>
        <w:jc w:val="both"/>
        <w:rPr>
          <w:rFonts w:ascii="Times New Roman" w:hAnsi="Times New Roman" w:cs="Times New Roman"/>
          <w:sz w:val="28"/>
          <w:szCs w:val="28"/>
        </w:rPr>
      </w:pPr>
      <w:r>
        <w:rPr>
          <w:rFonts w:ascii="Times New Roman" w:hAnsi="Times New Roman" w:cs="Times New Roman"/>
          <w:sz w:val="28"/>
          <w:szCs w:val="28"/>
        </w:rPr>
        <w:t>Исеева Наиля Сягидовна</w:t>
      </w:r>
      <w:r w:rsidR="00FB3B76">
        <w:rPr>
          <w:rFonts w:ascii="Times New Roman" w:hAnsi="Times New Roman" w:cs="Times New Roman"/>
          <w:sz w:val="28"/>
          <w:szCs w:val="28"/>
        </w:rPr>
        <w:t xml:space="preserve">  – </w:t>
      </w:r>
      <w:r w:rsidRPr="00807CF5">
        <w:rPr>
          <w:rFonts w:ascii="Times New Roman" w:hAnsi="Times New Roman" w:cs="Times New Roman"/>
          <w:sz w:val="28"/>
          <w:szCs w:val="28"/>
        </w:rPr>
        <w:t>зам</w:t>
      </w:r>
      <w:r>
        <w:rPr>
          <w:rFonts w:ascii="Times New Roman" w:hAnsi="Times New Roman" w:cs="Times New Roman"/>
          <w:sz w:val="28"/>
          <w:szCs w:val="28"/>
        </w:rPr>
        <w:t>еститель главы Андреевского сельского поселения Темниковского муниципального района</w:t>
      </w:r>
    </w:p>
    <w:p w:rsidR="00FB3B76" w:rsidRPr="00807CF5" w:rsidRDefault="00FB3B76" w:rsidP="00FB3B76">
      <w:pPr>
        <w:jc w:val="center"/>
        <w:rPr>
          <w:rFonts w:ascii="Times New Roman" w:hAnsi="Times New Roman" w:cs="Times New Roman"/>
          <w:sz w:val="28"/>
          <w:szCs w:val="28"/>
        </w:rPr>
      </w:pPr>
      <w:r>
        <w:rPr>
          <w:rFonts w:ascii="Times New Roman" w:hAnsi="Times New Roman" w:cs="Times New Roman"/>
          <w:sz w:val="28"/>
          <w:szCs w:val="28"/>
        </w:rPr>
        <w:t>Члены комиссии:</w:t>
      </w:r>
    </w:p>
    <w:p w:rsidR="00FB3B76" w:rsidRDefault="0010155A" w:rsidP="00FB3B76">
      <w:pPr>
        <w:ind w:firstLine="567"/>
        <w:jc w:val="both"/>
        <w:rPr>
          <w:rFonts w:ascii="Times New Roman" w:hAnsi="Times New Roman" w:cs="Times New Roman"/>
          <w:sz w:val="28"/>
          <w:szCs w:val="28"/>
        </w:rPr>
      </w:pPr>
      <w:r>
        <w:rPr>
          <w:rFonts w:ascii="Times New Roman" w:hAnsi="Times New Roman" w:cs="Times New Roman"/>
          <w:sz w:val="28"/>
          <w:szCs w:val="28"/>
        </w:rPr>
        <w:t xml:space="preserve">Романовская Светлана Евгеньевна </w:t>
      </w:r>
      <w:r w:rsidR="00FB3B76">
        <w:rPr>
          <w:rFonts w:ascii="Times New Roman" w:hAnsi="Times New Roman" w:cs="Times New Roman"/>
          <w:sz w:val="28"/>
          <w:szCs w:val="28"/>
        </w:rPr>
        <w:t>-</w:t>
      </w:r>
      <w:r>
        <w:rPr>
          <w:rFonts w:ascii="Times New Roman" w:hAnsi="Times New Roman" w:cs="Times New Roman"/>
          <w:sz w:val="28"/>
          <w:szCs w:val="28"/>
        </w:rPr>
        <w:t xml:space="preserve"> депутат Совета депутатов Андреевского сельского поселения Темниковского муниципального района</w:t>
      </w:r>
      <w:r w:rsidR="00FB3B76">
        <w:rPr>
          <w:rFonts w:ascii="Times New Roman" w:hAnsi="Times New Roman" w:cs="Times New Roman"/>
          <w:sz w:val="28"/>
          <w:szCs w:val="28"/>
        </w:rPr>
        <w:t>;</w:t>
      </w:r>
    </w:p>
    <w:p w:rsidR="0010155A" w:rsidRDefault="0010155A" w:rsidP="0010155A">
      <w:pPr>
        <w:ind w:firstLine="567"/>
        <w:jc w:val="both"/>
        <w:rPr>
          <w:rFonts w:ascii="Times New Roman" w:hAnsi="Times New Roman" w:cs="Times New Roman"/>
          <w:sz w:val="28"/>
          <w:szCs w:val="28"/>
        </w:rPr>
      </w:pPr>
      <w:r>
        <w:rPr>
          <w:rFonts w:ascii="Times New Roman" w:hAnsi="Times New Roman" w:cs="Times New Roman"/>
          <w:sz w:val="28"/>
          <w:szCs w:val="28"/>
        </w:rPr>
        <w:t xml:space="preserve">Романовская Лариса Васильевна </w:t>
      </w:r>
      <w:r w:rsidR="00FB3B76">
        <w:rPr>
          <w:rFonts w:ascii="Times New Roman" w:hAnsi="Times New Roman" w:cs="Times New Roman"/>
          <w:sz w:val="28"/>
          <w:szCs w:val="28"/>
        </w:rPr>
        <w:t xml:space="preserve">- </w:t>
      </w:r>
      <w:r>
        <w:rPr>
          <w:rFonts w:ascii="Times New Roman" w:hAnsi="Times New Roman" w:cs="Times New Roman"/>
          <w:sz w:val="28"/>
          <w:szCs w:val="28"/>
        </w:rPr>
        <w:t>депутат Совета депутатов Андреевского сельского поселения Темниковского муниципального района;</w:t>
      </w:r>
    </w:p>
    <w:p w:rsidR="0010155A" w:rsidRDefault="0010155A" w:rsidP="0010155A">
      <w:pPr>
        <w:ind w:firstLine="567"/>
        <w:jc w:val="both"/>
        <w:rPr>
          <w:rFonts w:ascii="Times New Roman" w:hAnsi="Times New Roman" w:cs="Times New Roman"/>
          <w:sz w:val="28"/>
          <w:szCs w:val="28"/>
        </w:rPr>
      </w:pPr>
      <w:r>
        <w:rPr>
          <w:rFonts w:ascii="Times New Roman" w:hAnsi="Times New Roman" w:cs="Times New Roman"/>
          <w:sz w:val="28"/>
          <w:szCs w:val="28"/>
        </w:rPr>
        <w:t>Михеева Наталья Петровна депутат Совета депутатов Андреевского сельского поселения Темниковского муниципального района;</w:t>
      </w:r>
    </w:p>
    <w:p w:rsidR="00FB3B76" w:rsidRDefault="0010155A" w:rsidP="00FB3B76">
      <w:pPr>
        <w:ind w:firstLine="567"/>
        <w:jc w:val="both"/>
        <w:rPr>
          <w:rFonts w:ascii="Times New Roman" w:eastAsia="Calibri" w:hAnsi="Times New Roman" w:cs="Times New Roman"/>
          <w:bCs/>
          <w:color w:val="000000"/>
          <w:sz w:val="28"/>
          <w:szCs w:val="28"/>
        </w:rPr>
      </w:pPr>
      <w:r>
        <w:rPr>
          <w:rFonts w:ascii="Times New Roman" w:hAnsi="Times New Roman" w:cs="Times New Roman"/>
          <w:sz w:val="28"/>
          <w:szCs w:val="28"/>
        </w:rPr>
        <w:t>Клюшин Олег Валентинович – директор МУП «Андреевское ЖКХ»</w:t>
      </w:r>
      <w:r w:rsidR="00FB3B76">
        <w:rPr>
          <w:rFonts w:ascii="Times New Roman" w:hAnsi="Times New Roman" w:cs="Times New Roman"/>
          <w:bCs/>
          <w:color w:val="000000"/>
          <w:sz w:val="28"/>
          <w:szCs w:val="28"/>
        </w:rPr>
        <w:t xml:space="preserve"> (по согласованию)</w:t>
      </w:r>
      <w:r w:rsidR="00FB3B76" w:rsidRPr="00B05133">
        <w:rPr>
          <w:rFonts w:ascii="Times New Roman" w:eastAsia="Calibri" w:hAnsi="Times New Roman" w:cs="Times New Roman"/>
          <w:bCs/>
          <w:color w:val="000000"/>
          <w:sz w:val="28"/>
          <w:szCs w:val="28"/>
        </w:rPr>
        <w:t>;</w:t>
      </w:r>
    </w:p>
    <w:p w:rsidR="00FB3B76" w:rsidRPr="00460504" w:rsidRDefault="00FB3B76" w:rsidP="00FB3B76">
      <w:pPr>
        <w:jc w:val="both"/>
        <w:rPr>
          <w:rFonts w:ascii="Times New Roman" w:hAnsi="Times New Roman" w:cs="Times New Roman"/>
          <w:sz w:val="28"/>
          <w:szCs w:val="28"/>
        </w:rPr>
      </w:pPr>
    </w:p>
    <w:p w:rsidR="00FB3B76" w:rsidRDefault="00FB3B76" w:rsidP="00FB3B76">
      <w:pPr>
        <w:ind w:firstLine="6096"/>
        <w:jc w:val="right"/>
        <w:rPr>
          <w:rFonts w:ascii="Times New Roman" w:hAnsi="Times New Roman" w:cs="Times New Roman"/>
          <w:sz w:val="28"/>
          <w:szCs w:val="28"/>
        </w:rPr>
      </w:pPr>
    </w:p>
    <w:p w:rsidR="00776457" w:rsidRDefault="00776457" w:rsidP="00FB3B76">
      <w:pPr>
        <w:ind w:firstLine="6096"/>
        <w:contextualSpacing/>
        <w:jc w:val="right"/>
        <w:rPr>
          <w:rFonts w:ascii="Times New Roman" w:hAnsi="Times New Roman" w:cs="Times New Roman"/>
          <w:sz w:val="24"/>
        </w:rPr>
      </w:pPr>
    </w:p>
    <w:p w:rsidR="00FB3B76" w:rsidRPr="005966C7" w:rsidRDefault="00FB3B76" w:rsidP="00776457">
      <w:pPr>
        <w:spacing w:after="0" w:line="240" w:lineRule="auto"/>
        <w:ind w:firstLine="6096"/>
        <w:contextualSpacing/>
        <w:jc w:val="right"/>
        <w:rPr>
          <w:rFonts w:ascii="Times New Roman" w:hAnsi="Times New Roman" w:cs="Times New Roman"/>
          <w:sz w:val="24"/>
        </w:rPr>
      </w:pPr>
      <w:r w:rsidRPr="005966C7">
        <w:rPr>
          <w:rFonts w:ascii="Times New Roman" w:hAnsi="Times New Roman" w:cs="Times New Roman"/>
          <w:sz w:val="24"/>
        </w:rPr>
        <w:lastRenderedPageBreak/>
        <w:t>Приложение 1</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к Порядку определения мест</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размещения контейнерных площадок</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для сбора твердых коммунальных отходов</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в сложившейся застройки на территории</w:t>
      </w:r>
    </w:p>
    <w:p w:rsidR="00FB3B76" w:rsidRDefault="00776457" w:rsidP="00776457">
      <w:pPr>
        <w:spacing w:after="0" w:line="240" w:lineRule="auto"/>
        <w:jc w:val="right"/>
        <w:rPr>
          <w:rFonts w:ascii="Times New Roman" w:hAnsi="Times New Roman" w:cs="Times New Roman"/>
          <w:sz w:val="24"/>
        </w:rPr>
      </w:pPr>
      <w:r>
        <w:rPr>
          <w:rFonts w:ascii="Times New Roman" w:hAnsi="Times New Roman" w:cs="Times New Roman"/>
          <w:sz w:val="24"/>
        </w:rPr>
        <w:t>Андреевского сельского</w:t>
      </w:r>
      <w:r w:rsidR="00FB3B76" w:rsidRPr="005966C7">
        <w:rPr>
          <w:rFonts w:ascii="Times New Roman" w:hAnsi="Times New Roman" w:cs="Times New Roman"/>
          <w:sz w:val="24"/>
        </w:rPr>
        <w:t xml:space="preserve"> поселения</w:t>
      </w:r>
    </w:p>
    <w:p w:rsidR="00FB3B76"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Темниковского муниципального района</w:t>
      </w:r>
    </w:p>
    <w:p w:rsidR="00FB3B76" w:rsidRPr="005966C7" w:rsidRDefault="00FB3B76" w:rsidP="00776457">
      <w:pPr>
        <w:spacing w:after="0" w:line="240" w:lineRule="auto"/>
        <w:jc w:val="right"/>
        <w:rPr>
          <w:rFonts w:ascii="Times New Roman" w:hAnsi="Times New Roman" w:cs="Times New Roman"/>
          <w:sz w:val="24"/>
        </w:rPr>
      </w:pPr>
      <w:r w:rsidRPr="005966C7">
        <w:rPr>
          <w:rFonts w:ascii="Times New Roman" w:hAnsi="Times New Roman" w:cs="Times New Roman"/>
          <w:sz w:val="24"/>
        </w:rPr>
        <w:t xml:space="preserve"> Республики Мордовия</w:t>
      </w:r>
    </w:p>
    <w:p w:rsidR="00FB3B76" w:rsidRPr="00776457" w:rsidRDefault="00FB3B76" w:rsidP="00FB3B76">
      <w:pPr>
        <w:contextualSpacing/>
        <w:jc w:val="right"/>
        <w:rPr>
          <w:rFonts w:ascii="Times New Roman" w:hAnsi="Times New Roman" w:cs="Times New Roman"/>
          <w:sz w:val="18"/>
          <w:szCs w:val="18"/>
        </w:rPr>
      </w:pPr>
    </w:p>
    <w:p w:rsidR="00FB3B76" w:rsidRPr="00776457" w:rsidRDefault="00FB3B76" w:rsidP="00FB3B76">
      <w:pPr>
        <w:jc w:val="center"/>
        <w:rPr>
          <w:rFonts w:ascii="Times New Roman" w:hAnsi="Times New Roman" w:cs="Times New Roman"/>
          <w:b/>
          <w:sz w:val="18"/>
          <w:szCs w:val="18"/>
        </w:rPr>
      </w:pPr>
    </w:p>
    <w:p w:rsidR="00FB3B76" w:rsidRPr="005C5606" w:rsidRDefault="00FB3B76" w:rsidP="00776457">
      <w:pPr>
        <w:spacing w:after="0" w:line="240" w:lineRule="auto"/>
        <w:jc w:val="center"/>
        <w:rPr>
          <w:rFonts w:ascii="Times New Roman" w:hAnsi="Times New Roman" w:cs="Times New Roman"/>
          <w:b/>
          <w:sz w:val="28"/>
          <w:szCs w:val="28"/>
        </w:rPr>
      </w:pPr>
      <w:r w:rsidRPr="005C5606">
        <w:rPr>
          <w:rFonts w:ascii="Times New Roman" w:hAnsi="Times New Roman" w:cs="Times New Roman"/>
          <w:b/>
          <w:sz w:val="28"/>
          <w:szCs w:val="28"/>
        </w:rPr>
        <w:t>АКТ</w:t>
      </w:r>
    </w:p>
    <w:p w:rsidR="00776457" w:rsidRDefault="00FB3B76" w:rsidP="00776457">
      <w:pPr>
        <w:spacing w:after="0" w:line="240" w:lineRule="auto"/>
        <w:jc w:val="center"/>
        <w:rPr>
          <w:rFonts w:ascii="Times New Roman" w:hAnsi="Times New Roman" w:cs="Times New Roman"/>
          <w:b/>
          <w:sz w:val="28"/>
          <w:szCs w:val="28"/>
        </w:rPr>
      </w:pPr>
      <w:r w:rsidRPr="005C5606">
        <w:rPr>
          <w:rFonts w:ascii="Times New Roman" w:hAnsi="Times New Roman" w:cs="Times New Roman"/>
          <w:b/>
          <w:sz w:val="28"/>
          <w:szCs w:val="28"/>
        </w:rPr>
        <w:t>об определении места размещения контейнерной площадки для сбора ТКО</w:t>
      </w:r>
    </w:p>
    <w:p w:rsidR="00FB3B76" w:rsidRDefault="00776457" w:rsidP="0077645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 </w:t>
      </w:r>
      <w:r w:rsidR="00FB3B76" w:rsidRPr="005C5606">
        <w:rPr>
          <w:rFonts w:ascii="Times New Roman" w:hAnsi="Times New Roman" w:cs="Times New Roman"/>
          <w:b/>
          <w:sz w:val="28"/>
          <w:szCs w:val="28"/>
        </w:rPr>
        <w:t xml:space="preserve">сложившейся застройки </w:t>
      </w:r>
      <w:r w:rsidR="00FB3B76">
        <w:rPr>
          <w:rFonts w:ascii="Times New Roman" w:hAnsi="Times New Roman" w:cs="Times New Roman"/>
          <w:b/>
          <w:sz w:val="28"/>
          <w:szCs w:val="28"/>
        </w:rPr>
        <w:t>на территории Андреевского сельского поселения</w:t>
      </w:r>
      <w:r>
        <w:rPr>
          <w:rFonts w:ascii="Times New Roman" w:hAnsi="Times New Roman" w:cs="Times New Roman"/>
          <w:b/>
          <w:sz w:val="28"/>
          <w:szCs w:val="28"/>
        </w:rPr>
        <w:t xml:space="preserve"> </w:t>
      </w:r>
      <w:r w:rsidR="00FB3B76">
        <w:rPr>
          <w:rFonts w:ascii="Times New Roman" w:hAnsi="Times New Roman" w:cs="Times New Roman"/>
          <w:b/>
          <w:sz w:val="28"/>
          <w:szCs w:val="28"/>
        </w:rPr>
        <w:t>Темниковского муниципального района Республики Мордовия</w:t>
      </w:r>
    </w:p>
    <w:p w:rsidR="00FB3B76" w:rsidRPr="00776457" w:rsidRDefault="00FB3B76" w:rsidP="00776457">
      <w:pPr>
        <w:spacing w:after="0" w:line="240" w:lineRule="auto"/>
        <w:jc w:val="center"/>
        <w:rPr>
          <w:rFonts w:ascii="Times New Roman" w:hAnsi="Times New Roman" w:cs="Times New Roman"/>
          <w:b/>
          <w:sz w:val="18"/>
          <w:szCs w:val="18"/>
        </w:rPr>
      </w:pPr>
    </w:p>
    <w:p w:rsidR="00776457" w:rsidRPr="00776457" w:rsidRDefault="00776457" w:rsidP="00776457">
      <w:pPr>
        <w:spacing w:after="0" w:line="240" w:lineRule="auto"/>
        <w:jc w:val="center"/>
        <w:rPr>
          <w:rFonts w:ascii="Times New Roman" w:hAnsi="Times New Roman" w:cs="Times New Roman"/>
          <w:b/>
          <w:sz w:val="18"/>
          <w:szCs w:val="18"/>
        </w:rPr>
      </w:pPr>
    </w:p>
    <w:p w:rsidR="00FB3B76" w:rsidRPr="00776457" w:rsidRDefault="00776457" w:rsidP="00776457">
      <w:pPr>
        <w:jc w:val="center"/>
        <w:rPr>
          <w:rFonts w:ascii="Times New Roman" w:hAnsi="Times New Roman" w:cs="Times New Roman"/>
          <w:sz w:val="24"/>
          <w:szCs w:val="24"/>
        </w:rPr>
      </w:pPr>
      <w:r w:rsidRPr="00776457">
        <w:rPr>
          <w:rFonts w:ascii="Times New Roman" w:hAnsi="Times New Roman" w:cs="Times New Roman"/>
          <w:sz w:val="24"/>
          <w:szCs w:val="24"/>
        </w:rPr>
        <w:t>д. Андреевка</w:t>
      </w:r>
      <w:r w:rsidR="00FB3B76" w:rsidRPr="00776457">
        <w:rPr>
          <w:rFonts w:ascii="Times New Roman" w:hAnsi="Times New Roman" w:cs="Times New Roman"/>
          <w:sz w:val="24"/>
          <w:szCs w:val="24"/>
        </w:rPr>
        <w:t xml:space="preserve">                            </w:t>
      </w:r>
      <w:r>
        <w:rPr>
          <w:rFonts w:ascii="Times New Roman" w:hAnsi="Times New Roman" w:cs="Times New Roman"/>
          <w:sz w:val="24"/>
          <w:szCs w:val="24"/>
        </w:rPr>
        <w:t xml:space="preserve">                                                           </w:t>
      </w:r>
      <w:r w:rsidR="00FB3B76" w:rsidRPr="00776457">
        <w:rPr>
          <w:rFonts w:ascii="Times New Roman" w:hAnsi="Times New Roman" w:cs="Times New Roman"/>
          <w:sz w:val="24"/>
          <w:szCs w:val="24"/>
        </w:rPr>
        <w:t xml:space="preserve"> "__" _____________ 20__ г. </w:t>
      </w:r>
    </w:p>
    <w:p w:rsidR="00FB3B76" w:rsidRPr="00776457" w:rsidRDefault="00FB3B76" w:rsidP="00FB3B76">
      <w:pPr>
        <w:rPr>
          <w:rFonts w:ascii="Times New Roman" w:hAnsi="Times New Roman" w:cs="Times New Roman"/>
          <w:b/>
          <w:sz w:val="18"/>
          <w:szCs w:val="18"/>
        </w:rPr>
      </w:pP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Комиссия в составе: </w:t>
      </w:r>
    </w:p>
    <w:p w:rsid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Председатель Комиссии _____________________________________________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 Заместитель председателя Комиссии___________________________________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Секретарь комиссии ________________________________________________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Члены Комиссии: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1. __________________________________________________________________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2. __________________________________________________________________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3. __________________________________________________________________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4. __________________________________________________________________ </w:t>
      </w:r>
    </w:p>
    <w:p w:rsid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произвела осмотр территории места размещения контейнерной площадки </w:t>
      </w:r>
    </w:p>
    <w:p w:rsid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для сбора твердых коммунальных отходов, расположенной по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адресу: _____________________________________________________________ </w:t>
      </w:r>
    </w:p>
    <w:p w:rsidR="00776457" w:rsidRDefault="00776457" w:rsidP="007764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FB3B76" w:rsidRPr="00776457">
        <w:rPr>
          <w:rFonts w:ascii="Times New Roman" w:hAnsi="Times New Roman" w:cs="Times New Roman"/>
          <w:sz w:val="24"/>
          <w:szCs w:val="24"/>
        </w:rPr>
        <w:t xml:space="preserve">о результатам осмотра Комиссией (согласовано / не согласовано)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место  для размещения контейнерной площадки, согласно прилагаемой схемы.</w:t>
      </w:r>
    </w:p>
    <w:p w:rsidR="00FB3B76" w:rsidRPr="00776457" w:rsidRDefault="00FB3B76" w:rsidP="00776457">
      <w:pPr>
        <w:spacing w:after="0" w:line="240" w:lineRule="auto"/>
        <w:jc w:val="both"/>
        <w:rPr>
          <w:rFonts w:ascii="Times New Roman" w:hAnsi="Times New Roman" w:cs="Times New Roman"/>
          <w:sz w:val="24"/>
          <w:szCs w:val="24"/>
        </w:rPr>
      </w:pP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ПОДПИСИ:</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Председатель Комиссии: 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Заместитель председателя Комиссии:___________________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Секретарь комиссии______________</w:t>
      </w:r>
    </w:p>
    <w:p w:rsidR="00FB3B76" w:rsidRPr="00776457" w:rsidRDefault="00FB3B76" w:rsidP="00776457">
      <w:pPr>
        <w:spacing w:after="0" w:line="240" w:lineRule="auto"/>
        <w:jc w:val="both"/>
        <w:rPr>
          <w:rFonts w:ascii="Times New Roman" w:hAnsi="Times New Roman" w:cs="Times New Roman"/>
          <w:sz w:val="24"/>
          <w:szCs w:val="24"/>
        </w:rPr>
      </w:pP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Члены Комиссии: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1. 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 xml:space="preserve">2. _____________________ </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3. _____________________</w:t>
      </w:r>
    </w:p>
    <w:p w:rsidR="00FB3B76" w:rsidRPr="00776457" w:rsidRDefault="00FB3B76" w:rsidP="00776457">
      <w:pPr>
        <w:spacing w:after="0" w:line="240" w:lineRule="auto"/>
        <w:jc w:val="both"/>
        <w:rPr>
          <w:rFonts w:ascii="Times New Roman" w:hAnsi="Times New Roman" w:cs="Times New Roman"/>
          <w:sz w:val="24"/>
          <w:szCs w:val="24"/>
        </w:rPr>
      </w:pPr>
      <w:r w:rsidRPr="00776457">
        <w:rPr>
          <w:rFonts w:ascii="Times New Roman" w:hAnsi="Times New Roman" w:cs="Times New Roman"/>
          <w:sz w:val="24"/>
          <w:szCs w:val="24"/>
        </w:rPr>
        <w:t>4._____________________</w:t>
      </w:r>
    </w:p>
    <w:p w:rsidR="00FB3B76" w:rsidRDefault="00FB3B76" w:rsidP="00776457">
      <w:pPr>
        <w:spacing w:after="0" w:line="240" w:lineRule="auto"/>
        <w:jc w:val="both"/>
        <w:rPr>
          <w:rFonts w:ascii="Times New Roman" w:hAnsi="Times New Roman" w:cs="Times New Roman"/>
        </w:rPr>
      </w:pPr>
    </w:p>
    <w:p w:rsidR="00FB3B76" w:rsidRPr="00EB2157" w:rsidRDefault="00FB3B76" w:rsidP="00776457">
      <w:pPr>
        <w:spacing w:after="0" w:line="240" w:lineRule="auto"/>
        <w:jc w:val="both"/>
        <w:rPr>
          <w:rFonts w:ascii="Times New Roman" w:hAnsi="Times New Roman" w:cs="Times New Roman"/>
        </w:rPr>
      </w:pPr>
    </w:p>
    <w:sectPr w:rsidR="00FB3B76" w:rsidRPr="00EB2157" w:rsidSect="00776457">
      <w:headerReference w:type="default" r:id="rId7"/>
      <w:pgSz w:w="11906" w:h="16838"/>
      <w:pgMar w:top="1134" w:right="567" w:bottom="993"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8FF" w:rsidRDefault="00C148FF" w:rsidP="00776457">
      <w:pPr>
        <w:spacing w:after="0" w:line="240" w:lineRule="auto"/>
      </w:pPr>
      <w:r>
        <w:separator/>
      </w:r>
    </w:p>
  </w:endnote>
  <w:endnote w:type="continuationSeparator" w:id="1">
    <w:p w:rsidR="00C148FF" w:rsidRDefault="00C148FF" w:rsidP="007764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8FF" w:rsidRDefault="00C148FF" w:rsidP="00776457">
      <w:pPr>
        <w:spacing w:after="0" w:line="240" w:lineRule="auto"/>
      </w:pPr>
      <w:r>
        <w:separator/>
      </w:r>
    </w:p>
  </w:footnote>
  <w:footnote w:type="continuationSeparator" w:id="1">
    <w:p w:rsidR="00C148FF" w:rsidRDefault="00C148FF" w:rsidP="007764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84814"/>
      <w:docPartObj>
        <w:docPartGallery w:val="㔄∀ऀ܀"/>
        <w:docPartUnique/>
      </w:docPartObj>
    </w:sdtPr>
    <w:sdtContent>
      <w:p w:rsidR="00776457" w:rsidRDefault="00776457">
        <w:pPr>
          <w:pStyle w:val="a7"/>
          <w:jc w:val="center"/>
        </w:pPr>
        <w:fldSimple w:instr=" PAGE   \* MERGEFORMAT ">
          <w:r>
            <w:rPr>
              <w:noProof/>
            </w:rPr>
            <w:t>2</w:t>
          </w:r>
        </w:fldSimple>
      </w:p>
    </w:sdtContent>
  </w:sdt>
  <w:p w:rsidR="00776457" w:rsidRDefault="0077645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B73E9"/>
    <w:multiLevelType w:val="hybridMultilevel"/>
    <w:tmpl w:val="09D0B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2157"/>
    <w:rsid w:val="00025990"/>
    <w:rsid w:val="00035FD8"/>
    <w:rsid w:val="00051CC3"/>
    <w:rsid w:val="00077B15"/>
    <w:rsid w:val="000A0C57"/>
    <w:rsid w:val="000B26FE"/>
    <w:rsid w:val="0010155A"/>
    <w:rsid w:val="00105770"/>
    <w:rsid w:val="001330B8"/>
    <w:rsid w:val="001621CC"/>
    <w:rsid w:val="00180CEA"/>
    <w:rsid w:val="00186DFA"/>
    <w:rsid w:val="001940FE"/>
    <w:rsid w:val="001A01FD"/>
    <w:rsid w:val="001B356B"/>
    <w:rsid w:val="001C6F42"/>
    <w:rsid w:val="001E5426"/>
    <w:rsid w:val="002A6566"/>
    <w:rsid w:val="002B071A"/>
    <w:rsid w:val="002F78B6"/>
    <w:rsid w:val="00354216"/>
    <w:rsid w:val="003762E6"/>
    <w:rsid w:val="0038025E"/>
    <w:rsid w:val="00385CF0"/>
    <w:rsid w:val="00387786"/>
    <w:rsid w:val="003B3EC8"/>
    <w:rsid w:val="003D377C"/>
    <w:rsid w:val="00476BF3"/>
    <w:rsid w:val="00495EF6"/>
    <w:rsid w:val="004A5D68"/>
    <w:rsid w:val="004E6AA6"/>
    <w:rsid w:val="00507F48"/>
    <w:rsid w:val="005333DE"/>
    <w:rsid w:val="005624E7"/>
    <w:rsid w:val="0056683E"/>
    <w:rsid w:val="00572824"/>
    <w:rsid w:val="005861AB"/>
    <w:rsid w:val="00591CBC"/>
    <w:rsid w:val="005A584A"/>
    <w:rsid w:val="005C3E58"/>
    <w:rsid w:val="005F1DDC"/>
    <w:rsid w:val="005F726A"/>
    <w:rsid w:val="006178B4"/>
    <w:rsid w:val="00642A79"/>
    <w:rsid w:val="006C54F1"/>
    <w:rsid w:val="006D29F6"/>
    <w:rsid w:val="00776457"/>
    <w:rsid w:val="0078216A"/>
    <w:rsid w:val="007977EB"/>
    <w:rsid w:val="007A60DF"/>
    <w:rsid w:val="00842E45"/>
    <w:rsid w:val="008436CD"/>
    <w:rsid w:val="00896846"/>
    <w:rsid w:val="008A2E23"/>
    <w:rsid w:val="008B4AEB"/>
    <w:rsid w:val="008B6D65"/>
    <w:rsid w:val="008F3567"/>
    <w:rsid w:val="008F72EB"/>
    <w:rsid w:val="00997BF3"/>
    <w:rsid w:val="009D004B"/>
    <w:rsid w:val="009E775E"/>
    <w:rsid w:val="00AF0C1D"/>
    <w:rsid w:val="00B771FC"/>
    <w:rsid w:val="00B803EB"/>
    <w:rsid w:val="00BA6F9E"/>
    <w:rsid w:val="00BC5037"/>
    <w:rsid w:val="00BE6F90"/>
    <w:rsid w:val="00C01894"/>
    <w:rsid w:val="00C148FF"/>
    <w:rsid w:val="00CB1E35"/>
    <w:rsid w:val="00CB7F0C"/>
    <w:rsid w:val="00D01346"/>
    <w:rsid w:val="00D304CB"/>
    <w:rsid w:val="00D5239E"/>
    <w:rsid w:val="00D816CF"/>
    <w:rsid w:val="00D85795"/>
    <w:rsid w:val="00DB6E00"/>
    <w:rsid w:val="00DF13ED"/>
    <w:rsid w:val="00E13D4A"/>
    <w:rsid w:val="00E27BD5"/>
    <w:rsid w:val="00E335E3"/>
    <w:rsid w:val="00E54484"/>
    <w:rsid w:val="00E82888"/>
    <w:rsid w:val="00EA52B4"/>
    <w:rsid w:val="00EB2157"/>
    <w:rsid w:val="00EB5643"/>
    <w:rsid w:val="00EC02D2"/>
    <w:rsid w:val="00EE0A3F"/>
    <w:rsid w:val="00F402DD"/>
    <w:rsid w:val="00F62A12"/>
    <w:rsid w:val="00FB0417"/>
    <w:rsid w:val="00FB3B76"/>
    <w:rsid w:val="00FB4565"/>
    <w:rsid w:val="00FC53AC"/>
    <w:rsid w:val="00FD713B"/>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styleId="a7">
    <w:name w:val="header"/>
    <w:basedOn w:val="a"/>
    <w:link w:val="a8"/>
    <w:uiPriority w:val="99"/>
    <w:unhideWhenUsed/>
    <w:rsid w:val="0077645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76457"/>
  </w:style>
  <w:style w:type="paragraph" w:styleId="a9">
    <w:name w:val="footer"/>
    <w:basedOn w:val="a"/>
    <w:link w:val="aa"/>
    <w:uiPriority w:val="99"/>
    <w:semiHidden/>
    <w:unhideWhenUsed/>
    <w:rsid w:val="00776457"/>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776457"/>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767</TotalTime>
  <Pages>1</Pages>
  <Words>1996</Words>
  <Characters>11383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70</cp:revision>
  <cp:lastPrinted>2021-05-14T07:36:00Z</cp:lastPrinted>
  <dcterms:created xsi:type="dcterms:W3CDTF">2017-03-24T13:02:00Z</dcterms:created>
  <dcterms:modified xsi:type="dcterms:W3CDTF">2021-07-08T06:28:00Z</dcterms:modified>
</cp:coreProperties>
</file>