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7CD" w:rsidRDefault="003A07CD" w:rsidP="00D87EDB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Малый и средний бизнес Мордовии получит возможность увеличить свои продажи благодаря государственной поддержке. Региональный центр «Мой бизнес» предлагает предпринимателям республики бесплатно воспользоваться комплексными услугами в </w:t>
      </w:r>
      <w:proofErr w:type="gramStart"/>
      <w:r>
        <w:rPr>
          <w:rFonts w:eastAsia="Times New Roman"/>
        </w:rPr>
        <w:t>рамках</w:t>
      </w:r>
      <w:proofErr w:type="gramEnd"/>
      <w:r>
        <w:rPr>
          <w:rFonts w:eastAsia="Times New Roman"/>
        </w:rPr>
        <w:t xml:space="preserve"> реализации нацпроекта МСП.  </w:t>
      </w:r>
    </w:p>
    <w:p w:rsidR="003A07CD" w:rsidRDefault="003A07CD" w:rsidP="00D87EDB">
      <w:pPr>
        <w:pStyle w:val="msonormalmrcssattr"/>
        <w:spacing w:after="0" w:afterAutospacing="0"/>
        <w:jc w:val="both"/>
      </w:pPr>
      <w:r>
        <w:t> </w:t>
      </w:r>
      <w:r>
        <w:tab/>
        <w:t xml:space="preserve">Услугами могут воспользоваться предприниматели, которые хотят посмотреть на своё дело под другим углом и составить чёткий план развития, </w:t>
      </w:r>
      <w:proofErr w:type="gramStart"/>
      <w:r>
        <w:t>масштабировать бизнес и увеличить</w:t>
      </w:r>
      <w:proofErr w:type="gramEnd"/>
      <w:r>
        <w:t xml:space="preserve"> продажи.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> </w:t>
      </w:r>
      <w:r>
        <w:tab/>
        <w:t>В перечень входят следующие комплексные услуги: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>- съемка продающего видеоролика до 90 секунд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- курс ведения </w:t>
      </w:r>
      <w:proofErr w:type="spellStart"/>
      <w:r>
        <w:t>соцсетей</w:t>
      </w:r>
      <w:proofErr w:type="spellEnd"/>
      <w:r>
        <w:t xml:space="preserve"> и настройки </w:t>
      </w:r>
      <w:proofErr w:type="spellStart"/>
      <w:r>
        <w:t>таргета</w:t>
      </w:r>
      <w:proofErr w:type="spellEnd"/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- продвижение услуг (товаров) компании в выбранной </w:t>
      </w:r>
      <w:proofErr w:type="spellStart"/>
      <w:r>
        <w:t>соцсети</w:t>
      </w:r>
      <w:proofErr w:type="spellEnd"/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- сопровождение одних торгов и ЭЦП (включая </w:t>
      </w:r>
      <w:proofErr w:type="spellStart"/>
      <w:r>
        <w:t>КриптоПро</w:t>
      </w:r>
      <w:proofErr w:type="spellEnd"/>
      <w:r>
        <w:t>)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-  продвижение на </w:t>
      </w:r>
      <w:proofErr w:type="spellStart"/>
      <w:r>
        <w:t>Wildberries</w:t>
      </w:r>
      <w:proofErr w:type="spellEnd"/>
      <w:r>
        <w:t xml:space="preserve">, </w:t>
      </w:r>
      <w:proofErr w:type="spellStart"/>
      <w:r>
        <w:t>Ozon</w:t>
      </w:r>
      <w:proofErr w:type="spellEnd"/>
      <w:r>
        <w:t xml:space="preserve"> и в других </w:t>
      </w:r>
      <w:proofErr w:type="gramStart"/>
      <w:r>
        <w:t>интернет-магазинах</w:t>
      </w:r>
      <w:proofErr w:type="gramEnd"/>
      <w:r>
        <w:t xml:space="preserve"> на выбор</w:t>
      </w:r>
      <w:bookmarkStart w:id="0" w:name="_GoBack"/>
      <w:bookmarkEnd w:id="0"/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>- разработка сайта «под ключ»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>- создание рекламного контента и фирменного стиля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- маркетинговое исследование, в </w:t>
      </w:r>
      <w:proofErr w:type="gramStart"/>
      <w:r>
        <w:t>результате</w:t>
      </w:r>
      <w:proofErr w:type="gramEnd"/>
      <w:r>
        <w:t xml:space="preserve"> которого предприниматель получит концепцию продвижения в сети или запуск контекстной рекламы</w:t>
      </w:r>
    </w:p>
    <w:p w:rsidR="002516B0" w:rsidRDefault="003A07CD" w:rsidP="00D87EDB">
      <w:pPr>
        <w:pStyle w:val="msonormalmrcssattr"/>
        <w:spacing w:before="0" w:beforeAutospacing="0" w:after="0" w:afterAutospacing="0"/>
        <w:jc w:val="both"/>
      </w:pPr>
      <w:r>
        <w:t> 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 w:rsidRPr="003A07CD">
        <w:rPr>
          <w:b/>
        </w:rPr>
        <w:t>ВАЖНО</w:t>
      </w:r>
      <w:r>
        <w:t>: один субъект МСП может получить только одну комплексную услугу.</w:t>
      </w:r>
    </w:p>
    <w:p w:rsidR="003A07CD" w:rsidRPr="003A07CD" w:rsidRDefault="003A07CD" w:rsidP="00D87EDB">
      <w:pPr>
        <w:pStyle w:val="msonormalmrcssattr"/>
        <w:spacing w:after="0" w:afterAutospacing="0"/>
        <w:jc w:val="both"/>
        <w:rPr>
          <w:b/>
        </w:rPr>
      </w:pPr>
      <w:r>
        <w:t> </w:t>
      </w:r>
      <w:r w:rsidRPr="003A07CD">
        <w:rPr>
          <w:b/>
        </w:rPr>
        <w:t>Условия для получения:</w:t>
      </w:r>
    </w:p>
    <w:p w:rsidR="003A07CD" w:rsidRDefault="003A07CD" w:rsidP="00D87EDB">
      <w:pPr>
        <w:pStyle w:val="msonormalmrcssattr"/>
        <w:spacing w:after="0" w:afterAutospacing="0"/>
        <w:jc w:val="both"/>
      </w:pPr>
      <w:r>
        <w:t xml:space="preserve">Субъект МСП должен осуществлять деятельность более одного года и состоять в Едином </w:t>
      </w:r>
      <w:proofErr w:type="gramStart"/>
      <w:r>
        <w:t>реестре</w:t>
      </w:r>
      <w:proofErr w:type="gramEnd"/>
      <w:r>
        <w:t xml:space="preserve"> СМСП.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 Подать заявку на получение комплексной услуги можно на сайте центра «Мой бизнес» Мордовии mbrm.ru. Для этого нужно пройти по ссылке </w:t>
      </w:r>
      <w:hyperlink r:id="rId5" w:tgtFrame="_blank" w:history="1">
        <w:r>
          <w:rPr>
            <w:rStyle w:val="a3"/>
          </w:rPr>
          <w:t>https://mbrm.ru/consulting-support/</w:t>
        </w:r>
      </w:hyperlink>
      <w:r>
        <w:t xml:space="preserve"> , выбрать необходимую услугу и подать заявление по одному из вариантов: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 xml:space="preserve">1.  Скачать форму заявления на получение услуги, распечатать, заполнить, </w:t>
      </w:r>
      <w:proofErr w:type="gramStart"/>
      <w:r>
        <w:t>отсканировать и выслать</w:t>
      </w:r>
      <w:proofErr w:type="gramEnd"/>
      <w:r>
        <w:t xml:space="preserve"> на электронную почту </w:t>
      </w:r>
      <w:hyperlink r:id="rId6" w:history="1">
        <w:r>
          <w:rPr>
            <w:rStyle w:val="a3"/>
          </w:rPr>
          <w:t>moibiz@mbrm.ru</w:t>
        </w:r>
      </w:hyperlink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>2. Подать заявление на получение услуги через цифровую платформу «Мой бизнес».</w:t>
      </w:r>
    </w:p>
    <w:p w:rsidR="003A07CD" w:rsidRDefault="003A07CD" w:rsidP="00D87EDB">
      <w:pPr>
        <w:pStyle w:val="msonormalmrcssattr"/>
        <w:spacing w:before="0" w:beforeAutospacing="0" w:after="0" w:afterAutospacing="0"/>
        <w:jc w:val="both"/>
      </w:pPr>
      <w:r>
        <w:t>3. Подать заявление на получение услуги с помощью формы обратной связи.</w:t>
      </w:r>
    </w:p>
    <w:p w:rsidR="003A07CD" w:rsidRDefault="003A07CD" w:rsidP="00D87EDB">
      <w:pPr>
        <w:pStyle w:val="msonormalmrcssattr"/>
        <w:spacing w:after="0" w:afterAutospacing="0"/>
        <w:jc w:val="both"/>
      </w:pPr>
      <w:r>
        <w:t xml:space="preserve">Либо прийти в центр «Мой бизнес» Республики Мордовия по адресу: г. Саранск, ул. </w:t>
      </w:r>
      <w:proofErr w:type="gramStart"/>
      <w:r>
        <w:t>Московская</w:t>
      </w:r>
      <w:proofErr w:type="gramEnd"/>
      <w:r>
        <w:t>, 14 и оформить заявку на месте.</w:t>
      </w:r>
    </w:p>
    <w:p w:rsidR="003A07CD" w:rsidRDefault="003A07CD" w:rsidP="00D87EDB">
      <w:pPr>
        <w:pStyle w:val="msonormalmrcssattr"/>
        <w:spacing w:after="0" w:afterAutospacing="0"/>
        <w:jc w:val="both"/>
      </w:pPr>
      <w:r>
        <w:t xml:space="preserve"> Все вопросы по телефону: </w:t>
      </w:r>
      <w:r>
        <w:rPr>
          <w:rStyle w:val="js-phone-number"/>
        </w:rPr>
        <w:t>8 (8342) 24-77-77</w:t>
      </w:r>
      <w:r>
        <w:t>.</w:t>
      </w:r>
    </w:p>
    <w:p w:rsidR="003A07CD" w:rsidRDefault="003A07CD" w:rsidP="00D87EDB">
      <w:pPr>
        <w:pStyle w:val="msonormalmrcssattr"/>
        <w:spacing w:after="0" w:afterAutospacing="0"/>
        <w:jc w:val="both"/>
      </w:pPr>
      <w:r>
        <w:t xml:space="preserve"> Отслеживайте все новости для малого и среднего бизнеса на </w:t>
      </w:r>
      <w:proofErr w:type="gramStart"/>
      <w:r>
        <w:t>наших</w:t>
      </w:r>
      <w:proofErr w:type="gramEnd"/>
      <w:r>
        <w:t xml:space="preserve"> интернет-платформах. Скоро - запуск дополнительных бесплатных услуг в </w:t>
      </w:r>
      <w:proofErr w:type="gramStart"/>
      <w:r>
        <w:t>рамках</w:t>
      </w:r>
      <w:proofErr w:type="gramEnd"/>
      <w:r>
        <w:t xml:space="preserve"> </w:t>
      </w:r>
      <w:proofErr w:type="spellStart"/>
      <w:r>
        <w:t>нацроекта</w:t>
      </w:r>
      <w:proofErr w:type="spellEnd"/>
      <w:r>
        <w:t xml:space="preserve"> МСП для </w:t>
      </w:r>
      <w:proofErr w:type="spellStart"/>
      <w:r>
        <w:t>самозанятых</w:t>
      </w:r>
      <w:proofErr w:type="spellEnd"/>
      <w:r>
        <w:t>, начинающих и действующих предпринимателей Мордовии.</w:t>
      </w:r>
    </w:p>
    <w:p w:rsidR="003A07CD" w:rsidRDefault="003A07CD" w:rsidP="00D87EDB">
      <w:pPr>
        <w:pStyle w:val="a4"/>
        <w:spacing w:after="0" w:afterAutospacing="0"/>
        <w:jc w:val="both"/>
      </w:pPr>
      <w:r>
        <w:t xml:space="preserve"> Сайт: </w:t>
      </w:r>
      <w:hyperlink r:id="rId7" w:tgtFrame="_blank" w:history="1">
        <w:r>
          <w:rPr>
            <w:rStyle w:val="a3"/>
          </w:rPr>
          <w:t>https://mbrm.ru/</w:t>
        </w:r>
      </w:hyperlink>
    </w:p>
    <w:p w:rsidR="003A07CD" w:rsidRDefault="003A07CD" w:rsidP="00D87EDB">
      <w:pPr>
        <w:pStyle w:val="HTML"/>
        <w:jc w:val="both"/>
      </w:pPr>
      <w:proofErr w:type="spellStart"/>
      <w:r>
        <w:t>ВКонтакте</w:t>
      </w:r>
      <w:proofErr w:type="spellEnd"/>
      <w:r>
        <w:t xml:space="preserve">: </w:t>
      </w:r>
      <w:hyperlink r:id="rId8" w:tgtFrame="_blank" w:history="1">
        <w:r>
          <w:rPr>
            <w:rStyle w:val="a3"/>
          </w:rPr>
          <w:t>https://vk.com/moi.biz.mordovia</w:t>
        </w:r>
      </w:hyperlink>
    </w:p>
    <w:p w:rsidR="003A07CD" w:rsidRDefault="003A07CD" w:rsidP="00D87EDB">
      <w:pPr>
        <w:pStyle w:val="HTML"/>
        <w:jc w:val="both"/>
      </w:pPr>
      <w:proofErr w:type="spellStart"/>
      <w:r>
        <w:t>Фейсбук</w:t>
      </w:r>
      <w:proofErr w:type="spellEnd"/>
      <w:r>
        <w:t xml:space="preserve">: </w:t>
      </w:r>
      <w:hyperlink r:id="rId9" w:tgtFrame="_blank" w:history="1">
        <w:r>
          <w:rPr>
            <w:rStyle w:val="a3"/>
          </w:rPr>
          <w:t>https://www.facebook.com/moi.biz.mordovia/</w:t>
        </w:r>
      </w:hyperlink>
    </w:p>
    <w:p w:rsidR="003A07CD" w:rsidRDefault="003A07CD" w:rsidP="00D87EDB">
      <w:pPr>
        <w:pStyle w:val="HTML"/>
        <w:jc w:val="both"/>
      </w:pPr>
      <w:proofErr w:type="spellStart"/>
      <w:r>
        <w:t>Инстаграм</w:t>
      </w:r>
      <w:proofErr w:type="spellEnd"/>
      <w:r>
        <w:t xml:space="preserve">: </w:t>
      </w:r>
      <w:hyperlink r:id="rId10" w:tgtFrame="_blank" w:history="1">
        <w:r>
          <w:rPr>
            <w:rStyle w:val="a3"/>
          </w:rPr>
          <w:t>https://www.instagram.com/moi.biz.mordovia/</w:t>
        </w:r>
      </w:hyperlink>
    </w:p>
    <w:p w:rsidR="003A07CD" w:rsidRDefault="003A07CD" w:rsidP="00D87EDB">
      <w:pPr>
        <w:pStyle w:val="HTML"/>
        <w:jc w:val="both"/>
      </w:pPr>
    </w:p>
    <w:p w:rsidR="003A07CD" w:rsidRDefault="003A07CD" w:rsidP="00D87EDB">
      <w:pPr>
        <w:pStyle w:val="HTML"/>
        <w:jc w:val="both"/>
      </w:pPr>
      <w:r>
        <w:t>Центр "Мой бизнес" в Республике Мордовия</w:t>
      </w:r>
    </w:p>
    <w:p w:rsidR="003A07CD" w:rsidRDefault="003A07CD" w:rsidP="00D87EDB">
      <w:pPr>
        <w:pStyle w:val="HTML"/>
        <w:jc w:val="both"/>
      </w:pPr>
      <w:r>
        <w:t xml:space="preserve">Саранск, ул. </w:t>
      </w:r>
      <w:proofErr w:type="gramStart"/>
      <w:r>
        <w:t>Московская</w:t>
      </w:r>
      <w:proofErr w:type="gramEnd"/>
      <w:r>
        <w:t>, д.14</w:t>
      </w:r>
    </w:p>
    <w:p w:rsidR="00A75A3F" w:rsidRDefault="003A07CD" w:rsidP="00D87EDB">
      <w:pPr>
        <w:pStyle w:val="HTML"/>
        <w:jc w:val="both"/>
      </w:pPr>
      <w:r>
        <w:t xml:space="preserve">Тел.: </w:t>
      </w:r>
      <w:r>
        <w:rPr>
          <w:rStyle w:val="js-phone-number"/>
        </w:rPr>
        <w:t>8(8342) 24-77-77</w:t>
      </w:r>
    </w:p>
    <w:sectPr w:rsidR="00A75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CD"/>
    <w:rsid w:val="002516B0"/>
    <w:rsid w:val="003A07CD"/>
    <w:rsid w:val="00A75A3F"/>
    <w:rsid w:val="00D8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7C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7C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A07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07CD"/>
    <w:rPr>
      <w:rFonts w:ascii="Courier New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3A07CD"/>
    <w:pPr>
      <w:spacing w:before="100" w:beforeAutospacing="1" w:after="100" w:afterAutospacing="1"/>
    </w:pPr>
  </w:style>
  <w:style w:type="paragraph" w:customStyle="1" w:styleId="msonormalmrcssattr">
    <w:name w:val="msonormal_mr_css_attr"/>
    <w:basedOn w:val="a"/>
    <w:uiPriority w:val="99"/>
    <w:semiHidden/>
    <w:rsid w:val="003A07CD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A07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7C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7C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A07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07CD"/>
    <w:rPr>
      <w:rFonts w:ascii="Courier New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3A07CD"/>
    <w:pPr>
      <w:spacing w:before="100" w:beforeAutospacing="1" w:after="100" w:afterAutospacing="1"/>
    </w:pPr>
  </w:style>
  <w:style w:type="paragraph" w:customStyle="1" w:styleId="msonormalmrcssattr">
    <w:name w:val="msonormal_mr_css_attr"/>
    <w:basedOn w:val="a"/>
    <w:uiPriority w:val="99"/>
    <w:semiHidden/>
    <w:rsid w:val="003A07CD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A0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oi.biz.mordov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brm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//e.mail.ru/compose/?mailto=mailto%3amoibiz@mbr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brm.ru/consulting-support/" TargetMode="External"/><Relationship Id="rId10" Type="http://schemas.openxmlformats.org/officeDocument/2006/relationships/hyperlink" Target="https://www.instagram.com/moi.biz.mordov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moi.biz.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2021-08-12T13:14:00Z</dcterms:created>
  <dcterms:modified xsi:type="dcterms:W3CDTF">2021-08-12T13:23:00Z</dcterms:modified>
</cp:coreProperties>
</file>