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A161B5" w:rsidRPr="00D030D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A161B5" w:rsidRDefault="00A161B5" w:rsidP="00D16D74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A161B5" w:rsidRDefault="00A161B5" w:rsidP="00D16D74">
      <w:pPr>
        <w:rPr>
          <w:sz w:val="28"/>
          <w:szCs w:val="28"/>
        </w:rPr>
      </w:pPr>
    </w:p>
    <w:p w:rsidR="00A161B5" w:rsidRDefault="00A161B5" w:rsidP="00D16D74">
      <w:pPr>
        <w:rPr>
          <w:sz w:val="28"/>
          <w:szCs w:val="28"/>
        </w:rPr>
      </w:pPr>
      <w:r>
        <w:rPr>
          <w:sz w:val="28"/>
          <w:szCs w:val="28"/>
        </w:rPr>
        <w:t xml:space="preserve"> № 52                                                                                                  от 09 ноября 2021 г</w:t>
      </w:r>
    </w:p>
    <w:p w:rsidR="00A161B5" w:rsidRPr="00D030D5" w:rsidRDefault="00A161B5" w:rsidP="00D16D74">
      <w:pPr>
        <w:rPr>
          <w:sz w:val="28"/>
          <w:szCs w:val="28"/>
        </w:rPr>
      </w:pPr>
    </w:p>
    <w:p w:rsidR="00A161B5" w:rsidRPr="00A1316B" w:rsidRDefault="00A161B5" w:rsidP="00610D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БАБЕЕВСКОГО </w:t>
      </w:r>
      <w:r w:rsidRPr="00A1316B">
        <w:rPr>
          <w:sz w:val="28"/>
          <w:szCs w:val="28"/>
        </w:rPr>
        <w:t>СЕЛЬСКОГО ПОСЕЛЕНИЯ</w:t>
      </w:r>
    </w:p>
    <w:p w:rsidR="00A161B5" w:rsidRPr="00A1316B" w:rsidRDefault="00A161B5" w:rsidP="00610D60">
      <w:pPr>
        <w:jc w:val="center"/>
        <w:rPr>
          <w:sz w:val="28"/>
          <w:szCs w:val="28"/>
        </w:rPr>
      </w:pPr>
      <w:r w:rsidRPr="00A1316B">
        <w:rPr>
          <w:sz w:val="28"/>
          <w:szCs w:val="28"/>
        </w:rPr>
        <w:t>ТЕМНИКОВСКОГО МУНИЦИПАЛЬНОГО  РАЙОНА</w:t>
      </w:r>
    </w:p>
    <w:p w:rsidR="00A161B5" w:rsidRDefault="00A161B5" w:rsidP="00610D60">
      <w:pPr>
        <w:jc w:val="center"/>
        <w:rPr>
          <w:sz w:val="28"/>
          <w:szCs w:val="28"/>
        </w:rPr>
      </w:pPr>
      <w:r w:rsidRPr="00A1316B">
        <w:rPr>
          <w:sz w:val="28"/>
          <w:szCs w:val="28"/>
        </w:rPr>
        <w:t>РЕСПУБЛИКИ МОРДОВИЯ</w:t>
      </w:r>
    </w:p>
    <w:p w:rsidR="00A161B5" w:rsidRPr="00A1316B" w:rsidRDefault="00A161B5" w:rsidP="005F33E1">
      <w:pPr>
        <w:jc w:val="both"/>
      </w:pPr>
    </w:p>
    <w:p w:rsidR="00A161B5" w:rsidRDefault="00A161B5" w:rsidP="00C57981"/>
    <w:p w:rsidR="00A161B5" w:rsidRPr="00610D60" w:rsidRDefault="00A161B5" w:rsidP="00610D60">
      <w:pPr>
        <w:jc w:val="center"/>
        <w:rPr>
          <w:sz w:val="34"/>
          <w:szCs w:val="34"/>
        </w:rPr>
      </w:pPr>
      <w:r w:rsidRPr="00610D60">
        <w:rPr>
          <w:b/>
          <w:bCs/>
          <w:sz w:val="34"/>
          <w:szCs w:val="34"/>
        </w:rPr>
        <w:t>П О С Т А Н О В Л Е Н И Е</w:t>
      </w:r>
    </w:p>
    <w:p w:rsidR="00A161B5" w:rsidRDefault="00A161B5" w:rsidP="00C57981"/>
    <w:p w:rsidR="00A161B5" w:rsidRDefault="00A161B5" w:rsidP="00C57981"/>
    <w:p w:rsidR="00A161B5" w:rsidRDefault="00A161B5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«09» ноября 2021 года                                                                                         № 98</w:t>
      </w:r>
    </w:p>
    <w:p w:rsidR="00A161B5" w:rsidRDefault="00A161B5" w:rsidP="00C57981">
      <w:pPr>
        <w:rPr>
          <w:sz w:val="28"/>
          <w:szCs w:val="28"/>
        </w:rPr>
      </w:pPr>
    </w:p>
    <w:p w:rsidR="00A161B5" w:rsidRDefault="00A161B5" w:rsidP="005F33E1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A161B5" w:rsidRDefault="00A161B5" w:rsidP="005F33E1">
      <w:pPr>
        <w:jc w:val="center"/>
        <w:rPr>
          <w:sz w:val="28"/>
          <w:szCs w:val="28"/>
        </w:rPr>
      </w:pPr>
    </w:p>
    <w:p w:rsidR="00A161B5" w:rsidRPr="00FB173B" w:rsidRDefault="00A161B5" w:rsidP="00FB173B">
      <w:pPr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Об утверждении Положения об обеспечении</w:t>
      </w:r>
    </w:p>
    <w:p w:rsidR="00A161B5" w:rsidRPr="00FB173B" w:rsidRDefault="00A161B5" w:rsidP="00FB173B">
      <w:pPr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первичных мер пожарной безопасности в границах</w:t>
      </w:r>
    </w:p>
    <w:p w:rsidR="00A161B5" w:rsidRPr="00FB173B" w:rsidRDefault="00A161B5" w:rsidP="00FB173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Бабеевского сельского поселения</w:t>
      </w:r>
    </w:p>
    <w:p w:rsidR="00A161B5" w:rsidRDefault="00A161B5" w:rsidP="00FB173B">
      <w:pPr>
        <w:rPr>
          <w:b/>
          <w:bCs/>
          <w:sz w:val="28"/>
          <w:szCs w:val="28"/>
        </w:rPr>
      </w:pPr>
    </w:p>
    <w:p w:rsidR="00A161B5" w:rsidRPr="00FB173B" w:rsidRDefault="00A161B5" w:rsidP="005F33E1">
      <w:pPr>
        <w:tabs>
          <w:tab w:val="left" w:pos="709"/>
        </w:tabs>
        <w:rPr>
          <w:b/>
          <w:bCs/>
          <w:sz w:val="28"/>
          <w:szCs w:val="28"/>
        </w:rPr>
      </w:pPr>
    </w:p>
    <w:p w:rsidR="00A161B5" w:rsidRPr="00FB173B" w:rsidRDefault="00A161B5" w:rsidP="00FB173B">
      <w:pPr>
        <w:spacing w:line="360" w:lineRule="auto"/>
        <w:ind w:firstLine="708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</w:t>
      </w:r>
      <w:r w:rsidRPr="000672E4">
        <w:rPr>
          <w:sz w:val="28"/>
          <w:szCs w:val="28"/>
        </w:rPr>
        <w:t xml:space="preserve">Правилами противопожарного режима в Российской Федерации, утверждёнными постановлением Правительства Российской Федерации от 25 апреля 2012г. №390 «О противопожарном режиме», </w:t>
      </w:r>
      <w:r w:rsidRPr="00FB173B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Бабеевского сельского поселения, администрация Бабеевского сельского поселения  п о с т а н о в л я е т: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1.Утвердить Положение об обеспечении первичных мер пожарной безопасности в границах </w:t>
      </w:r>
      <w:r>
        <w:rPr>
          <w:sz w:val="28"/>
          <w:szCs w:val="28"/>
        </w:rPr>
        <w:t>Бабеевского</w:t>
      </w:r>
      <w:r w:rsidRPr="00FB173B">
        <w:rPr>
          <w:sz w:val="28"/>
          <w:szCs w:val="28"/>
        </w:rPr>
        <w:t xml:space="preserve"> сел</w:t>
      </w:r>
      <w:r>
        <w:rPr>
          <w:sz w:val="28"/>
          <w:szCs w:val="28"/>
        </w:rPr>
        <w:t>ьского поселения</w:t>
      </w:r>
      <w:r w:rsidRPr="00FB173B">
        <w:rPr>
          <w:sz w:val="28"/>
          <w:szCs w:val="28"/>
        </w:rPr>
        <w:t>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2.Настоящее постано</w:t>
      </w:r>
      <w:r>
        <w:rPr>
          <w:sz w:val="28"/>
          <w:szCs w:val="28"/>
        </w:rPr>
        <w:t>вление вступает в силу после дня его официального</w:t>
      </w:r>
      <w:r w:rsidRPr="00FB173B">
        <w:rPr>
          <w:sz w:val="28"/>
          <w:szCs w:val="28"/>
        </w:rPr>
        <w:t xml:space="preserve"> опубликования.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3.Контроль за исполнением н</w:t>
      </w:r>
      <w:r>
        <w:rPr>
          <w:sz w:val="28"/>
          <w:szCs w:val="28"/>
        </w:rPr>
        <w:t>астоящего постановления оставляю</w:t>
      </w:r>
      <w:r w:rsidRPr="00FB173B">
        <w:rPr>
          <w:sz w:val="28"/>
          <w:szCs w:val="28"/>
        </w:rPr>
        <w:t xml:space="preserve"> за собой.</w:t>
      </w: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</w:p>
    <w:p w:rsidR="00A161B5" w:rsidRDefault="00A161B5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 </w:t>
      </w:r>
    </w:p>
    <w:p w:rsidR="00A161B5" w:rsidRDefault="00A161B5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 Ю.П.Нечайкин</w:t>
      </w: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</w:p>
    <w:p w:rsidR="00A161B5" w:rsidRPr="00EC391A" w:rsidRDefault="00A161B5" w:rsidP="00EC391A">
      <w:pPr>
        <w:spacing w:line="240" w:lineRule="atLeast"/>
        <w:jc w:val="right"/>
      </w:pPr>
      <w:r w:rsidRPr="00EC391A">
        <w:t>Утверждено</w:t>
      </w:r>
      <w:r>
        <w:t>:</w:t>
      </w:r>
    </w:p>
    <w:p w:rsidR="00A161B5" w:rsidRPr="00BE2DF9" w:rsidRDefault="00A161B5" w:rsidP="00EC391A">
      <w:pPr>
        <w:spacing w:line="240" w:lineRule="atLeast"/>
        <w:jc w:val="right"/>
      </w:pPr>
      <w:r w:rsidRPr="00BE2DF9">
        <w:t xml:space="preserve">Постановлением главы </w:t>
      </w:r>
    </w:p>
    <w:p w:rsidR="00A161B5" w:rsidRPr="00BE2DF9" w:rsidRDefault="00A161B5" w:rsidP="00EC391A">
      <w:pPr>
        <w:spacing w:line="240" w:lineRule="atLeast"/>
        <w:jc w:val="right"/>
      </w:pPr>
      <w:r w:rsidRPr="00BE2DF9">
        <w:t>Бабеевского сельского поселения</w:t>
      </w:r>
    </w:p>
    <w:p w:rsidR="00A161B5" w:rsidRDefault="00A161B5" w:rsidP="00EC391A">
      <w:pPr>
        <w:spacing w:line="240" w:lineRule="atLeast"/>
        <w:jc w:val="right"/>
      </w:pPr>
      <w:r w:rsidRPr="00BE2DF9">
        <w:t>№ 98   от 09.11.2021г.</w:t>
      </w:r>
    </w:p>
    <w:p w:rsidR="00A161B5" w:rsidRPr="00BE2DF9" w:rsidRDefault="00A161B5" w:rsidP="00EC391A">
      <w:pPr>
        <w:spacing w:line="240" w:lineRule="atLeast"/>
        <w:jc w:val="right"/>
      </w:pPr>
    </w:p>
    <w:p w:rsidR="00A161B5" w:rsidRPr="00FB173B" w:rsidRDefault="00A161B5" w:rsidP="00C7230B">
      <w:pPr>
        <w:spacing w:line="24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FB173B">
        <w:rPr>
          <w:b/>
          <w:bCs/>
          <w:sz w:val="28"/>
          <w:szCs w:val="28"/>
        </w:rPr>
        <w:t>оложение</w:t>
      </w:r>
    </w:p>
    <w:p w:rsidR="00A161B5" w:rsidRPr="00FB173B" w:rsidRDefault="00A161B5" w:rsidP="00C7230B">
      <w:pPr>
        <w:spacing w:line="240" w:lineRule="atLeast"/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об обеспечении первичных мер пожарной безопасности</w:t>
      </w:r>
    </w:p>
    <w:p w:rsidR="00A161B5" w:rsidRDefault="00A161B5" w:rsidP="00C7230B">
      <w:pPr>
        <w:spacing w:line="240" w:lineRule="atLeast"/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 xml:space="preserve">в границах </w:t>
      </w:r>
      <w:r>
        <w:rPr>
          <w:b/>
          <w:bCs/>
          <w:sz w:val="28"/>
          <w:szCs w:val="28"/>
        </w:rPr>
        <w:t xml:space="preserve">Бабеевского </w:t>
      </w:r>
      <w:r w:rsidRPr="00FB173B">
        <w:rPr>
          <w:b/>
          <w:bCs/>
          <w:sz w:val="28"/>
          <w:szCs w:val="28"/>
        </w:rPr>
        <w:t>сельского поселения</w:t>
      </w:r>
    </w:p>
    <w:p w:rsidR="00A161B5" w:rsidRPr="00FB173B" w:rsidRDefault="00A161B5" w:rsidP="00C7230B">
      <w:pPr>
        <w:spacing w:line="240" w:lineRule="atLeast"/>
        <w:jc w:val="center"/>
        <w:rPr>
          <w:b/>
          <w:bCs/>
          <w:sz w:val="28"/>
          <w:szCs w:val="28"/>
        </w:rPr>
      </w:pPr>
    </w:p>
    <w:p w:rsidR="00A161B5" w:rsidRPr="00610D60" w:rsidRDefault="00A161B5" w:rsidP="00FB173B">
      <w:pPr>
        <w:spacing w:line="360" w:lineRule="auto"/>
        <w:jc w:val="both"/>
        <w:rPr>
          <w:b/>
          <w:bCs/>
          <w:sz w:val="28"/>
          <w:szCs w:val="28"/>
        </w:rPr>
      </w:pPr>
      <w:r w:rsidRPr="00FB173B">
        <w:rPr>
          <w:sz w:val="28"/>
          <w:szCs w:val="28"/>
        </w:rPr>
        <w:t xml:space="preserve">1. </w:t>
      </w:r>
      <w:r w:rsidRPr="00610D60">
        <w:rPr>
          <w:b/>
          <w:bCs/>
          <w:sz w:val="28"/>
          <w:szCs w:val="28"/>
        </w:rPr>
        <w:t>Общие положения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1.1. Настоящее Положение определяет общие правовые и организационные основы обеспечения первичных мер пожарной безопа</w:t>
      </w:r>
      <w:r>
        <w:rPr>
          <w:sz w:val="28"/>
          <w:szCs w:val="28"/>
        </w:rPr>
        <w:t xml:space="preserve">сности в границах Бабеевского </w:t>
      </w:r>
      <w:r w:rsidRPr="00FB173B">
        <w:rPr>
          <w:sz w:val="28"/>
          <w:szCs w:val="28"/>
        </w:rPr>
        <w:t>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FB173B">
        <w:rPr>
          <w:sz w:val="28"/>
          <w:szCs w:val="28"/>
        </w:rPr>
        <w:t>Обеспечение первичных мер пожарной безопасности в границах сельского поселения предусматривает: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3) разработку плана привлечения сил и средств для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5) обеспечение беспрепятственного проезда пожарной техники к месту пожара;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6) оповещение населения о пожаре;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 Порядок планирования реализации первичных мер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 Особенности реализации отдельных видов первичных мер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FB173B">
        <w:rPr>
          <w:sz w:val="28"/>
          <w:szCs w:val="28"/>
        </w:rPr>
        <w:t>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3.3. Оповещение населения о пожаре осуществляется посредством подачи звукового сигнала.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3.6. Администрация сельского поселения информирует население о мерах пожарной безопасности в соответствии с требованиями Зак</w:t>
      </w:r>
      <w:r>
        <w:rPr>
          <w:sz w:val="28"/>
          <w:szCs w:val="28"/>
        </w:rPr>
        <w:t>она Республики Мордовия</w:t>
      </w:r>
      <w:r w:rsidRPr="00FB173B">
        <w:rPr>
          <w:sz w:val="28"/>
          <w:szCs w:val="28"/>
        </w:rPr>
        <w:t xml:space="preserve"> "О</w:t>
      </w:r>
      <w:r>
        <w:rPr>
          <w:sz w:val="28"/>
          <w:szCs w:val="28"/>
        </w:rPr>
        <w:t>б обеспечении пожарной безопасности в Республике Мордовия" от 28.12.2004 N 110-З</w:t>
      </w:r>
      <w:r w:rsidRPr="00FB173B">
        <w:rPr>
          <w:sz w:val="28"/>
          <w:szCs w:val="28"/>
        </w:rPr>
        <w:t xml:space="preserve">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работы - для работающего населения;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учебы - для обучающегося населения;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жительства - для неработающего населения и осуществляется: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4. Финансовое обеспечение реализации первичных мер пожарной безопасности</w:t>
      </w: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</w:t>
      </w:r>
      <w:r>
        <w:rPr>
          <w:sz w:val="28"/>
          <w:szCs w:val="28"/>
        </w:rPr>
        <w:t>Бабеевского</w:t>
      </w:r>
      <w:r w:rsidRPr="00FB173B">
        <w:rPr>
          <w:sz w:val="28"/>
          <w:szCs w:val="28"/>
        </w:rPr>
        <w:t xml:space="preserve"> сельского поселения.</w:t>
      </w:r>
    </w:p>
    <w:p w:rsidR="00A161B5" w:rsidRPr="00FB173B" w:rsidRDefault="00A161B5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B173B">
        <w:rPr>
          <w:sz w:val="28"/>
          <w:szCs w:val="28"/>
        </w:rPr>
        <w:t>. Контроль за реализацией первичных мер пожарной безопасности в границах сельского поселения осуществляет глава сельского поселения.</w:t>
      </w:r>
    </w:p>
    <w:p w:rsidR="00A161B5" w:rsidRDefault="00A161B5" w:rsidP="00FB173B">
      <w:pPr>
        <w:spacing w:line="360" w:lineRule="auto"/>
        <w:jc w:val="both"/>
        <w:rPr>
          <w:sz w:val="28"/>
          <w:szCs w:val="28"/>
        </w:rPr>
      </w:pPr>
    </w:p>
    <w:p w:rsidR="00A161B5" w:rsidRDefault="00A161B5" w:rsidP="00FB173B">
      <w:pPr>
        <w:spacing w:line="360" w:lineRule="auto"/>
        <w:rPr>
          <w:sz w:val="28"/>
          <w:szCs w:val="28"/>
        </w:rPr>
      </w:pPr>
    </w:p>
    <w:p w:rsidR="00A161B5" w:rsidRDefault="00A161B5" w:rsidP="00FB173B">
      <w:pPr>
        <w:spacing w:line="360" w:lineRule="auto"/>
        <w:ind w:right="4676"/>
        <w:jc w:val="both"/>
        <w:rPr>
          <w:sz w:val="28"/>
          <w:szCs w:val="28"/>
        </w:rPr>
      </w:pPr>
    </w:p>
    <w:p w:rsidR="00A161B5" w:rsidRDefault="00A161B5" w:rsidP="00FB173B">
      <w:pPr>
        <w:ind w:right="-2"/>
        <w:jc w:val="both"/>
      </w:pPr>
      <w:r>
        <w:rPr>
          <w:sz w:val="28"/>
          <w:szCs w:val="28"/>
        </w:rPr>
        <w:tab/>
      </w:r>
    </w:p>
    <w:p w:rsidR="00A161B5" w:rsidRDefault="00A161B5" w:rsidP="00C57981">
      <w:pPr>
        <w:ind w:right="-2"/>
        <w:jc w:val="both"/>
      </w:pPr>
    </w:p>
    <w:p w:rsidR="00A161B5" w:rsidRDefault="00A161B5" w:rsidP="00C57981">
      <w:pPr>
        <w:pStyle w:val="NormalWeb"/>
        <w:jc w:val="both"/>
        <w:rPr>
          <w:sz w:val="28"/>
          <w:szCs w:val="28"/>
        </w:rPr>
      </w:pPr>
    </w:p>
    <w:p w:rsidR="00A161B5" w:rsidRDefault="00A161B5" w:rsidP="00C57981">
      <w:pPr>
        <w:pStyle w:val="NormalWeb"/>
        <w:jc w:val="both"/>
        <w:rPr>
          <w:sz w:val="28"/>
          <w:szCs w:val="28"/>
        </w:rPr>
      </w:pPr>
    </w:p>
    <w:p w:rsidR="00A161B5" w:rsidRDefault="00A161B5"/>
    <w:sectPr w:rsidR="00A161B5" w:rsidSect="00EC391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567" w:bottom="1134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1B5" w:rsidRDefault="00A161B5" w:rsidP="00A96B2F">
      <w:r>
        <w:separator/>
      </w:r>
    </w:p>
  </w:endnote>
  <w:endnote w:type="continuationSeparator" w:id="1">
    <w:p w:rsidR="00A161B5" w:rsidRDefault="00A161B5" w:rsidP="00A96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B5" w:rsidRDefault="00A161B5">
    <w:pPr>
      <w:pStyle w:val="Footer"/>
      <w:jc w:val="center"/>
    </w:pPr>
  </w:p>
  <w:p w:rsidR="00A161B5" w:rsidRDefault="00A161B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B5" w:rsidRDefault="00A161B5">
    <w:pPr>
      <w:pStyle w:val="Footer"/>
      <w:jc w:val="center"/>
    </w:pPr>
  </w:p>
  <w:p w:rsidR="00A161B5" w:rsidRDefault="00A161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1B5" w:rsidRDefault="00A161B5" w:rsidP="00A96B2F">
      <w:r>
        <w:separator/>
      </w:r>
    </w:p>
  </w:footnote>
  <w:footnote w:type="continuationSeparator" w:id="1">
    <w:p w:rsidR="00A161B5" w:rsidRDefault="00A161B5" w:rsidP="00A96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B5" w:rsidRDefault="00A161B5" w:rsidP="007D045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A161B5" w:rsidRDefault="00A161B5" w:rsidP="00833531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B5" w:rsidRDefault="00A161B5" w:rsidP="00090CD3">
    <w:pPr>
      <w:pStyle w:val="Header"/>
    </w:pPr>
  </w:p>
  <w:p w:rsidR="00A161B5" w:rsidRDefault="00A161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672E4"/>
    <w:rsid w:val="00090CD3"/>
    <w:rsid w:val="0010280F"/>
    <w:rsid w:val="00194A5E"/>
    <w:rsid w:val="002008E1"/>
    <w:rsid w:val="00225BD2"/>
    <w:rsid w:val="00273890"/>
    <w:rsid w:val="00307554"/>
    <w:rsid w:val="003205BA"/>
    <w:rsid w:val="003B0CE3"/>
    <w:rsid w:val="003D767D"/>
    <w:rsid w:val="00494B74"/>
    <w:rsid w:val="004D49E8"/>
    <w:rsid w:val="005018F0"/>
    <w:rsid w:val="00545634"/>
    <w:rsid w:val="005A793D"/>
    <w:rsid w:val="005F33E1"/>
    <w:rsid w:val="00610D60"/>
    <w:rsid w:val="0062070B"/>
    <w:rsid w:val="006233A2"/>
    <w:rsid w:val="006D698B"/>
    <w:rsid w:val="00705B7C"/>
    <w:rsid w:val="00736439"/>
    <w:rsid w:val="007A59E0"/>
    <w:rsid w:val="007D0452"/>
    <w:rsid w:val="00833531"/>
    <w:rsid w:val="00872DFC"/>
    <w:rsid w:val="00975ED1"/>
    <w:rsid w:val="0099600A"/>
    <w:rsid w:val="00A1316B"/>
    <w:rsid w:val="00A161B5"/>
    <w:rsid w:val="00A96B2F"/>
    <w:rsid w:val="00B40B34"/>
    <w:rsid w:val="00BA1158"/>
    <w:rsid w:val="00BD7495"/>
    <w:rsid w:val="00BE2DF9"/>
    <w:rsid w:val="00C57981"/>
    <w:rsid w:val="00C66FC5"/>
    <w:rsid w:val="00C67A23"/>
    <w:rsid w:val="00C7230B"/>
    <w:rsid w:val="00CA7DE3"/>
    <w:rsid w:val="00D030D5"/>
    <w:rsid w:val="00D05B26"/>
    <w:rsid w:val="00D16D74"/>
    <w:rsid w:val="00E927C2"/>
    <w:rsid w:val="00EA0EA7"/>
    <w:rsid w:val="00EC391A"/>
    <w:rsid w:val="00FB1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57981"/>
    <w:pPr>
      <w:spacing w:before="280" w:after="280"/>
    </w:pPr>
  </w:style>
  <w:style w:type="paragraph" w:styleId="BalloonText">
    <w:name w:val="Balloon Text"/>
    <w:basedOn w:val="Normal"/>
    <w:link w:val="BalloonTextChar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A96B2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96B2F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A96B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96B2F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EC39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5</Pages>
  <Words>1023</Words>
  <Characters>5837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ПУРДОШАНСКОГО СЕЛЬСКОГО ПОСЕЛЕНИЯ</dc:title>
  <dc:subject/>
  <dc:creator>User</dc:creator>
  <cp:keywords/>
  <dc:description/>
  <cp:lastModifiedBy>1</cp:lastModifiedBy>
  <cp:revision>6</cp:revision>
  <cp:lastPrinted>2021-06-28T05:59:00Z</cp:lastPrinted>
  <dcterms:created xsi:type="dcterms:W3CDTF">2021-11-09T12:17:00Z</dcterms:created>
  <dcterms:modified xsi:type="dcterms:W3CDTF">2021-11-10T08:55:00Z</dcterms:modified>
</cp:coreProperties>
</file>