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bookmarkStart w:id="0" w:name="_GoBack"/>
      <w:bookmarkEnd w:id="0"/>
      <w:r>
        <w:rPr>
          <w:bCs w:val="0"/>
          <w:sz w:val="28"/>
          <w:szCs w:val="28"/>
        </w:rPr>
        <w:t>ПРОЕКТ</w:t>
      </w:r>
    </w:p>
    <w:p w:rsidR="004D235F" w:rsidRPr="009C6469" w:rsidRDefault="002D54BE" w:rsidP="002D54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АДМИНИСТРАЦИЯ </w:t>
      </w:r>
      <w:r w:rsidR="00A73CE8"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Pr="0050078A" w:rsidRDefault="002D54BE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>Об отмене  Постановления администрации от 10.03.2021 № 17 «Об утверждении муниципальной программы энергосбережение и повышение энергетической эффективности на территории Пурдошанского сельского поселения на 2021-2025 гг</w:t>
      </w:r>
      <w:r w:rsidR="009E0B7D">
        <w:rPr>
          <w:b/>
          <w:bCs/>
          <w:sz w:val="28"/>
          <w:szCs w:val="28"/>
        </w:rPr>
        <w:t>»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Пурдошанского сельского поселения п о с т а н о в л я е т: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Отменить</w:t>
      </w:r>
      <w:r w:rsidRPr="002D54BE">
        <w:t xml:space="preserve"> </w:t>
      </w:r>
      <w:r>
        <w:t xml:space="preserve"> </w:t>
      </w:r>
      <w:r>
        <w:rPr>
          <w:sz w:val="28"/>
          <w:szCs w:val="28"/>
        </w:rPr>
        <w:t>Постановление</w:t>
      </w:r>
      <w:r w:rsidRPr="002D54BE">
        <w:rPr>
          <w:sz w:val="28"/>
          <w:szCs w:val="28"/>
        </w:rPr>
        <w:t xml:space="preserve"> администрации от 10.03.2021 № 17 «Об утверждении муниципальной программы энергосбережение и повышение энергетической эффективности на территории Пурдошанского сельского поселения на 2021-2025 гг</w:t>
      </w:r>
      <w:r>
        <w:rPr>
          <w:sz w:val="28"/>
          <w:szCs w:val="28"/>
        </w:rPr>
        <w:t>.</w:t>
      </w:r>
    </w:p>
    <w:p w:rsidR="002D54BE" w:rsidRPr="006C0851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бюллетене.</w:t>
      </w:r>
    </w:p>
    <w:p w:rsidR="00BC3EC7" w:rsidRDefault="002D54BE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Кашуркин </w:t>
      </w:r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6F3" w:rsidRDefault="000026F3">
      <w:r>
        <w:separator/>
      </w:r>
    </w:p>
  </w:endnote>
  <w:endnote w:type="continuationSeparator" w:id="0">
    <w:p w:rsidR="000026F3" w:rsidRDefault="00002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6F3" w:rsidRDefault="000026F3">
      <w:r>
        <w:separator/>
      </w:r>
    </w:p>
  </w:footnote>
  <w:footnote w:type="continuationSeparator" w:id="0">
    <w:p w:rsidR="000026F3" w:rsidRDefault="000026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C632AD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26F3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362A6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47299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4D60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25D8F36-5AA5-43BC-B0A5-AF67CC46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7B26F-112A-41A8-AE3F-6815BCC88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я</cp:lastModifiedBy>
  <cp:revision>2</cp:revision>
  <cp:lastPrinted>2021-02-26T11:39:00Z</cp:lastPrinted>
  <dcterms:created xsi:type="dcterms:W3CDTF">2021-12-09T12:51:00Z</dcterms:created>
  <dcterms:modified xsi:type="dcterms:W3CDTF">2021-12-09T12:51:00Z</dcterms:modified>
</cp:coreProperties>
</file>