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АДМИНИСТРАЦИЯ СТАРОГОРОДСКОГО  СЕЛЬСКОГО ПОСЕЛЕНИЯ ТЕМНИКОВСКОГО МУНИЦИПАЛЬНОГО РАЙОНА</w:t>
      </w:r>
    </w:p>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РЕСПУБЛИКИ МОРДОВИЯ</w:t>
      </w:r>
    </w:p>
    <w:p w:rsidR="006C42DE" w:rsidRPr="006C42DE" w:rsidRDefault="006C42DE" w:rsidP="006C42DE">
      <w:pPr>
        <w:jc w:val="center"/>
        <w:rPr>
          <w:rFonts w:ascii="Times New Roman" w:hAnsi="Times New Roman" w:cs="Times New Roman"/>
          <w:b/>
          <w:sz w:val="34"/>
          <w:szCs w:val="34"/>
        </w:rPr>
      </w:pPr>
      <w:proofErr w:type="gramStart"/>
      <w:r>
        <w:rPr>
          <w:rFonts w:ascii="Times New Roman" w:hAnsi="Times New Roman" w:cs="Times New Roman"/>
          <w:b/>
          <w:sz w:val="34"/>
          <w:szCs w:val="34"/>
        </w:rPr>
        <w:t>П</w:t>
      </w:r>
      <w:proofErr w:type="gramEnd"/>
      <w:r>
        <w:rPr>
          <w:rFonts w:ascii="Times New Roman" w:hAnsi="Times New Roman" w:cs="Times New Roman"/>
          <w:b/>
          <w:sz w:val="34"/>
          <w:szCs w:val="34"/>
        </w:rPr>
        <w:t xml:space="preserve"> О С Т А Н О В Л Е Н И Е</w:t>
      </w:r>
    </w:p>
    <w:p w:rsidR="006C42DE" w:rsidRPr="006C42DE" w:rsidRDefault="006C42DE" w:rsidP="006C42DE">
      <w:pPr>
        <w:rPr>
          <w:rFonts w:ascii="Times New Roman" w:hAnsi="Times New Roman" w:cs="Times New Roman"/>
          <w:sz w:val="28"/>
          <w:szCs w:val="28"/>
        </w:rPr>
      </w:pPr>
      <w:r w:rsidRPr="006C42DE">
        <w:rPr>
          <w:rFonts w:ascii="Times New Roman" w:hAnsi="Times New Roman" w:cs="Times New Roman"/>
          <w:sz w:val="28"/>
          <w:szCs w:val="28"/>
        </w:rPr>
        <w:t xml:space="preserve"> </w:t>
      </w:r>
      <w:r w:rsidR="00F878AB">
        <w:rPr>
          <w:rFonts w:ascii="Times New Roman" w:hAnsi="Times New Roman" w:cs="Times New Roman"/>
          <w:sz w:val="28"/>
          <w:szCs w:val="28"/>
        </w:rPr>
        <w:t>30 декабря</w:t>
      </w:r>
      <w:r w:rsidRPr="006C42DE">
        <w:rPr>
          <w:rFonts w:ascii="Times New Roman" w:hAnsi="Times New Roman" w:cs="Times New Roman"/>
          <w:sz w:val="28"/>
          <w:szCs w:val="28"/>
        </w:rPr>
        <w:t xml:space="preserve"> 2021 г.                                                                                                    № </w:t>
      </w:r>
      <w:r w:rsidR="00F878AB">
        <w:rPr>
          <w:rFonts w:ascii="Times New Roman" w:hAnsi="Times New Roman" w:cs="Times New Roman"/>
          <w:sz w:val="28"/>
          <w:szCs w:val="28"/>
        </w:rPr>
        <w:t>45</w:t>
      </w:r>
    </w:p>
    <w:p w:rsidR="00136DE1" w:rsidRDefault="006C42DE" w:rsidP="006C42DE">
      <w:pPr>
        <w:jc w:val="center"/>
        <w:rPr>
          <w:rFonts w:ascii="Times New Roman" w:hAnsi="Times New Roman" w:cs="Times New Roman"/>
          <w:sz w:val="28"/>
          <w:szCs w:val="28"/>
        </w:rPr>
      </w:pPr>
      <w:proofErr w:type="gramStart"/>
      <w:r w:rsidRPr="006C42DE">
        <w:rPr>
          <w:rFonts w:ascii="Times New Roman" w:hAnsi="Times New Roman" w:cs="Times New Roman"/>
          <w:sz w:val="28"/>
          <w:szCs w:val="28"/>
        </w:rPr>
        <w:t>с</w:t>
      </w:r>
      <w:proofErr w:type="gramEnd"/>
      <w:r w:rsidRPr="006C42DE">
        <w:rPr>
          <w:rFonts w:ascii="Times New Roman" w:hAnsi="Times New Roman" w:cs="Times New Roman"/>
          <w:sz w:val="28"/>
          <w:szCs w:val="28"/>
        </w:rPr>
        <w:t>. Старый Город</w:t>
      </w:r>
    </w:p>
    <w:p w:rsidR="001F52B7" w:rsidRPr="001F52B7" w:rsidRDefault="001F52B7" w:rsidP="001F52B7">
      <w:pPr>
        <w:pStyle w:val="ConsPlusTitle"/>
        <w:jc w:val="center"/>
        <w:rPr>
          <w:rFonts w:ascii="Times New Roman" w:hAnsi="Times New Roman" w:cs="Times New Roman"/>
          <w:sz w:val="28"/>
          <w:szCs w:val="28"/>
        </w:rPr>
      </w:pPr>
      <w:r w:rsidRPr="001F52B7">
        <w:rPr>
          <w:rFonts w:ascii="Times New Roman" w:hAnsi="Times New Roman" w:cs="Times New Roman"/>
          <w:sz w:val="28"/>
          <w:szCs w:val="28"/>
        </w:rPr>
        <w:t xml:space="preserve">ОБ УТВЕРЖДЕНИИ </w:t>
      </w:r>
      <w:proofErr w:type="gramStart"/>
      <w:r w:rsidRPr="001F52B7">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sidRPr="001F52B7">
        <w:rPr>
          <w:rFonts w:ascii="Times New Roman" w:hAnsi="Times New Roman" w:cs="Times New Roman"/>
          <w:sz w:val="28"/>
          <w:szCs w:val="28"/>
        </w:rPr>
        <w:t xml:space="preserve"> </w:t>
      </w:r>
      <w:r>
        <w:rPr>
          <w:rFonts w:ascii="Times New Roman" w:hAnsi="Times New Roman" w:cs="Times New Roman"/>
          <w:sz w:val="28"/>
          <w:szCs w:val="28"/>
        </w:rPr>
        <w:t>СТАРОГОРОДСКОГО</w:t>
      </w:r>
      <w:r w:rsidRPr="001F52B7">
        <w:rPr>
          <w:rFonts w:ascii="Times New Roman" w:hAnsi="Times New Roman" w:cs="Times New Roman"/>
          <w:sz w:val="28"/>
          <w:szCs w:val="28"/>
        </w:rPr>
        <w:t xml:space="preserve"> СЕЛЬСКОГО ПОСЕЛЕНИЯ ТЕМНИКОВСКОГО МУНИЦИПАЛЬНОГО РАЙОНА РЕСПУБЛИКИ МОРДОВИЯ И АДМИНИСТРАТОРОВ ИСТОЧНИКОВ ФИНАНСИРОВАНИЯ ДЕФИЦИТА БЮДЖЕТА </w:t>
      </w:r>
      <w:r>
        <w:rPr>
          <w:rFonts w:ascii="Times New Roman" w:hAnsi="Times New Roman" w:cs="Times New Roman"/>
          <w:sz w:val="28"/>
          <w:szCs w:val="28"/>
        </w:rPr>
        <w:t>СТАРОГОРОДСКОГО</w:t>
      </w:r>
      <w:r w:rsidRPr="001F52B7">
        <w:rPr>
          <w:rFonts w:ascii="Times New Roman" w:hAnsi="Times New Roman" w:cs="Times New Roman"/>
          <w:sz w:val="28"/>
          <w:szCs w:val="28"/>
        </w:rPr>
        <w:t xml:space="preserve"> СЕЛЬСКОГО ПОСЕЛЕНИЯ ТЕМНИКОВСКОГО МУНИЦИПАЛЬНОГО РАЙОНА РЕСПУБЛИКИ МОРДОВИЯ</w:t>
      </w:r>
    </w:p>
    <w:p w:rsidR="001F52B7" w:rsidRPr="001F52B7" w:rsidRDefault="001F52B7" w:rsidP="001F52B7">
      <w:pPr>
        <w:pStyle w:val="ConsPlusNormal"/>
        <w:jc w:val="both"/>
        <w:rPr>
          <w:rFonts w:ascii="Times New Roman" w:hAnsi="Times New Roman" w:cs="Times New Roman"/>
          <w:sz w:val="28"/>
          <w:szCs w:val="28"/>
        </w:rPr>
      </w:pP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Руководствуясь </w:t>
      </w:r>
      <w:hyperlink r:id="rId5" w:history="1">
        <w:r w:rsidRPr="001F52B7">
          <w:rPr>
            <w:rStyle w:val="a6"/>
            <w:rFonts w:ascii="Times New Roman" w:hAnsi="Times New Roman" w:cs="Times New Roman"/>
            <w:color w:val="auto"/>
            <w:sz w:val="28"/>
            <w:szCs w:val="28"/>
            <w:u w:val="none"/>
          </w:rPr>
          <w:t>статьями 219</w:t>
        </w:r>
      </w:hyperlink>
      <w:r w:rsidRPr="001F52B7">
        <w:rPr>
          <w:rFonts w:ascii="Times New Roman" w:hAnsi="Times New Roman" w:cs="Times New Roman"/>
          <w:sz w:val="28"/>
          <w:szCs w:val="28"/>
        </w:rPr>
        <w:t xml:space="preserve"> и </w:t>
      </w:r>
      <w:hyperlink r:id="rId6" w:history="1">
        <w:r w:rsidRPr="001F52B7">
          <w:rPr>
            <w:rStyle w:val="a6"/>
            <w:rFonts w:ascii="Times New Roman" w:hAnsi="Times New Roman" w:cs="Times New Roman"/>
            <w:color w:val="auto"/>
            <w:sz w:val="28"/>
            <w:szCs w:val="28"/>
            <w:u w:val="none"/>
          </w:rPr>
          <w:t>219.2</w:t>
        </w:r>
      </w:hyperlink>
      <w:r w:rsidRPr="001F52B7">
        <w:rPr>
          <w:rFonts w:ascii="Times New Roman" w:hAnsi="Times New Roman" w:cs="Times New Roman"/>
          <w:sz w:val="28"/>
          <w:szCs w:val="28"/>
        </w:rPr>
        <w:t xml:space="preserve"> Бюджетного кодекса Российской Федерации,</w:t>
      </w:r>
      <w:r>
        <w:rPr>
          <w:rFonts w:ascii="Times New Roman" w:hAnsi="Times New Roman" w:cs="Times New Roman"/>
          <w:sz w:val="28"/>
          <w:szCs w:val="28"/>
        </w:rPr>
        <w:t xml:space="preserve"> Администрация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сельского поселения </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 xml:space="preserve"> о с т а н о в л я е т</w:t>
      </w:r>
      <w:r w:rsidRPr="001F52B7">
        <w:rPr>
          <w:rFonts w:ascii="Times New Roman" w:hAnsi="Times New Roman" w:cs="Times New Roman"/>
          <w:sz w:val="28"/>
          <w:szCs w:val="28"/>
        </w:rPr>
        <w:t>:</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1. Утвердить прилагаемый </w:t>
      </w:r>
      <w:hyperlink r:id="rId7" w:anchor="P38" w:history="1">
        <w:r w:rsidRPr="001F52B7">
          <w:rPr>
            <w:rStyle w:val="a6"/>
            <w:rFonts w:ascii="Times New Roman" w:hAnsi="Times New Roman" w:cs="Times New Roman"/>
            <w:color w:val="auto"/>
            <w:sz w:val="28"/>
            <w:szCs w:val="28"/>
            <w:u w:val="none"/>
          </w:rPr>
          <w:t>Порядок</w:t>
        </w:r>
      </w:hyperlink>
      <w:r w:rsidRPr="001F52B7">
        <w:rPr>
          <w:rFonts w:ascii="Times New Roman" w:hAnsi="Times New Roman" w:cs="Times New Roman"/>
          <w:sz w:val="28"/>
          <w:szCs w:val="28"/>
        </w:rPr>
        <w:t xml:space="preserve"> </w:t>
      </w:r>
      <w:proofErr w:type="gramStart"/>
      <w:r w:rsidRPr="001F52B7">
        <w:rPr>
          <w:rFonts w:ascii="Times New Roman" w:hAnsi="Times New Roman" w:cs="Times New Roman"/>
          <w:sz w:val="28"/>
          <w:szCs w:val="28"/>
        </w:rPr>
        <w:t>санкционирования оплаты денежных обязательств получателей средств бюджета</w:t>
      </w:r>
      <w:proofErr w:type="gramEnd"/>
      <w:r w:rsidRPr="001F52B7">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Pr>
          <w:rFonts w:ascii="Times New Roman" w:hAnsi="Times New Roman" w:cs="Times New Roman"/>
          <w:sz w:val="28"/>
          <w:szCs w:val="28"/>
        </w:rPr>
        <w:t xml:space="preserve"> </w:t>
      </w:r>
      <w:r w:rsidRPr="001F52B7">
        <w:rPr>
          <w:rFonts w:ascii="Times New Roman" w:hAnsi="Times New Roman" w:cs="Times New Roman"/>
          <w:sz w:val="28"/>
          <w:szCs w:val="28"/>
        </w:rPr>
        <w:t xml:space="preserve">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бюджета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2. Признать утратившим силу постановление </w:t>
      </w:r>
      <w:r w:rsidRPr="001F52B7">
        <w:rPr>
          <w:rFonts w:ascii="Times New Roman" w:hAnsi="Times New Roman" w:cs="Times New Roman"/>
          <w:color w:val="000000"/>
          <w:sz w:val="28"/>
          <w:szCs w:val="28"/>
        </w:rPr>
        <w:t>администрации</w:t>
      </w:r>
      <w:r w:rsidRPr="001F52B7">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w:t>
      </w:r>
      <w:r w:rsidRPr="001F52B7">
        <w:rPr>
          <w:rFonts w:ascii="Times New Roman" w:hAnsi="Times New Roman" w:cs="Times New Roman"/>
          <w:color w:val="000000"/>
          <w:sz w:val="28"/>
          <w:szCs w:val="28"/>
        </w:rPr>
        <w:t xml:space="preserve">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w:t>
      </w:r>
      <w:r w:rsidRPr="001F52B7">
        <w:rPr>
          <w:rFonts w:ascii="Times New Roman" w:hAnsi="Times New Roman" w:cs="Times New Roman"/>
          <w:color w:val="000000"/>
          <w:sz w:val="28"/>
          <w:szCs w:val="28"/>
        </w:rPr>
        <w:t xml:space="preserve">муниципального </w:t>
      </w:r>
      <w:r w:rsidR="00F878AB">
        <w:rPr>
          <w:rFonts w:ascii="Times New Roman" w:hAnsi="Times New Roman" w:cs="Times New Roman"/>
          <w:color w:val="000000"/>
          <w:sz w:val="28"/>
          <w:szCs w:val="28"/>
        </w:rPr>
        <w:t>района Республики Мордовия от 28</w:t>
      </w:r>
      <w:r w:rsidRPr="001F52B7">
        <w:rPr>
          <w:rFonts w:ascii="Times New Roman" w:hAnsi="Times New Roman" w:cs="Times New Roman"/>
          <w:color w:val="000000"/>
          <w:sz w:val="28"/>
          <w:szCs w:val="28"/>
        </w:rPr>
        <w:t xml:space="preserve"> </w:t>
      </w:r>
      <w:r>
        <w:rPr>
          <w:rFonts w:ascii="Times New Roman" w:hAnsi="Times New Roman" w:cs="Times New Roman"/>
          <w:color w:val="000000"/>
          <w:sz w:val="28"/>
          <w:szCs w:val="28"/>
        </w:rPr>
        <w:t>января</w:t>
      </w:r>
      <w:r w:rsidR="00F878AB">
        <w:rPr>
          <w:rFonts w:ascii="Times New Roman" w:hAnsi="Times New Roman" w:cs="Times New Roman"/>
          <w:color w:val="000000"/>
          <w:sz w:val="28"/>
          <w:szCs w:val="28"/>
        </w:rPr>
        <w:t xml:space="preserve"> 2021</w:t>
      </w:r>
      <w:r w:rsidRPr="001F52B7">
        <w:rPr>
          <w:rFonts w:ascii="Times New Roman" w:hAnsi="Times New Roman" w:cs="Times New Roman"/>
          <w:color w:val="000000"/>
          <w:sz w:val="28"/>
          <w:szCs w:val="28"/>
        </w:rPr>
        <w:t xml:space="preserve"> № </w:t>
      </w:r>
      <w:r w:rsidR="00F878AB">
        <w:rPr>
          <w:rFonts w:ascii="Times New Roman" w:hAnsi="Times New Roman" w:cs="Times New Roman"/>
          <w:color w:val="000000"/>
          <w:sz w:val="28"/>
          <w:szCs w:val="28"/>
        </w:rPr>
        <w:t>4</w:t>
      </w:r>
      <w:r w:rsidRPr="001F52B7">
        <w:rPr>
          <w:rFonts w:ascii="Times New Roman" w:hAnsi="Times New Roman" w:cs="Times New Roman"/>
          <w:color w:val="000000"/>
          <w:sz w:val="28"/>
          <w:szCs w:val="28"/>
        </w:rPr>
        <w:t xml:space="preserve"> "</w:t>
      </w:r>
      <w:r w:rsidRPr="001F52B7">
        <w:rPr>
          <w:rFonts w:ascii="Times New Roman" w:hAnsi="Times New Roman" w:cs="Times New Roman"/>
          <w:sz w:val="28"/>
          <w:szCs w:val="28"/>
        </w:rPr>
        <w:t xml:space="preserve">Об утверждении </w:t>
      </w:r>
      <w:proofErr w:type="gramStart"/>
      <w:r w:rsidRPr="001F52B7">
        <w:rPr>
          <w:rFonts w:ascii="Times New Roman" w:hAnsi="Times New Roman" w:cs="Times New Roman"/>
          <w:sz w:val="28"/>
          <w:szCs w:val="28"/>
        </w:rPr>
        <w:t>Порядка санкционирования оплаты денежных обязательств получателей средств бюджета</w:t>
      </w:r>
      <w:proofErr w:type="gramEnd"/>
      <w:r w:rsidRPr="001F52B7">
        <w:rPr>
          <w:rFonts w:ascii="Times New Roman" w:hAnsi="Times New Roman" w:cs="Times New Roman"/>
          <w:sz w:val="28"/>
          <w:szCs w:val="28"/>
        </w:rPr>
        <w:t xml:space="preserve">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 и администраторов источников финансирования дефицита бюджета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 Республики Мордовия".</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3. </w:t>
      </w:r>
      <w:proofErr w:type="gramStart"/>
      <w:r w:rsidRPr="001F52B7">
        <w:rPr>
          <w:rFonts w:ascii="Times New Roman" w:hAnsi="Times New Roman" w:cs="Times New Roman"/>
          <w:sz w:val="28"/>
          <w:szCs w:val="28"/>
        </w:rPr>
        <w:t>Контроль за</w:t>
      </w:r>
      <w:proofErr w:type="gramEnd"/>
      <w:r w:rsidRPr="001F52B7">
        <w:rPr>
          <w:rFonts w:ascii="Times New Roman" w:hAnsi="Times New Roman" w:cs="Times New Roman"/>
          <w:sz w:val="28"/>
          <w:szCs w:val="28"/>
        </w:rPr>
        <w:t xml:space="preserve"> исполнением настоящего постановления возложить на Главу </w:t>
      </w: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 </w:t>
      </w:r>
      <w:proofErr w:type="spellStart"/>
      <w:r>
        <w:rPr>
          <w:rFonts w:ascii="Times New Roman" w:hAnsi="Times New Roman" w:cs="Times New Roman"/>
          <w:sz w:val="28"/>
          <w:szCs w:val="28"/>
        </w:rPr>
        <w:t>Боклашова</w:t>
      </w:r>
      <w:proofErr w:type="spellEnd"/>
      <w:r>
        <w:rPr>
          <w:rFonts w:ascii="Times New Roman" w:hAnsi="Times New Roman" w:cs="Times New Roman"/>
          <w:sz w:val="28"/>
          <w:szCs w:val="28"/>
        </w:rPr>
        <w:t xml:space="preserve"> Ю.М</w:t>
      </w:r>
      <w:r w:rsidRPr="001F52B7">
        <w:rPr>
          <w:rFonts w:ascii="Times New Roman" w:hAnsi="Times New Roman" w:cs="Times New Roman"/>
          <w:sz w:val="28"/>
          <w:szCs w:val="28"/>
        </w:rPr>
        <w:t>.</w:t>
      </w:r>
    </w:p>
    <w:p w:rsidR="001F52B7" w:rsidRPr="001F52B7" w:rsidRDefault="001F52B7" w:rsidP="001F52B7">
      <w:pPr>
        <w:pStyle w:val="ConsPlusNormal"/>
        <w:ind w:firstLine="540"/>
        <w:jc w:val="both"/>
        <w:rPr>
          <w:rFonts w:ascii="Times New Roman" w:hAnsi="Times New Roman" w:cs="Times New Roman"/>
          <w:sz w:val="28"/>
          <w:szCs w:val="28"/>
        </w:rPr>
      </w:pPr>
      <w:r w:rsidRPr="001F52B7">
        <w:rPr>
          <w:rFonts w:ascii="Times New Roman" w:hAnsi="Times New Roman" w:cs="Times New Roman"/>
          <w:sz w:val="28"/>
          <w:szCs w:val="28"/>
        </w:rPr>
        <w:t xml:space="preserve">4. Настоящее постановление вступает в силу </w:t>
      </w:r>
      <w:r>
        <w:rPr>
          <w:rFonts w:ascii="Times New Roman" w:hAnsi="Times New Roman" w:cs="Times New Roman"/>
          <w:sz w:val="28"/>
          <w:szCs w:val="28"/>
        </w:rPr>
        <w:t>после</w:t>
      </w:r>
      <w:r w:rsidR="00F878AB">
        <w:rPr>
          <w:rFonts w:ascii="Times New Roman" w:hAnsi="Times New Roman" w:cs="Times New Roman"/>
          <w:sz w:val="28"/>
          <w:szCs w:val="28"/>
        </w:rPr>
        <w:t xml:space="preserve"> дня его подписания.</w:t>
      </w:r>
    </w:p>
    <w:p w:rsidR="001F52B7" w:rsidRDefault="001F52B7" w:rsidP="001F52B7">
      <w:pPr>
        <w:pStyle w:val="ConsPlusNormal"/>
        <w:jc w:val="both"/>
        <w:rPr>
          <w:rFonts w:ascii="Times New Roman" w:hAnsi="Times New Roman" w:cs="Times New Roman"/>
          <w:sz w:val="28"/>
          <w:szCs w:val="28"/>
        </w:rPr>
      </w:pPr>
    </w:p>
    <w:p w:rsidR="003E6820" w:rsidRDefault="003E6820" w:rsidP="001F52B7">
      <w:pPr>
        <w:pStyle w:val="ConsPlusNormal"/>
        <w:jc w:val="both"/>
        <w:rPr>
          <w:rFonts w:ascii="Times New Roman" w:hAnsi="Times New Roman" w:cs="Times New Roman"/>
          <w:sz w:val="28"/>
          <w:szCs w:val="28"/>
        </w:rPr>
      </w:pPr>
    </w:p>
    <w:p w:rsidR="003E6820" w:rsidRPr="001F52B7" w:rsidRDefault="003E6820" w:rsidP="001F52B7">
      <w:pPr>
        <w:pStyle w:val="ConsPlusNormal"/>
        <w:jc w:val="both"/>
        <w:rPr>
          <w:rFonts w:ascii="Times New Roman" w:hAnsi="Times New Roman" w:cs="Times New Roman"/>
          <w:sz w:val="28"/>
          <w:szCs w:val="28"/>
        </w:rPr>
      </w:pPr>
    </w:p>
    <w:p w:rsidR="001F52B7" w:rsidRPr="001F52B7" w:rsidRDefault="001F52B7" w:rsidP="001F52B7">
      <w:pPr>
        <w:spacing w:after="0" w:line="240" w:lineRule="auto"/>
        <w:jc w:val="both"/>
        <w:rPr>
          <w:rFonts w:ascii="Times New Roman" w:hAnsi="Times New Roman" w:cs="Times New Roman"/>
          <w:sz w:val="28"/>
          <w:szCs w:val="28"/>
        </w:rPr>
      </w:pPr>
      <w:r w:rsidRPr="001F52B7">
        <w:rPr>
          <w:rFonts w:ascii="Times New Roman" w:hAnsi="Times New Roman" w:cs="Times New Roman"/>
          <w:sz w:val="28"/>
          <w:szCs w:val="28"/>
        </w:rPr>
        <w:t xml:space="preserve">Глава </w:t>
      </w:r>
      <w:proofErr w:type="spellStart"/>
      <w:r>
        <w:rPr>
          <w:rFonts w:ascii="Times New Roman" w:hAnsi="Times New Roman" w:cs="Times New Roman"/>
          <w:sz w:val="28"/>
          <w:szCs w:val="28"/>
        </w:rPr>
        <w:t>Старогородского</w:t>
      </w:r>
      <w:proofErr w:type="spellEnd"/>
    </w:p>
    <w:p w:rsidR="003E6820" w:rsidRDefault="001F52B7" w:rsidP="003E6820">
      <w:pPr>
        <w:spacing w:after="0" w:line="240" w:lineRule="auto"/>
        <w:jc w:val="both"/>
        <w:rPr>
          <w:rFonts w:ascii="Times New Roman" w:hAnsi="Times New Roman" w:cs="Times New Roman"/>
          <w:sz w:val="28"/>
          <w:szCs w:val="28"/>
        </w:rPr>
      </w:pPr>
      <w:r w:rsidRPr="001F52B7">
        <w:rPr>
          <w:rFonts w:ascii="Times New Roman" w:hAnsi="Times New Roman" w:cs="Times New Roman"/>
          <w:sz w:val="28"/>
          <w:szCs w:val="28"/>
        </w:rPr>
        <w:t xml:space="preserve">сельского поселения                                                                            </w:t>
      </w:r>
      <w:proofErr w:type="spellStart"/>
      <w:r w:rsidR="003E6820">
        <w:rPr>
          <w:rFonts w:ascii="Times New Roman" w:hAnsi="Times New Roman" w:cs="Times New Roman"/>
          <w:sz w:val="28"/>
          <w:szCs w:val="28"/>
        </w:rPr>
        <w:t>Ю.М.Боклашов</w:t>
      </w:r>
      <w:proofErr w:type="spellEnd"/>
    </w:p>
    <w:p w:rsidR="00F878AB" w:rsidRDefault="00F878AB" w:rsidP="001F52B7">
      <w:pPr>
        <w:pStyle w:val="ConsPlusNormal"/>
        <w:jc w:val="right"/>
        <w:outlineLvl w:val="0"/>
        <w:rPr>
          <w:rFonts w:ascii="Times New Roman" w:hAnsi="Times New Roman" w:cs="Times New Roman"/>
          <w:sz w:val="28"/>
          <w:szCs w:val="28"/>
        </w:rPr>
      </w:pPr>
    </w:p>
    <w:p w:rsidR="00F878AB" w:rsidRDefault="00F878AB" w:rsidP="001F52B7">
      <w:pPr>
        <w:pStyle w:val="ConsPlusNormal"/>
        <w:jc w:val="right"/>
        <w:outlineLvl w:val="0"/>
        <w:rPr>
          <w:rFonts w:ascii="Times New Roman" w:hAnsi="Times New Roman" w:cs="Times New Roman"/>
          <w:sz w:val="28"/>
          <w:szCs w:val="28"/>
        </w:rPr>
      </w:pPr>
    </w:p>
    <w:p w:rsidR="001F52B7" w:rsidRPr="001F52B7" w:rsidRDefault="001F52B7" w:rsidP="001F52B7">
      <w:pPr>
        <w:pStyle w:val="ConsPlusNormal"/>
        <w:jc w:val="right"/>
        <w:outlineLvl w:val="0"/>
        <w:rPr>
          <w:rFonts w:ascii="Times New Roman" w:hAnsi="Times New Roman" w:cs="Times New Roman"/>
          <w:sz w:val="28"/>
          <w:szCs w:val="28"/>
        </w:rPr>
      </w:pPr>
      <w:r w:rsidRPr="001F52B7">
        <w:rPr>
          <w:rFonts w:ascii="Times New Roman" w:hAnsi="Times New Roman" w:cs="Times New Roman"/>
          <w:sz w:val="28"/>
          <w:szCs w:val="28"/>
        </w:rPr>
        <w:lastRenderedPageBreak/>
        <w:t>Утвержден</w:t>
      </w:r>
    </w:p>
    <w:p w:rsidR="001F52B7" w:rsidRPr="001F52B7" w:rsidRDefault="001F52B7" w:rsidP="001F52B7">
      <w:pPr>
        <w:pStyle w:val="ConsPlusNormal"/>
        <w:jc w:val="right"/>
        <w:rPr>
          <w:rFonts w:ascii="Times New Roman" w:hAnsi="Times New Roman" w:cs="Times New Roman"/>
          <w:sz w:val="28"/>
          <w:szCs w:val="28"/>
        </w:rPr>
      </w:pPr>
      <w:r w:rsidRPr="001F52B7">
        <w:rPr>
          <w:rFonts w:ascii="Times New Roman" w:hAnsi="Times New Roman" w:cs="Times New Roman"/>
          <w:sz w:val="28"/>
          <w:szCs w:val="28"/>
        </w:rPr>
        <w:t xml:space="preserve">Постановлением администрации </w:t>
      </w:r>
    </w:p>
    <w:p w:rsidR="001F52B7" w:rsidRPr="001F52B7" w:rsidRDefault="001F52B7" w:rsidP="001F52B7">
      <w:pPr>
        <w:pStyle w:val="ConsPlusNormal"/>
        <w:jc w:val="right"/>
        <w:rPr>
          <w:rFonts w:ascii="Times New Roman" w:hAnsi="Times New Roman" w:cs="Times New Roman"/>
          <w:sz w:val="28"/>
          <w:szCs w:val="28"/>
        </w:rPr>
      </w:pPr>
      <w:proofErr w:type="spellStart"/>
      <w:r>
        <w:rPr>
          <w:rFonts w:ascii="Times New Roman" w:hAnsi="Times New Roman" w:cs="Times New Roman"/>
          <w:sz w:val="28"/>
          <w:szCs w:val="28"/>
        </w:rPr>
        <w:t>Старогородского</w:t>
      </w:r>
      <w:proofErr w:type="spellEnd"/>
      <w:r w:rsidRPr="001F52B7">
        <w:rPr>
          <w:rFonts w:ascii="Times New Roman" w:hAnsi="Times New Roman" w:cs="Times New Roman"/>
          <w:sz w:val="28"/>
          <w:szCs w:val="28"/>
        </w:rPr>
        <w:t xml:space="preserve"> сельского поселения</w:t>
      </w:r>
    </w:p>
    <w:p w:rsidR="001F52B7" w:rsidRPr="001F52B7" w:rsidRDefault="001F52B7" w:rsidP="001F52B7">
      <w:pPr>
        <w:pStyle w:val="ConsPlusNormal"/>
        <w:jc w:val="right"/>
        <w:rPr>
          <w:rFonts w:ascii="Times New Roman" w:hAnsi="Times New Roman" w:cs="Times New Roman"/>
          <w:sz w:val="28"/>
          <w:szCs w:val="28"/>
        </w:rPr>
      </w:pPr>
      <w:proofErr w:type="spellStart"/>
      <w:r w:rsidRPr="001F52B7">
        <w:rPr>
          <w:rFonts w:ascii="Times New Roman" w:hAnsi="Times New Roman" w:cs="Times New Roman"/>
          <w:sz w:val="28"/>
          <w:szCs w:val="28"/>
        </w:rPr>
        <w:t>Темниковского</w:t>
      </w:r>
      <w:proofErr w:type="spellEnd"/>
      <w:r w:rsidRPr="001F52B7">
        <w:rPr>
          <w:rFonts w:ascii="Times New Roman" w:hAnsi="Times New Roman" w:cs="Times New Roman"/>
          <w:sz w:val="28"/>
          <w:szCs w:val="28"/>
        </w:rPr>
        <w:t xml:space="preserve"> муниципального района</w:t>
      </w:r>
    </w:p>
    <w:p w:rsidR="001F52B7" w:rsidRPr="001F52B7" w:rsidRDefault="001F52B7" w:rsidP="001F52B7">
      <w:pPr>
        <w:pStyle w:val="ConsPlusNormal"/>
        <w:jc w:val="right"/>
        <w:rPr>
          <w:rFonts w:ascii="Times New Roman" w:hAnsi="Times New Roman" w:cs="Times New Roman"/>
          <w:sz w:val="28"/>
          <w:szCs w:val="28"/>
        </w:rPr>
      </w:pPr>
      <w:proofErr w:type="gramStart"/>
      <w:r w:rsidRPr="001F52B7">
        <w:rPr>
          <w:rFonts w:ascii="Times New Roman" w:hAnsi="Times New Roman" w:cs="Times New Roman"/>
          <w:sz w:val="28"/>
          <w:szCs w:val="28"/>
        </w:rPr>
        <w:t>муниципального</w:t>
      </w:r>
      <w:proofErr w:type="gramEnd"/>
      <w:r w:rsidRPr="001F52B7">
        <w:rPr>
          <w:rFonts w:ascii="Times New Roman" w:hAnsi="Times New Roman" w:cs="Times New Roman"/>
          <w:sz w:val="28"/>
          <w:szCs w:val="28"/>
        </w:rPr>
        <w:t xml:space="preserve"> </w:t>
      </w:r>
      <w:proofErr w:type="spellStart"/>
      <w:r w:rsidRPr="001F52B7">
        <w:rPr>
          <w:rFonts w:ascii="Times New Roman" w:hAnsi="Times New Roman" w:cs="Times New Roman"/>
          <w:sz w:val="28"/>
          <w:szCs w:val="28"/>
        </w:rPr>
        <w:t>районаРеспублики</w:t>
      </w:r>
      <w:proofErr w:type="spellEnd"/>
      <w:r w:rsidRPr="001F52B7">
        <w:rPr>
          <w:rFonts w:ascii="Times New Roman" w:hAnsi="Times New Roman" w:cs="Times New Roman"/>
          <w:sz w:val="28"/>
          <w:szCs w:val="28"/>
        </w:rPr>
        <w:t xml:space="preserve"> Мордовия</w:t>
      </w:r>
    </w:p>
    <w:p w:rsidR="001F52B7" w:rsidRPr="001F52B7" w:rsidRDefault="001F52B7" w:rsidP="001F52B7">
      <w:pPr>
        <w:pStyle w:val="ConsPlusNormal"/>
        <w:jc w:val="right"/>
        <w:rPr>
          <w:rFonts w:ascii="Times New Roman" w:hAnsi="Times New Roman" w:cs="Times New Roman"/>
          <w:sz w:val="28"/>
          <w:szCs w:val="28"/>
        </w:rPr>
      </w:pPr>
      <w:r w:rsidRPr="001F52B7">
        <w:rPr>
          <w:rFonts w:ascii="Times New Roman" w:hAnsi="Times New Roman" w:cs="Times New Roman"/>
          <w:sz w:val="28"/>
          <w:szCs w:val="28"/>
        </w:rPr>
        <w:t>от «</w:t>
      </w:r>
      <w:r w:rsidR="00F878AB">
        <w:rPr>
          <w:rFonts w:ascii="Times New Roman" w:hAnsi="Times New Roman" w:cs="Times New Roman"/>
          <w:sz w:val="28"/>
          <w:szCs w:val="28"/>
        </w:rPr>
        <w:t>30</w:t>
      </w:r>
      <w:r w:rsidRPr="001F52B7">
        <w:rPr>
          <w:rFonts w:ascii="Times New Roman" w:hAnsi="Times New Roman" w:cs="Times New Roman"/>
          <w:sz w:val="28"/>
          <w:szCs w:val="28"/>
        </w:rPr>
        <w:t xml:space="preserve"> » </w:t>
      </w:r>
      <w:r w:rsidR="00F878AB">
        <w:rPr>
          <w:rFonts w:ascii="Times New Roman" w:hAnsi="Times New Roman" w:cs="Times New Roman"/>
          <w:sz w:val="28"/>
          <w:szCs w:val="28"/>
        </w:rPr>
        <w:t>декабря</w:t>
      </w:r>
      <w:r w:rsidRPr="001F52B7">
        <w:rPr>
          <w:rFonts w:ascii="Times New Roman" w:hAnsi="Times New Roman" w:cs="Times New Roman"/>
          <w:sz w:val="28"/>
          <w:szCs w:val="28"/>
        </w:rPr>
        <w:t xml:space="preserve"> 2021 г. №</w:t>
      </w:r>
      <w:r w:rsidR="003E6820">
        <w:rPr>
          <w:rFonts w:ascii="Times New Roman" w:hAnsi="Times New Roman" w:cs="Times New Roman"/>
          <w:sz w:val="28"/>
          <w:szCs w:val="28"/>
        </w:rPr>
        <w:t xml:space="preserve"> </w:t>
      </w:r>
      <w:r w:rsidR="00F878AB">
        <w:rPr>
          <w:rFonts w:ascii="Times New Roman" w:hAnsi="Times New Roman" w:cs="Times New Roman"/>
          <w:sz w:val="28"/>
          <w:szCs w:val="28"/>
        </w:rPr>
        <w:t>45</w:t>
      </w:r>
    </w:p>
    <w:p w:rsidR="00F878AB" w:rsidRDefault="00F878AB" w:rsidP="00F878AB">
      <w:pPr>
        <w:autoSpaceDE w:val="0"/>
        <w:autoSpaceDN w:val="0"/>
        <w:adjustRightInd w:val="0"/>
        <w:spacing w:after="0" w:line="240" w:lineRule="auto"/>
        <w:jc w:val="center"/>
        <w:outlineLvl w:val="1"/>
        <w:rPr>
          <w:rFonts w:ascii="Times New Roman" w:hAnsi="Times New Roman"/>
          <w:b/>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b/>
          <w:sz w:val="28"/>
          <w:szCs w:val="28"/>
        </w:rPr>
      </w:pPr>
      <w:r w:rsidRPr="0018381F">
        <w:rPr>
          <w:rFonts w:ascii="Times New Roman" w:hAnsi="Times New Roman"/>
          <w:b/>
          <w:sz w:val="28"/>
          <w:szCs w:val="28"/>
        </w:rPr>
        <w:t>Порядок</w:t>
      </w:r>
    </w:p>
    <w:p w:rsidR="00F878AB" w:rsidRPr="0018381F" w:rsidRDefault="00F878AB" w:rsidP="00F878AB">
      <w:pPr>
        <w:autoSpaceDE w:val="0"/>
        <w:autoSpaceDN w:val="0"/>
        <w:adjustRightInd w:val="0"/>
        <w:spacing w:after="0" w:line="240" w:lineRule="auto"/>
        <w:jc w:val="center"/>
        <w:outlineLvl w:val="1"/>
        <w:rPr>
          <w:rFonts w:ascii="Times New Roman" w:hAnsi="Times New Roman"/>
          <w:b/>
          <w:sz w:val="28"/>
          <w:szCs w:val="28"/>
        </w:rPr>
      </w:pPr>
      <w:r w:rsidRPr="0018381F">
        <w:rPr>
          <w:rFonts w:ascii="Times New Roman" w:hAnsi="Times New Roman"/>
          <w:b/>
          <w:sz w:val="28"/>
          <w:szCs w:val="28"/>
        </w:rPr>
        <w:t xml:space="preserve">санкционирования </w:t>
      </w:r>
      <w:proofErr w:type="gramStart"/>
      <w:r w:rsidRPr="0018381F">
        <w:rPr>
          <w:rFonts w:ascii="Times New Roman" w:hAnsi="Times New Roman"/>
          <w:b/>
          <w:sz w:val="28"/>
          <w:szCs w:val="28"/>
        </w:rPr>
        <w:t xml:space="preserve">оплаты денежных обязательств получателей средств </w:t>
      </w:r>
      <w:r>
        <w:rPr>
          <w:rFonts w:ascii="Times New Roman" w:hAnsi="Times New Roman"/>
          <w:b/>
          <w:sz w:val="28"/>
          <w:szCs w:val="28"/>
        </w:rPr>
        <w:t>бю</w:t>
      </w:r>
      <w:r>
        <w:rPr>
          <w:rFonts w:ascii="Times New Roman" w:hAnsi="Times New Roman"/>
          <w:b/>
          <w:sz w:val="28"/>
          <w:szCs w:val="28"/>
        </w:rPr>
        <w:t>д</w:t>
      </w:r>
      <w:r>
        <w:rPr>
          <w:rFonts w:ascii="Times New Roman" w:hAnsi="Times New Roman"/>
          <w:b/>
          <w:sz w:val="28"/>
          <w:szCs w:val="28"/>
        </w:rPr>
        <w:t>жета</w:t>
      </w:r>
      <w:proofErr w:type="gramEnd"/>
      <w:r>
        <w:rPr>
          <w:rFonts w:ascii="Times New Roman" w:hAnsi="Times New Roman"/>
          <w:b/>
          <w:sz w:val="28"/>
          <w:szCs w:val="28"/>
        </w:rPr>
        <w:t xml:space="preserve"> </w:t>
      </w:r>
      <w:proofErr w:type="spellStart"/>
      <w:r>
        <w:rPr>
          <w:rFonts w:ascii="Times New Roman" w:hAnsi="Times New Roman"/>
          <w:b/>
          <w:sz w:val="28"/>
          <w:szCs w:val="28"/>
        </w:rPr>
        <w:t>Старогородского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муниципального района</w:t>
      </w:r>
      <w:r w:rsidRPr="0018381F">
        <w:rPr>
          <w:rFonts w:ascii="Times New Roman" w:hAnsi="Times New Roman"/>
          <w:b/>
          <w:sz w:val="28"/>
          <w:szCs w:val="28"/>
        </w:rPr>
        <w:t xml:space="preserve"> Республики Мордовия и оплаты денежных обязательств, подлежащих исполнению за счет бюджетных ассигнований по источникам финансирования дефицита </w:t>
      </w:r>
      <w:r>
        <w:rPr>
          <w:rFonts w:ascii="Times New Roman" w:hAnsi="Times New Roman"/>
          <w:b/>
          <w:sz w:val="28"/>
          <w:szCs w:val="28"/>
        </w:rPr>
        <w:t xml:space="preserve">бюджета </w:t>
      </w:r>
      <w:proofErr w:type="spellStart"/>
      <w:r>
        <w:rPr>
          <w:rFonts w:ascii="Times New Roman" w:hAnsi="Times New Roman"/>
          <w:b/>
          <w:sz w:val="28"/>
          <w:szCs w:val="28"/>
        </w:rPr>
        <w:t>Старогородского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Темниковского</w:t>
      </w:r>
      <w:proofErr w:type="spellEnd"/>
      <w:r>
        <w:rPr>
          <w:rFonts w:ascii="Times New Roman" w:hAnsi="Times New Roman"/>
          <w:b/>
          <w:sz w:val="28"/>
          <w:szCs w:val="28"/>
        </w:rPr>
        <w:t xml:space="preserve"> м</w:t>
      </w:r>
      <w:r>
        <w:rPr>
          <w:rFonts w:ascii="Times New Roman" w:hAnsi="Times New Roman"/>
          <w:b/>
          <w:sz w:val="28"/>
          <w:szCs w:val="28"/>
        </w:rPr>
        <w:t>у</w:t>
      </w:r>
      <w:r>
        <w:rPr>
          <w:rFonts w:ascii="Times New Roman" w:hAnsi="Times New Roman"/>
          <w:b/>
          <w:sz w:val="28"/>
          <w:szCs w:val="28"/>
        </w:rPr>
        <w:t>ниципального района</w:t>
      </w:r>
      <w:r w:rsidRPr="0018381F">
        <w:rPr>
          <w:rFonts w:ascii="Times New Roman" w:hAnsi="Times New Roman"/>
          <w:b/>
          <w:sz w:val="28"/>
          <w:szCs w:val="28"/>
        </w:rPr>
        <w:t xml:space="preserve"> Республики Мордовия</w:t>
      </w: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1. </w:t>
      </w:r>
      <w:proofErr w:type="gramStart"/>
      <w:r w:rsidRPr="0018381F">
        <w:rPr>
          <w:rFonts w:ascii="Times New Roman" w:hAnsi="Times New Roman"/>
          <w:sz w:val="28"/>
          <w:szCs w:val="28"/>
        </w:rPr>
        <w:t>Настоящий Порядок устанавливает порядок санкционирования территор</w:t>
      </w:r>
      <w:r w:rsidRPr="0018381F">
        <w:rPr>
          <w:rFonts w:ascii="Times New Roman" w:hAnsi="Times New Roman"/>
          <w:sz w:val="28"/>
          <w:szCs w:val="28"/>
        </w:rPr>
        <w:t>и</w:t>
      </w:r>
      <w:r w:rsidRPr="0018381F">
        <w:rPr>
          <w:rFonts w:ascii="Times New Roman" w:hAnsi="Times New Roman"/>
          <w:sz w:val="28"/>
          <w:szCs w:val="28"/>
        </w:rPr>
        <w:t>альными органами Федерального казначейства (далее - орган Федерального казн</w:t>
      </w:r>
      <w:r w:rsidRPr="0018381F">
        <w:rPr>
          <w:rFonts w:ascii="Times New Roman" w:hAnsi="Times New Roman"/>
          <w:sz w:val="28"/>
          <w:szCs w:val="28"/>
        </w:rPr>
        <w:t>а</w:t>
      </w:r>
      <w:r w:rsidRPr="0018381F">
        <w:rPr>
          <w:rFonts w:ascii="Times New Roman" w:hAnsi="Times New Roman"/>
          <w:sz w:val="28"/>
          <w:szCs w:val="28"/>
        </w:rPr>
        <w:t xml:space="preserve">чейства) оплаты за счет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w:t>
      </w:r>
      <w:r>
        <w:rPr>
          <w:rFonts w:ascii="Times New Roman" w:hAnsi="Times New Roman"/>
          <w:sz w:val="28"/>
          <w:szCs w:val="28"/>
        </w:rPr>
        <w:t>в</w:t>
      </w:r>
      <w:r>
        <w:rPr>
          <w:rFonts w:ascii="Times New Roman" w:hAnsi="Times New Roman"/>
          <w:sz w:val="28"/>
          <w:szCs w:val="28"/>
        </w:rPr>
        <w:t>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Республики Мордовия (далее - бюджет </w:t>
      </w:r>
      <w:proofErr w:type="spellStart"/>
      <w:r>
        <w:rPr>
          <w:rFonts w:ascii="Times New Roman" w:hAnsi="Times New Roman"/>
          <w:sz w:val="28"/>
          <w:szCs w:val="28"/>
        </w:rPr>
        <w:t>Темниковск</w:t>
      </w:r>
      <w:r>
        <w:rPr>
          <w:rFonts w:ascii="Times New Roman" w:hAnsi="Times New Roman"/>
          <w:sz w:val="28"/>
          <w:szCs w:val="28"/>
        </w:rPr>
        <w:t>о</w:t>
      </w:r>
      <w:r>
        <w:rPr>
          <w:rFonts w:ascii="Times New Roman" w:hAnsi="Times New Roman"/>
          <w:sz w:val="28"/>
          <w:szCs w:val="28"/>
        </w:rPr>
        <w:t>го</w:t>
      </w:r>
      <w:proofErr w:type="spellEnd"/>
      <w:r w:rsidRPr="0018381F">
        <w:rPr>
          <w:rFonts w:ascii="Times New Roman" w:hAnsi="Times New Roman"/>
          <w:sz w:val="28"/>
          <w:szCs w:val="28"/>
        </w:rPr>
        <w:t xml:space="preserve"> муниципального </w:t>
      </w:r>
      <w:r w:rsidRPr="005374F5">
        <w:rPr>
          <w:rFonts w:ascii="Times New Roman" w:hAnsi="Times New Roman"/>
          <w:sz w:val="28"/>
          <w:szCs w:val="28"/>
        </w:rPr>
        <w:t xml:space="preserve">района)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и оплаты денежных обязательств, подлежащих исполнению за счет бюджетных асси</w:t>
      </w:r>
      <w:r w:rsidRPr="0018381F">
        <w:rPr>
          <w:rFonts w:ascii="Times New Roman" w:hAnsi="Times New Roman"/>
          <w:sz w:val="28"/>
          <w:szCs w:val="28"/>
        </w:rPr>
        <w:t>г</w:t>
      </w:r>
      <w:r w:rsidRPr="0018381F">
        <w:rPr>
          <w:rFonts w:ascii="Times New Roman" w:hAnsi="Times New Roman"/>
          <w:sz w:val="28"/>
          <w:szCs w:val="28"/>
        </w:rPr>
        <w:t xml:space="preserve">нований по источникам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w:t>
      </w:r>
      <w:r>
        <w:rPr>
          <w:rFonts w:ascii="Times New Roman" w:hAnsi="Times New Roman"/>
          <w:sz w:val="28"/>
          <w:szCs w:val="28"/>
        </w:rPr>
        <w:t>ь</w:t>
      </w:r>
      <w:r>
        <w:rPr>
          <w:rFonts w:ascii="Times New Roman" w:hAnsi="Times New Roman"/>
          <w:sz w:val="28"/>
          <w:szCs w:val="28"/>
        </w:rPr>
        <w:t xml:space="preserve">ского поселения </w:t>
      </w:r>
      <w:proofErr w:type="spellStart"/>
      <w:r>
        <w:rPr>
          <w:rFonts w:ascii="Times New Roman" w:hAnsi="Times New Roman"/>
          <w:sz w:val="28"/>
          <w:szCs w:val="28"/>
        </w:rPr>
        <w:t>Темниковского</w:t>
      </w:r>
      <w:proofErr w:type="spellEnd"/>
      <w:proofErr w:type="gramEnd"/>
      <w:r>
        <w:rPr>
          <w:rFonts w:ascii="Times New Roman" w:hAnsi="Times New Roman"/>
          <w:sz w:val="28"/>
          <w:szCs w:val="28"/>
        </w:rPr>
        <w:t xml:space="preserve"> муниципального района</w:t>
      </w:r>
      <w:r w:rsidRPr="0018381F">
        <w:rPr>
          <w:rFonts w:ascii="Times New Roman" w:hAnsi="Times New Roman"/>
          <w:sz w:val="28"/>
          <w:szCs w:val="28"/>
        </w:rPr>
        <w:t>.</w:t>
      </w:r>
    </w:p>
    <w:p w:rsidR="00F878AB" w:rsidRPr="0018381F" w:rsidRDefault="00F878AB" w:rsidP="00F878AB">
      <w:pPr>
        <w:autoSpaceDE w:val="0"/>
        <w:autoSpaceDN w:val="0"/>
        <w:adjustRightInd w:val="0"/>
        <w:spacing w:after="0" w:line="240" w:lineRule="auto"/>
        <w:ind w:firstLine="709"/>
        <w:jc w:val="both"/>
        <w:outlineLvl w:val="1"/>
        <w:rPr>
          <w:rFonts w:ascii="Times New Roman" w:hAnsi="Times New Roman"/>
          <w:sz w:val="28"/>
          <w:szCs w:val="28"/>
        </w:rPr>
      </w:pPr>
      <w:r w:rsidRPr="0018381F">
        <w:rPr>
          <w:rFonts w:ascii="Times New Roman" w:hAnsi="Times New Roman"/>
          <w:sz w:val="28"/>
          <w:szCs w:val="28"/>
        </w:rPr>
        <w:t xml:space="preserve">2. </w:t>
      </w:r>
      <w:proofErr w:type="gramStart"/>
      <w:r w:rsidRPr="0018381F">
        <w:rPr>
          <w:rFonts w:ascii="Times New Roman" w:hAnsi="Times New Roman"/>
          <w:sz w:val="28"/>
          <w:szCs w:val="28"/>
        </w:rPr>
        <w:t xml:space="preserve">Для оплаты денежных обязательств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w:t>
      </w:r>
      <w:r>
        <w:rPr>
          <w:rFonts w:ascii="Times New Roman" w:hAnsi="Times New Roman"/>
          <w:sz w:val="28"/>
          <w:szCs w:val="28"/>
        </w:rPr>
        <w:t>о</w:t>
      </w:r>
      <w:r>
        <w:rPr>
          <w:rFonts w:ascii="Times New Roman" w:hAnsi="Times New Roman"/>
          <w:sz w:val="28"/>
          <w:szCs w:val="28"/>
        </w:rPr>
        <w:t>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(администр</w:t>
      </w:r>
      <w:r w:rsidRPr="0018381F">
        <w:rPr>
          <w:rFonts w:ascii="Times New Roman" w:hAnsi="Times New Roman"/>
          <w:sz w:val="28"/>
          <w:szCs w:val="28"/>
        </w:rPr>
        <w:t>а</w:t>
      </w:r>
      <w:r w:rsidRPr="0018381F">
        <w:rPr>
          <w:rFonts w:ascii="Times New Roman" w:hAnsi="Times New Roman"/>
          <w:sz w:val="28"/>
          <w:szCs w:val="28"/>
        </w:rPr>
        <w:t>тор источников финансирования дефицита федерального бюджета) представляет в орган Федерального казначейства по месту обслуживания лицевого счета получат</w:t>
      </w:r>
      <w:r w:rsidRPr="0018381F">
        <w:rPr>
          <w:rFonts w:ascii="Times New Roman" w:hAnsi="Times New Roman"/>
          <w:sz w:val="28"/>
          <w:szCs w:val="28"/>
        </w:rPr>
        <w:t>е</w:t>
      </w:r>
      <w:r w:rsidRPr="0018381F">
        <w:rPr>
          <w:rFonts w:ascii="Times New Roman" w:hAnsi="Times New Roman"/>
          <w:sz w:val="28"/>
          <w:szCs w:val="28"/>
        </w:rPr>
        <w:t xml:space="preserve">ля бюджетных средств (администратора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лицевого счета для учета операций по переданным полномочиям получат</w:t>
      </w:r>
      <w:r w:rsidRPr="0018381F">
        <w:rPr>
          <w:rFonts w:ascii="Times New Roman" w:hAnsi="Times New Roman"/>
          <w:sz w:val="28"/>
          <w:szCs w:val="28"/>
        </w:rPr>
        <w:t>е</w:t>
      </w:r>
      <w:r w:rsidRPr="0018381F">
        <w:rPr>
          <w:rFonts w:ascii="Times New Roman" w:hAnsi="Times New Roman"/>
          <w:sz w:val="28"/>
          <w:szCs w:val="28"/>
        </w:rPr>
        <w:t>ля бюджетных средств (далее - соответствующий лицевой счет) распоряжение о</w:t>
      </w:r>
      <w:proofErr w:type="gramEnd"/>
      <w:r w:rsidRPr="0018381F">
        <w:rPr>
          <w:rFonts w:ascii="Times New Roman" w:hAnsi="Times New Roman"/>
          <w:sz w:val="28"/>
          <w:szCs w:val="28"/>
        </w:rPr>
        <w:t xml:space="preserve"> </w:t>
      </w:r>
      <w:proofErr w:type="gramStart"/>
      <w:r w:rsidRPr="0018381F">
        <w:rPr>
          <w:rFonts w:ascii="Times New Roman" w:hAnsi="Times New Roman"/>
          <w:sz w:val="28"/>
          <w:szCs w:val="28"/>
        </w:rPr>
        <w:t>с</w:t>
      </w:r>
      <w:r w:rsidRPr="0018381F">
        <w:rPr>
          <w:rFonts w:ascii="Times New Roman" w:hAnsi="Times New Roman"/>
          <w:sz w:val="28"/>
          <w:szCs w:val="28"/>
        </w:rPr>
        <w:t>о</w:t>
      </w:r>
      <w:r w:rsidRPr="0018381F">
        <w:rPr>
          <w:rFonts w:ascii="Times New Roman" w:hAnsi="Times New Roman"/>
          <w:sz w:val="28"/>
          <w:szCs w:val="28"/>
        </w:rPr>
        <w:t>вершении</w:t>
      </w:r>
      <w:proofErr w:type="gramEnd"/>
      <w:r w:rsidRPr="0018381F">
        <w:rPr>
          <w:rFonts w:ascii="Times New Roman" w:hAnsi="Times New Roman"/>
          <w:sz w:val="28"/>
          <w:szCs w:val="28"/>
        </w:rPr>
        <w:t xml:space="preserve"> казначейского платежа в соответствии с порядком казначейского обсл</w:t>
      </w:r>
      <w:r w:rsidRPr="0018381F">
        <w:rPr>
          <w:rFonts w:ascii="Times New Roman" w:hAnsi="Times New Roman"/>
          <w:sz w:val="28"/>
          <w:szCs w:val="28"/>
        </w:rPr>
        <w:t>у</w:t>
      </w:r>
      <w:r w:rsidRPr="0018381F">
        <w:rPr>
          <w:rFonts w:ascii="Times New Roman" w:hAnsi="Times New Roman"/>
          <w:sz w:val="28"/>
          <w:szCs w:val="28"/>
        </w:rPr>
        <w:t>живания, установленным Федеральным казначейством (далее - Распоряжение, пор</w:t>
      </w:r>
      <w:r w:rsidRPr="0018381F">
        <w:rPr>
          <w:rFonts w:ascii="Times New Roman" w:hAnsi="Times New Roman"/>
          <w:sz w:val="28"/>
          <w:szCs w:val="28"/>
        </w:rPr>
        <w:t>я</w:t>
      </w:r>
      <w:r w:rsidRPr="0018381F">
        <w:rPr>
          <w:rFonts w:ascii="Times New Roman" w:hAnsi="Times New Roman"/>
          <w:sz w:val="28"/>
          <w:szCs w:val="28"/>
        </w:rPr>
        <w:t>док казначейского обслуживания).</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3. Орган Федерального казначейства проверяет Распоряжение на наличие в нем реквизитов и показателей, предусмотренных пунктом 4 настоящего Порядка (с учетом положений пункта 5 настоящего Порядка), на соответствие требованиям, уст</w:t>
      </w:r>
      <w:r w:rsidRPr="0018381F">
        <w:rPr>
          <w:rFonts w:ascii="Times New Roman" w:hAnsi="Times New Roman"/>
          <w:sz w:val="28"/>
          <w:szCs w:val="28"/>
        </w:rPr>
        <w:t>а</w:t>
      </w:r>
      <w:r w:rsidRPr="0018381F">
        <w:rPr>
          <w:rFonts w:ascii="Times New Roman" w:hAnsi="Times New Roman"/>
          <w:sz w:val="28"/>
          <w:szCs w:val="28"/>
        </w:rPr>
        <w:t xml:space="preserve">новленным пунктами </w:t>
      </w:r>
      <w:r w:rsidRPr="005374F5">
        <w:rPr>
          <w:rFonts w:ascii="Times New Roman" w:hAnsi="Times New Roman"/>
          <w:sz w:val="28"/>
          <w:szCs w:val="28"/>
        </w:rPr>
        <w:t>6, 7, 9 и 10</w:t>
      </w:r>
      <w:r w:rsidRPr="0018381F">
        <w:rPr>
          <w:rFonts w:ascii="Times New Roman" w:hAnsi="Times New Roman"/>
          <w:sz w:val="28"/>
          <w:szCs w:val="28"/>
        </w:rPr>
        <w:t xml:space="preserve"> настоящего Порядка, а также наличие документов, предусмотренных пунктами 7 и 8  настоящего Порядка:</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не позднее рабочего дня, следующего за днем представления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w:t>
      </w:r>
      <w:r>
        <w:rPr>
          <w:rFonts w:ascii="Times New Roman" w:hAnsi="Times New Roman"/>
          <w:sz w:val="28"/>
          <w:szCs w:val="28"/>
        </w:rPr>
        <w:t>и</w:t>
      </w:r>
      <w:r>
        <w:rPr>
          <w:rFonts w:ascii="Times New Roman" w:hAnsi="Times New Roman"/>
          <w:sz w:val="28"/>
          <w:szCs w:val="28"/>
        </w:rPr>
        <w:t>пального района</w:t>
      </w:r>
      <w:r w:rsidRPr="0018381F">
        <w:rPr>
          <w:rFonts w:ascii="Times New Roman" w:hAnsi="Times New Roman"/>
          <w:sz w:val="28"/>
          <w:szCs w:val="28"/>
        </w:rPr>
        <w:t xml:space="preserve"> (администратором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Ра</w:t>
      </w:r>
      <w:r w:rsidRPr="0018381F">
        <w:rPr>
          <w:rFonts w:ascii="Times New Roman" w:hAnsi="Times New Roman"/>
          <w:sz w:val="28"/>
          <w:szCs w:val="28"/>
        </w:rPr>
        <w:t>с</w:t>
      </w:r>
      <w:r w:rsidRPr="0018381F">
        <w:rPr>
          <w:rFonts w:ascii="Times New Roman" w:hAnsi="Times New Roman"/>
          <w:sz w:val="28"/>
          <w:szCs w:val="28"/>
        </w:rPr>
        <w:t>поряжения в орган Федерального казначейства;</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не позднее четвертого рабочего дня, следующего за днем представления пол</w:t>
      </w:r>
      <w:r w:rsidRPr="0018381F">
        <w:rPr>
          <w:rFonts w:ascii="Times New Roman" w:hAnsi="Times New Roman"/>
          <w:sz w:val="28"/>
          <w:szCs w:val="28"/>
        </w:rPr>
        <w:t>у</w:t>
      </w:r>
      <w:r w:rsidRPr="0018381F">
        <w:rPr>
          <w:rFonts w:ascii="Times New Roman" w:hAnsi="Times New Roman"/>
          <w:sz w:val="28"/>
          <w:szCs w:val="28"/>
        </w:rPr>
        <w:t>чателем средств федерального бюджета Распоряжения в орган Федерального казн</w:t>
      </w:r>
      <w:r w:rsidRPr="0018381F">
        <w:rPr>
          <w:rFonts w:ascii="Times New Roman" w:hAnsi="Times New Roman"/>
          <w:sz w:val="28"/>
          <w:szCs w:val="28"/>
        </w:rPr>
        <w:t>а</w:t>
      </w:r>
      <w:r w:rsidRPr="0018381F">
        <w:rPr>
          <w:rFonts w:ascii="Times New Roman" w:hAnsi="Times New Roman"/>
          <w:sz w:val="28"/>
          <w:szCs w:val="28"/>
        </w:rPr>
        <w:t>чейства, в случаях, установленных частью второй пункта 6 настоящего Порядка.</w:t>
      </w:r>
    </w:p>
    <w:p w:rsidR="00F878AB" w:rsidRPr="0018381F" w:rsidRDefault="00F878AB" w:rsidP="00F878AB">
      <w:pPr>
        <w:autoSpaceDE w:val="0"/>
        <w:autoSpaceDN w:val="0"/>
        <w:adjustRightInd w:val="0"/>
        <w:spacing w:after="0" w:line="240" w:lineRule="auto"/>
        <w:ind w:firstLine="709"/>
        <w:jc w:val="both"/>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ind w:firstLine="709"/>
        <w:jc w:val="both"/>
        <w:outlineLvl w:val="1"/>
        <w:rPr>
          <w:rFonts w:ascii="Times New Roman" w:hAnsi="Times New Roman"/>
          <w:sz w:val="28"/>
          <w:szCs w:val="28"/>
        </w:rPr>
      </w:pPr>
      <w:r w:rsidRPr="0018381F">
        <w:rPr>
          <w:rFonts w:ascii="Times New Roman" w:hAnsi="Times New Roman"/>
          <w:sz w:val="28"/>
          <w:szCs w:val="28"/>
        </w:rPr>
        <w:t>4. Распоряжение проверяется на наличие в нем следующих реквизитов и пок</w:t>
      </w:r>
      <w:r w:rsidRPr="0018381F">
        <w:rPr>
          <w:rFonts w:ascii="Times New Roman" w:hAnsi="Times New Roman"/>
          <w:sz w:val="28"/>
          <w:szCs w:val="28"/>
        </w:rPr>
        <w:t>а</w:t>
      </w:r>
      <w:r w:rsidRPr="0018381F">
        <w:rPr>
          <w:rFonts w:ascii="Times New Roman" w:hAnsi="Times New Roman"/>
          <w:sz w:val="28"/>
          <w:szCs w:val="28"/>
        </w:rPr>
        <w:t>зателей:</w:t>
      </w:r>
    </w:p>
    <w:p w:rsidR="00F878AB" w:rsidRPr="0018381F" w:rsidRDefault="00F878AB" w:rsidP="00F878AB">
      <w:pPr>
        <w:autoSpaceDE w:val="0"/>
        <w:autoSpaceDN w:val="0"/>
        <w:adjustRightInd w:val="0"/>
        <w:spacing w:after="0" w:line="240" w:lineRule="auto"/>
        <w:ind w:firstLine="709"/>
        <w:jc w:val="both"/>
        <w:outlineLvl w:val="1"/>
        <w:rPr>
          <w:rFonts w:ascii="Times New Roman" w:hAnsi="Times New Roman"/>
          <w:sz w:val="28"/>
          <w:szCs w:val="28"/>
        </w:rPr>
      </w:pPr>
      <w:proofErr w:type="gramStart"/>
      <w:r w:rsidRPr="0018381F">
        <w:rPr>
          <w:rFonts w:ascii="Times New Roman" w:hAnsi="Times New Roman"/>
          <w:sz w:val="28"/>
          <w:szCs w:val="28"/>
        </w:rPr>
        <w:t>1) подписей, соответствующих имеющимся образцам, представленным пол</w:t>
      </w:r>
      <w:r w:rsidRPr="0018381F">
        <w:rPr>
          <w:rFonts w:ascii="Times New Roman" w:hAnsi="Times New Roman"/>
          <w:sz w:val="28"/>
          <w:szCs w:val="28"/>
        </w:rPr>
        <w:t>у</w:t>
      </w:r>
      <w:r w:rsidRPr="0018381F">
        <w:rPr>
          <w:rFonts w:ascii="Times New Roman" w:hAnsi="Times New Roman"/>
          <w:sz w:val="28"/>
          <w:szCs w:val="28"/>
        </w:rPr>
        <w:t xml:space="preserve">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w:t>
      </w:r>
      <w:r>
        <w:rPr>
          <w:rFonts w:ascii="Times New Roman" w:hAnsi="Times New Roman"/>
          <w:sz w:val="28"/>
          <w:szCs w:val="28"/>
        </w:rPr>
        <w:t>у</w:t>
      </w:r>
      <w:r>
        <w:rPr>
          <w:rFonts w:ascii="Times New Roman" w:hAnsi="Times New Roman"/>
          <w:sz w:val="28"/>
          <w:szCs w:val="28"/>
        </w:rPr>
        <w:t>ниципального района</w:t>
      </w:r>
      <w:r w:rsidRPr="0018381F">
        <w:rPr>
          <w:rFonts w:ascii="Times New Roman" w:hAnsi="Times New Roman"/>
          <w:sz w:val="28"/>
          <w:szCs w:val="28"/>
        </w:rPr>
        <w:t xml:space="preserve"> (администратором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для открытия соответствующего лицевого счета в порядке, </w:t>
      </w:r>
      <w:r w:rsidRPr="005374F5">
        <w:rPr>
          <w:rFonts w:ascii="Times New Roman" w:hAnsi="Times New Roman"/>
          <w:sz w:val="28"/>
          <w:szCs w:val="28"/>
        </w:rPr>
        <w:t>установленным Федеральным казначейством</w:t>
      </w:r>
      <w:r>
        <w:rPr>
          <w:rFonts w:ascii="Times New Roman" w:hAnsi="Times New Roman"/>
          <w:sz w:val="28"/>
          <w:szCs w:val="28"/>
        </w:rPr>
        <w:t>;</w:t>
      </w:r>
      <w:proofErr w:type="gramEnd"/>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2) уникального кода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по реестру участников бюдже</w:t>
      </w:r>
      <w:r w:rsidRPr="0018381F">
        <w:rPr>
          <w:rFonts w:ascii="Times New Roman" w:hAnsi="Times New Roman"/>
          <w:sz w:val="28"/>
          <w:szCs w:val="28"/>
        </w:rPr>
        <w:t>т</w:t>
      </w:r>
      <w:r w:rsidRPr="0018381F">
        <w:rPr>
          <w:rFonts w:ascii="Times New Roman" w:hAnsi="Times New Roman"/>
          <w:sz w:val="28"/>
          <w:szCs w:val="28"/>
        </w:rPr>
        <w:t xml:space="preserve">ного процесса, а также юридических лиц, не являющихся участниками бюджетного процесса, порядок формирования и ведения которого устанавливается </w:t>
      </w:r>
      <w:r w:rsidRPr="005374F5">
        <w:rPr>
          <w:rFonts w:ascii="Times New Roman" w:hAnsi="Times New Roman"/>
          <w:sz w:val="28"/>
          <w:szCs w:val="28"/>
        </w:rPr>
        <w:t>Министе</w:t>
      </w:r>
      <w:r w:rsidRPr="005374F5">
        <w:rPr>
          <w:rFonts w:ascii="Times New Roman" w:hAnsi="Times New Roman"/>
          <w:sz w:val="28"/>
          <w:szCs w:val="28"/>
        </w:rPr>
        <w:t>р</w:t>
      </w:r>
      <w:r w:rsidRPr="005374F5">
        <w:rPr>
          <w:rFonts w:ascii="Times New Roman" w:hAnsi="Times New Roman"/>
          <w:sz w:val="28"/>
          <w:szCs w:val="28"/>
        </w:rPr>
        <w:t>ством финансов Российской Федерации</w:t>
      </w:r>
      <w:r w:rsidRPr="0018381F">
        <w:rPr>
          <w:rFonts w:ascii="Times New Roman" w:hAnsi="Times New Roman"/>
          <w:sz w:val="28"/>
          <w:szCs w:val="28"/>
        </w:rPr>
        <w:t xml:space="preserve"> (далее - код участника бюджетного проце</w:t>
      </w:r>
      <w:r w:rsidRPr="0018381F">
        <w:rPr>
          <w:rFonts w:ascii="Times New Roman" w:hAnsi="Times New Roman"/>
          <w:sz w:val="28"/>
          <w:szCs w:val="28"/>
        </w:rPr>
        <w:t>с</w:t>
      </w:r>
      <w:r w:rsidRPr="0018381F">
        <w:rPr>
          <w:rFonts w:ascii="Times New Roman" w:hAnsi="Times New Roman"/>
          <w:sz w:val="28"/>
          <w:szCs w:val="28"/>
        </w:rPr>
        <w:t>са по Сводному реестру), и номера соответствующего лицевого счета;</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 xml:space="preserve">3)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w:t>
      </w:r>
      <w:r>
        <w:rPr>
          <w:rFonts w:ascii="Times New Roman" w:hAnsi="Times New Roman"/>
          <w:sz w:val="28"/>
          <w:szCs w:val="28"/>
        </w:rPr>
        <w:t>е</w:t>
      </w:r>
      <w:r>
        <w:rPr>
          <w:rFonts w:ascii="Times New Roman" w:hAnsi="Times New Roman"/>
          <w:sz w:val="28"/>
          <w:szCs w:val="28"/>
        </w:rPr>
        <w:t xml:space="preserve">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(классификации источников финанс</w:t>
      </w:r>
      <w:r w:rsidRPr="0018381F">
        <w:rPr>
          <w:rFonts w:ascii="Times New Roman" w:hAnsi="Times New Roman"/>
          <w:sz w:val="28"/>
          <w:szCs w:val="28"/>
        </w:rPr>
        <w:t>и</w:t>
      </w:r>
      <w:r w:rsidRPr="0018381F">
        <w:rPr>
          <w:rFonts w:ascii="Times New Roman" w:hAnsi="Times New Roman"/>
          <w:sz w:val="28"/>
          <w:szCs w:val="28"/>
        </w:rPr>
        <w:t xml:space="preserve">рования дефицитов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по которым необходимо произвести перечисление, а та</w:t>
      </w:r>
      <w:r w:rsidRPr="0018381F">
        <w:rPr>
          <w:rFonts w:ascii="Times New Roman" w:hAnsi="Times New Roman"/>
          <w:sz w:val="28"/>
          <w:szCs w:val="28"/>
        </w:rPr>
        <w:t>к</w:t>
      </w:r>
      <w:r w:rsidRPr="0018381F">
        <w:rPr>
          <w:rFonts w:ascii="Times New Roman" w:hAnsi="Times New Roman"/>
          <w:sz w:val="28"/>
          <w:szCs w:val="28"/>
        </w:rPr>
        <w:t>же текстового назначения платежа;</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proofErr w:type="gramStart"/>
      <w:r w:rsidRPr="0018381F">
        <w:rPr>
          <w:rFonts w:ascii="Times New Roman" w:hAnsi="Times New Roman"/>
          <w:sz w:val="28"/>
          <w:szCs w:val="28"/>
        </w:rPr>
        <w:t>4) суммы перечисления и кода валюты в соответствии с Общероссийским кла</w:t>
      </w:r>
      <w:r w:rsidRPr="0018381F">
        <w:rPr>
          <w:rFonts w:ascii="Times New Roman" w:hAnsi="Times New Roman"/>
          <w:sz w:val="28"/>
          <w:szCs w:val="28"/>
        </w:rPr>
        <w:t>с</w:t>
      </w:r>
      <w:r w:rsidRPr="0018381F">
        <w:rPr>
          <w:rFonts w:ascii="Times New Roman" w:hAnsi="Times New Roman"/>
          <w:sz w:val="28"/>
          <w:szCs w:val="28"/>
        </w:rPr>
        <w:t>сификатором валют, в которой он должен быть произведен;</w:t>
      </w:r>
      <w:proofErr w:type="gramEnd"/>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5) суммы перечисления в валюте Российской Федерации, в рублевом эквив</w:t>
      </w:r>
      <w:r w:rsidRPr="0018381F">
        <w:rPr>
          <w:rFonts w:ascii="Times New Roman" w:hAnsi="Times New Roman"/>
          <w:sz w:val="28"/>
          <w:szCs w:val="28"/>
        </w:rPr>
        <w:t>а</w:t>
      </w:r>
      <w:r w:rsidRPr="0018381F">
        <w:rPr>
          <w:rFonts w:ascii="Times New Roman" w:hAnsi="Times New Roman"/>
          <w:sz w:val="28"/>
          <w:szCs w:val="28"/>
        </w:rPr>
        <w:t>ленте, исчисленном на дату оформления Распоряжения;</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6) вида средств;</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7) наименования, банковских реквизитов, идентификационного номера налог</w:t>
      </w:r>
      <w:r w:rsidRPr="0018381F">
        <w:rPr>
          <w:rFonts w:ascii="Times New Roman" w:hAnsi="Times New Roman"/>
          <w:sz w:val="28"/>
          <w:szCs w:val="28"/>
        </w:rPr>
        <w:t>о</w:t>
      </w:r>
      <w:r w:rsidRPr="0018381F">
        <w:rPr>
          <w:rFonts w:ascii="Times New Roman" w:hAnsi="Times New Roman"/>
          <w:sz w:val="28"/>
          <w:szCs w:val="28"/>
        </w:rPr>
        <w:t>плательщика (далее - ИНН) и кода причины постановки на учет (далее - КПП) (при наличии) получателя денежных сре</w:t>
      </w:r>
      <w:proofErr w:type="gramStart"/>
      <w:r w:rsidRPr="0018381F">
        <w:rPr>
          <w:rFonts w:ascii="Times New Roman" w:hAnsi="Times New Roman"/>
          <w:sz w:val="28"/>
          <w:szCs w:val="28"/>
        </w:rPr>
        <w:t>дств в Р</w:t>
      </w:r>
      <w:proofErr w:type="gramEnd"/>
      <w:r w:rsidRPr="0018381F">
        <w:rPr>
          <w:rFonts w:ascii="Times New Roman" w:hAnsi="Times New Roman"/>
          <w:sz w:val="28"/>
          <w:szCs w:val="28"/>
        </w:rPr>
        <w:t>аспоряжении;</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8) номера учтенного в органе Федерального казначейства бюджетного обяз</w:t>
      </w:r>
      <w:r w:rsidRPr="0018381F">
        <w:rPr>
          <w:rFonts w:ascii="Times New Roman" w:hAnsi="Times New Roman"/>
          <w:sz w:val="28"/>
          <w:szCs w:val="28"/>
        </w:rPr>
        <w:t>а</w:t>
      </w:r>
      <w:r w:rsidRPr="0018381F">
        <w:rPr>
          <w:rFonts w:ascii="Times New Roman" w:hAnsi="Times New Roman"/>
          <w:sz w:val="28"/>
          <w:szCs w:val="28"/>
        </w:rPr>
        <w:t xml:space="preserve">тельства и номера денежного обязательства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w:t>
      </w:r>
      <w:r>
        <w:rPr>
          <w:rFonts w:ascii="Times New Roman" w:hAnsi="Times New Roman"/>
          <w:sz w:val="28"/>
          <w:szCs w:val="28"/>
        </w:rPr>
        <w:t>о</w:t>
      </w:r>
      <w:r>
        <w:rPr>
          <w:rFonts w:ascii="Times New Roman" w:hAnsi="Times New Roman"/>
          <w:sz w:val="28"/>
          <w:szCs w:val="28"/>
        </w:rPr>
        <w:t>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xml:space="preserve"> (при нал</w:t>
      </w:r>
      <w:r w:rsidRPr="0018381F">
        <w:rPr>
          <w:rFonts w:ascii="Times New Roman" w:hAnsi="Times New Roman"/>
          <w:sz w:val="28"/>
          <w:szCs w:val="28"/>
        </w:rPr>
        <w:t>и</w:t>
      </w:r>
      <w:r w:rsidRPr="0018381F">
        <w:rPr>
          <w:rFonts w:ascii="Times New Roman" w:hAnsi="Times New Roman"/>
          <w:sz w:val="28"/>
          <w:szCs w:val="28"/>
        </w:rPr>
        <w:t>чии);</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9) номера и серии чека;</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10) срока действия чека;</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11) фамилии, имени и отчества получателя средств по чеку;</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12) данных документов, удостоверяющих личность получателя средств по чеку;</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r w:rsidRPr="0018381F">
        <w:rPr>
          <w:rFonts w:ascii="Times New Roman" w:hAnsi="Times New Roman"/>
          <w:sz w:val="28"/>
          <w:szCs w:val="28"/>
        </w:rPr>
        <w:t>13) данных для осуществления налоговых и иных обязательных платежей в бюджеты бюджетной системы Российской Федерации, предусмотренных правилами указания информации в реквизитах распоряжений о переводе денежных средств в уплату платежей в бюджетную систему Российской Федерации;</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proofErr w:type="gramStart"/>
      <w:r w:rsidRPr="0018381F">
        <w:rPr>
          <w:rFonts w:ascii="Times New Roman" w:hAnsi="Times New Roman"/>
          <w:sz w:val="28"/>
          <w:szCs w:val="28"/>
        </w:rPr>
        <w:t>14) реквизитов (номер, дата) документов (договора, государственного контра</w:t>
      </w:r>
      <w:r w:rsidRPr="0018381F">
        <w:rPr>
          <w:rFonts w:ascii="Times New Roman" w:hAnsi="Times New Roman"/>
          <w:sz w:val="28"/>
          <w:szCs w:val="28"/>
        </w:rPr>
        <w:t>к</w:t>
      </w:r>
      <w:r w:rsidRPr="0018381F">
        <w:rPr>
          <w:rFonts w:ascii="Times New Roman" w:hAnsi="Times New Roman"/>
          <w:sz w:val="28"/>
          <w:szCs w:val="28"/>
        </w:rPr>
        <w:t>та, соглашения) (при наличии), на основании которых возникают бюджетные обяз</w:t>
      </w:r>
      <w:r w:rsidRPr="0018381F">
        <w:rPr>
          <w:rFonts w:ascii="Times New Roman" w:hAnsi="Times New Roman"/>
          <w:sz w:val="28"/>
          <w:szCs w:val="28"/>
        </w:rPr>
        <w:t>а</w:t>
      </w:r>
      <w:r w:rsidRPr="0018381F">
        <w:rPr>
          <w:rFonts w:ascii="Times New Roman" w:hAnsi="Times New Roman"/>
          <w:sz w:val="28"/>
          <w:szCs w:val="28"/>
        </w:rPr>
        <w:t xml:space="preserve">тельства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w:t>
      </w:r>
      <w:r>
        <w:rPr>
          <w:rFonts w:ascii="Times New Roman" w:hAnsi="Times New Roman"/>
          <w:sz w:val="28"/>
          <w:szCs w:val="28"/>
        </w:rPr>
        <w:t>м</w:t>
      </w:r>
      <w:r>
        <w:rPr>
          <w:rFonts w:ascii="Times New Roman" w:hAnsi="Times New Roman"/>
          <w:sz w:val="28"/>
          <w:szCs w:val="28"/>
        </w:rPr>
        <w:t>никовского</w:t>
      </w:r>
      <w:proofErr w:type="spellEnd"/>
      <w:r>
        <w:rPr>
          <w:rFonts w:ascii="Times New Roman" w:hAnsi="Times New Roman"/>
          <w:sz w:val="28"/>
          <w:szCs w:val="28"/>
        </w:rPr>
        <w:t xml:space="preserve"> муниципального района</w:t>
      </w:r>
      <w:r w:rsidRPr="0018381F">
        <w:rPr>
          <w:rFonts w:ascii="Times New Roman" w:hAnsi="Times New Roman"/>
          <w:sz w:val="28"/>
          <w:szCs w:val="28"/>
        </w:rPr>
        <w:t>, и документов, подтверждающих возникнов</w:t>
      </w:r>
      <w:r w:rsidRPr="0018381F">
        <w:rPr>
          <w:rFonts w:ascii="Times New Roman" w:hAnsi="Times New Roman"/>
          <w:sz w:val="28"/>
          <w:szCs w:val="28"/>
        </w:rPr>
        <w:t>е</w:t>
      </w:r>
      <w:r w:rsidRPr="0018381F">
        <w:rPr>
          <w:rFonts w:ascii="Times New Roman" w:hAnsi="Times New Roman"/>
          <w:sz w:val="28"/>
          <w:szCs w:val="28"/>
        </w:rPr>
        <w:t>ние денежных обязательств получателей средств федерального бюджета, предоста</w:t>
      </w:r>
      <w:r w:rsidRPr="0018381F">
        <w:rPr>
          <w:rFonts w:ascii="Times New Roman" w:hAnsi="Times New Roman"/>
          <w:sz w:val="28"/>
          <w:szCs w:val="28"/>
        </w:rPr>
        <w:t>в</w:t>
      </w:r>
      <w:r w:rsidRPr="0018381F">
        <w:rPr>
          <w:rFonts w:ascii="Times New Roman" w:hAnsi="Times New Roman"/>
          <w:sz w:val="28"/>
          <w:szCs w:val="28"/>
        </w:rPr>
        <w:t>ляемых получателями средств федерального бюджета при постановке на учет бю</w:t>
      </w:r>
      <w:r w:rsidRPr="0018381F">
        <w:rPr>
          <w:rFonts w:ascii="Times New Roman" w:hAnsi="Times New Roman"/>
          <w:sz w:val="28"/>
          <w:szCs w:val="28"/>
        </w:rPr>
        <w:t>д</w:t>
      </w:r>
      <w:r w:rsidRPr="0018381F">
        <w:rPr>
          <w:rFonts w:ascii="Times New Roman" w:hAnsi="Times New Roman"/>
          <w:sz w:val="28"/>
          <w:szCs w:val="28"/>
        </w:rPr>
        <w:t>жетных и денежных обязательств в соответствии с порядком учета территориал</w:t>
      </w:r>
      <w:r w:rsidRPr="0018381F">
        <w:rPr>
          <w:rFonts w:ascii="Times New Roman" w:hAnsi="Times New Roman"/>
          <w:sz w:val="28"/>
          <w:szCs w:val="28"/>
        </w:rPr>
        <w:t>ь</w:t>
      </w:r>
      <w:r w:rsidRPr="0018381F">
        <w:rPr>
          <w:rFonts w:ascii="Times New Roman" w:hAnsi="Times New Roman"/>
          <w:sz w:val="28"/>
          <w:szCs w:val="28"/>
        </w:rPr>
        <w:t>ными органами Федерального казначейства бюджетных и</w:t>
      </w:r>
      <w:proofErr w:type="gramEnd"/>
      <w:r w:rsidRPr="0018381F">
        <w:rPr>
          <w:rFonts w:ascii="Times New Roman" w:hAnsi="Times New Roman"/>
          <w:sz w:val="28"/>
          <w:szCs w:val="28"/>
        </w:rPr>
        <w:t xml:space="preserve">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 установленным </w:t>
      </w:r>
      <w:r>
        <w:rPr>
          <w:rFonts w:ascii="Times New Roman" w:hAnsi="Times New Roman"/>
          <w:sz w:val="28"/>
          <w:szCs w:val="28"/>
        </w:rPr>
        <w:t>Финансовым упра</w:t>
      </w:r>
      <w:r>
        <w:rPr>
          <w:rFonts w:ascii="Times New Roman" w:hAnsi="Times New Roman"/>
          <w:sz w:val="28"/>
          <w:szCs w:val="28"/>
        </w:rPr>
        <w:t>в</w:t>
      </w:r>
      <w:r>
        <w:rPr>
          <w:rFonts w:ascii="Times New Roman" w:hAnsi="Times New Roman"/>
          <w:sz w:val="28"/>
          <w:szCs w:val="28"/>
        </w:rPr>
        <w:t>лением</w:t>
      </w:r>
      <w:r w:rsidRPr="005374F5">
        <w:rPr>
          <w:rFonts w:ascii="Times New Roman" w:hAnsi="Times New Roman"/>
          <w:sz w:val="28"/>
          <w:szCs w:val="28"/>
        </w:rPr>
        <w:t xml:space="preserve"> администрации </w:t>
      </w:r>
      <w:proofErr w:type="spellStart"/>
      <w:r>
        <w:rPr>
          <w:rFonts w:ascii="Times New Roman" w:hAnsi="Times New Roman"/>
          <w:sz w:val="28"/>
          <w:szCs w:val="28"/>
        </w:rPr>
        <w:t>Темниковского</w:t>
      </w:r>
      <w:proofErr w:type="spellEnd"/>
      <w:r w:rsidRPr="005374F5">
        <w:rPr>
          <w:rFonts w:ascii="Times New Roman" w:hAnsi="Times New Roman"/>
          <w:sz w:val="28"/>
          <w:szCs w:val="28"/>
        </w:rPr>
        <w:t xml:space="preserve"> муниципального района Республики Морд</w:t>
      </w:r>
      <w:r w:rsidRPr="005374F5">
        <w:rPr>
          <w:rFonts w:ascii="Times New Roman" w:hAnsi="Times New Roman"/>
          <w:sz w:val="28"/>
          <w:szCs w:val="28"/>
        </w:rPr>
        <w:t>о</w:t>
      </w:r>
      <w:r w:rsidRPr="005374F5">
        <w:rPr>
          <w:rFonts w:ascii="Times New Roman" w:hAnsi="Times New Roman"/>
          <w:sz w:val="28"/>
          <w:szCs w:val="28"/>
        </w:rPr>
        <w:t>вии (далее – порядок учета обязательств);</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счет-фактура), выполнении работ, оказании услуг (акт выполне</w:t>
      </w:r>
      <w:r w:rsidRPr="005374F5">
        <w:rPr>
          <w:rFonts w:ascii="Times New Roman" w:hAnsi="Times New Roman"/>
          <w:sz w:val="28"/>
          <w:szCs w:val="28"/>
        </w:rPr>
        <w:t>н</w:t>
      </w:r>
      <w:r w:rsidRPr="005374F5">
        <w:rPr>
          <w:rFonts w:ascii="Times New Roman" w:hAnsi="Times New Roman"/>
          <w:sz w:val="28"/>
          <w:szCs w:val="28"/>
        </w:rPr>
        <w:t>ных работ (оказанных услуг) и (или) счет и (или) счет-фактура), номер и дата и</w:t>
      </w:r>
      <w:r w:rsidRPr="005374F5">
        <w:rPr>
          <w:rFonts w:ascii="Times New Roman" w:hAnsi="Times New Roman"/>
          <w:sz w:val="28"/>
          <w:szCs w:val="28"/>
        </w:rPr>
        <w:t>с</w:t>
      </w:r>
      <w:r w:rsidRPr="005374F5">
        <w:rPr>
          <w:rFonts w:ascii="Times New Roman" w:hAnsi="Times New Roman"/>
          <w:sz w:val="28"/>
          <w:szCs w:val="28"/>
        </w:rPr>
        <w:t>полнительного документа (исполнительный лист, судебный приказ), иных докуме</w:t>
      </w:r>
      <w:r w:rsidRPr="005374F5">
        <w:rPr>
          <w:rFonts w:ascii="Times New Roman" w:hAnsi="Times New Roman"/>
          <w:sz w:val="28"/>
          <w:szCs w:val="28"/>
        </w:rPr>
        <w:t>н</w:t>
      </w:r>
      <w:r w:rsidRPr="005374F5">
        <w:rPr>
          <w:rFonts w:ascii="Times New Roman" w:hAnsi="Times New Roman"/>
          <w:sz w:val="28"/>
          <w:szCs w:val="28"/>
        </w:rPr>
        <w:t>тов, подтверждающих возникновение соответствующих денежных обязательств (д</w:t>
      </w:r>
      <w:r w:rsidRPr="005374F5">
        <w:rPr>
          <w:rFonts w:ascii="Times New Roman" w:hAnsi="Times New Roman"/>
          <w:sz w:val="28"/>
          <w:szCs w:val="28"/>
        </w:rPr>
        <w:t>а</w:t>
      </w:r>
      <w:r w:rsidRPr="005374F5">
        <w:rPr>
          <w:rFonts w:ascii="Times New Roman" w:hAnsi="Times New Roman"/>
          <w:sz w:val="28"/>
          <w:szCs w:val="28"/>
        </w:rPr>
        <w:t>лее - документы, подтверждающие возникновение денежных обязательств), за и</w:t>
      </w:r>
      <w:r w:rsidRPr="005374F5">
        <w:rPr>
          <w:rFonts w:ascii="Times New Roman" w:hAnsi="Times New Roman"/>
          <w:sz w:val="28"/>
          <w:szCs w:val="28"/>
        </w:rPr>
        <w:t>с</w:t>
      </w:r>
      <w:r w:rsidRPr="005374F5">
        <w:rPr>
          <w:rFonts w:ascii="Times New Roman" w:hAnsi="Times New Roman"/>
          <w:sz w:val="28"/>
          <w:szCs w:val="28"/>
        </w:rPr>
        <w:t>ключением</w:t>
      </w:r>
      <w:proofErr w:type="gramEnd"/>
      <w:r w:rsidRPr="005374F5">
        <w:rPr>
          <w:rFonts w:ascii="Times New Roman" w:hAnsi="Times New Roman"/>
          <w:sz w:val="28"/>
          <w:szCs w:val="28"/>
        </w:rPr>
        <w:t xml:space="preserve"> реквизитов документов, подтверждающих возникновение денежных обязатель</w:t>
      </w:r>
      <w:proofErr w:type="gramStart"/>
      <w:r w:rsidRPr="005374F5">
        <w:rPr>
          <w:rFonts w:ascii="Times New Roman" w:hAnsi="Times New Roman"/>
          <w:sz w:val="28"/>
          <w:szCs w:val="28"/>
        </w:rPr>
        <w:t>ств в сл</w:t>
      </w:r>
      <w:proofErr w:type="gramEnd"/>
      <w:r w:rsidRPr="005374F5">
        <w:rPr>
          <w:rFonts w:ascii="Times New Roman" w:hAnsi="Times New Roman"/>
          <w:sz w:val="28"/>
          <w:szCs w:val="28"/>
        </w:rPr>
        <w:t>учае осуществления авансовых платежей в соответствии с услов</w:t>
      </w:r>
      <w:r w:rsidRPr="005374F5">
        <w:rPr>
          <w:rFonts w:ascii="Times New Roman" w:hAnsi="Times New Roman"/>
          <w:sz w:val="28"/>
          <w:szCs w:val="28"/>
        </w:rPr>
        <w:t>и</w:t>
      </w:r>
      <w:r w:rsidRPr="005374F5">
        <w:rPr>
          <w:rFonts w:ascii="Times New Roman" w:hAnsi="Times New Roman"/>
          <w:sz w:val="28"/>
          <w:szCs w:val="28"/>
        </w:rPr>
        <w:t>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16) кода источника поступлений целевых сре</w:t>
      </w:r>
      <w:proofErr w:type="gramStart"/>
      <w:r w:rsidRPr="005374F5">
        <w:rPr>
          <w:rFonts w:ascii="Times New Roman" w:hAnsi="Times New Roman"/>
          <w:sz w:val="28"/>
          <w:szCs w:val="28"/>
        </w:rPr>
        <w:t>дств в сл</w:t>
      </w:r>
      <w:proofErr w:type="gramEnd"/>
      <w:r w:rsidRPr="005374F5">
        <w:rPr>
          <w:rFonts w:ascii="Times New Roman" w:hAnsi="Times New Roman"/>
          <w:sz w:val="28"/>
          <w:szCs w:val="28"/>
        </w:rPr>
        <w:t>учае санкционирования расходов, источником финансового обеспечения которых являются целевые сре</w:t>
      </w:r>
      <w:r w:rsidRPr="005374F5">
        <w:rPr>
          <w:rFonts w:ascii="Times New Roman" w:hAnsi="Times New Roman"/>
          <w:sz w:val="28"/>
          <w:szCs w:val="28"/>
        </w:rPr>
        <w:t>д</w:t>
      </w:r>
      <w:r w:rsidRPr="005374F5">
        <w:rPr>
          <w:rFonts w:ascii="Times New Roman" w:hAnsi="Times New Roman"/>
          <w:sz w:val="28"/>
          <w:szCs w:val="28"/>
        </w:rPr>
        <w:t>ства при казначейском сопровождении.</w:t>
      </w:r>
    </w:p>
    <w:p w:rsidR="00F878AB" w:rsidRDefault="00F878AB" w:rsidP="00F878AB">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17) номера лицевого счета не</w:t>
      </w:r>
      <w:r>
        <w:rPr>
          <w:rFonts w:ascii="Times New Roman" w:hAnsi="Times New Roman"/>
          <w:bCs/>
          <w:sz w:val="28"/>
          <w:szCs w:val="28"/>
        </w:rPr>
        <w:t xml:space="preserve"> </w:t>
      </w:r>
      <w:r w:rsidRPr="005374F5">
        <w:rPr>
          <w:rFonts w:ascii="Times New Roman" w:hAnsi="Times New Roman"/>
          <w:bCs/>
          <w:sz w:val="28"/>
          <w:szCs w:val="28"/>
        </w:rPr>
        <w:t>участника бюджетного процесса  - получателя д</w:t>
      </w:r>
      <w:r w:rsidRPr="005374F5">
        <w:rPr>
          <w:rFonts w:ascii="Times New Roman" w:hAnsi="Times New Roman"/>
          <w:bCs/>
          <w:sz w:val="28"/>
          <w:szCs w:val="28"/>
        </w:rPr>
        <w:t>е</w:t>
      </w:r>
      <w:r w:rsidRPr="005374F5">
        <w:rPr>
          <w:rFonts w:ascii="Times New Roman" w:hAnsi="Times New Roman"/>
          <w:bCs/>
          <w:sz w:val="28"/>
          <w:szCs w:val="28"/>
        </w:rPr>
        <w:t>нежных средств по Распоряжению, идентификатора государственного контракта (контракта, договора, соглашения), сформированного в соответствии с порядком формирования идентификатора соглашения, государственного контракта, договора о капитальных вложениях, контракта учреждения и договора о проведении кап</w:t>
      </w:r>
      <w:r w:rsidRPr="005374F5">
        <w:rPr>
          <w:rFonts w:ascii="Times New Roman" w:hAnsi="Times New Roman"/>
          <w:bCs/>
          <w:sz w:val="28"/>
          <w:szCs w:val="28"/>
        </w:rPr>
        <w:t>и</w:t>
      </w:r>
      <w:r w:rsidRPr="005374F5">
        <w:rPr>
          <w:rFonts w:ascii="Times New Roman" w:hAnsi="Times New Roman"/>
          <w:bCs/>
          <w:sz w:val="28"/>
          <w:szCs w:val="28"/>
        </w:rPr>
        <w:t>тального ремонта при казначейском сопровождении средств в валюте Российской Федерации (далее - идентификатор государственного контракта (контракта, догов</w:t>
      </w:r>
      <w:r w:rsidRPr="005374F5">
        <w:rPr>
          <w:rFonts w:ascii="Times New Roman" w:hAnsi="Times New Roman"/>
          <w:bCs/>
          <w:sz w:val="28"/>
          <w:szCs w:val="28"/>
        </w:rPr>
        <w:t>о</w:t>
      </w:r>
      <w:r w:rsidRPr="005374F5">
        <w:rPr>
          <w:rFonts w:ascii="Times New Roman" w:hAnsi="Times New Roman"/>
          <w:bCs/>
          <w:sz w:val="28"/>
          <w:szCs w:val="28"/>
        </w:rPr>
        <w:t>ра, соглашения)), а также иной информации</w:t>
      </w:r>
      <w:proofErr w:type="gramEnd"/>
      <w:r w:rsidRPr="005374F5">
        <w:rPr>
          <w:rFonts w:ascii="Times New Roman" w:hAnsi="Times New Roman"/>
          <w:bCs/>
          <w:sz w:val="28"/>
          <w:szCs w:val="28"/>
        </w:rPr>
        <w:t xml:space="preserve">, </w:t>
      </w:r>
      <w:proofErr w:type="gramStart"/>
      <w:r w:rsidRPr="005374F5">
        <w:rPr>
          <w:rFonts w:ascii="Times New Roman" w:hAnsi="Times New Roman"/>
          <w:bCs/>
          <w:sz w:val="28"/>
          <w:szCs w:val="28"/>
        </w:rPr>
        <w:t>необходимой</w:t>
      </w:r>
      <w:proofErr w:type="gramEnd"/>
      <w:r w:rsidRPr="005374F5">
        <w:rPr>
          <w:rFonts w:ascii="Times New Roman" w:hAnsi="Times New Roman"/>
          <w:bCs/>
          <w:sz w:val="28"/>
          <w:szCs w:val="28"/>
        </w:rPr>
        <w:t xml:space="preserve"> для выполнения условия о казначейском сопровождении платежа, в случае, если платеж подлежит казначе</w:t>
      </w:r>
      <w:r w:rsidRPr="005374F5">
        <w:rPr>
          <w:rFonts w:ascii="Times New Roman" w:hAnsi="Times New Roman"/>
          <w:bCs/>
          <w:sz w:val="28"/>
          <w:szCs w:val="28"/>
        </w:rPr>
        <w:t>й</w:t>
      </w:r>
      <w:r w:rsidRPr="005374F5">
        <w:rPr>
          <w:rFonts w:ascii="Times New Roman" w:hAnsi="Times New Roman"/>
          <w:bCs/>
          <w:sz w:val="28"/>
          <w:szCs w:val="28"/>
        </w:rPr>
        <w:t xml:space="preserve">скому сопровождению. </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5. Требования подпунктов 14 – 16 пункта 4 настоящего Порядка не применяю</w:t>
      </w:r>
      <w:r w:rsidRPr="005374F5">
        <w:rPr>
          <w:rFonts w:ascii="Times New Roman" w:hAnsi="Times New Roman"/>
          <w:sz w:val="28"/>
          <w:szCs w:val="28"/>
        </w:rPr>
        <w:t>т</w:t>
      </w:r>
      <w:r w:rsidRPr="005374F5">
        <w:rPr>
          <w:rFonts w:ascii="Times New Roman" w:hAnsi="Times New Roman"/>
          <w:sz w:val="28"/>
          <w:szCs w:val="28"/>
        </w:rPr>
        <w:t>ся в отношении Распоряжения при перечислении сре</w:t>
      </w:r>
      <w:proofErr w:type="gramStart"/>
      <w:r w:rsidRPr="005374F5">
        <w:rPr>
          <w:rFonts w:ascii="Times New Roman" w:hAnsi="Times New Roman"/>
          <w:sz w:val="28"/>
          <w:szCs w:val="28"/>
        </w:rPr>
        <w:t>дств стр</w:t>
      </w:r>
      <w:proofErr w:type="gramEnd"/>
      <w:r w:rsidRPr="005374F5">
        <w:rPr>
          <w:rFonts w:ascii="Times New Roman" w:hAnsi="Times New Roman"/>
          <w:sz w:val="28"/>
          <w:szCs w:val="28"/>
        </w:rPr>
        <w:t>уктурным (обособле</w:t>
      </w:r>
      <w:r w:rsidRPr="005374F5">
        <w:rPr>
          <w:rFonts w:ascii="Times New Roman" w:hAnsi="Times New Roman"/>
          <w:sz w:val="28"/>
          <w:szCs w:val="28"/>
        </w:rPr>
        <w:t>н</w:t>
      </w:r>
      <w:r w:rsidRPr="005374F5">
        <w:rPr>
          <w:rFonts w:ascii="Times New Roman" w:hAnsi="Times New Roman"/>
          <w:sz w:val="28"/>
          <w:szCs w:val="28"/>
        </w:rPr>
        <w:t xml:space="preserve">ным) подразделениям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w:t>
      </w:r>
      <w:r>
        <w:rPr>
          <w:rFonts w:ascii="Times New Roman" w:hAnsi="Times New Roman"/>
          <w:sz w:val="28"/>
          <w:szCs w:val="28"/>
        </w:rPr>
        <w:t>о</w:t>
      </w:r>
      <w:r>
        <w:rPr>
          <w:rFonts w:ascii="Times New Roman" w:hAnsi="Times New Roman"/>
          <w:sz w:val="28"/>
          <w:szCs w:val="28"/>
        </w:rPr>
        <w:t xml:space="preserve">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не наделенным полномочиями по ведению бюджетного учета.</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Требования подпункта 14 пункта 4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(государственного контракта) на поставку товаров, выполнение работ, оказание услуг для государственных нужд (далее - дог</w:t>
      </w:r>
      <w:r w:rsidRPr="005374F5">
        <w:rPr>
          <w:rFonts w:ascii="Times New Roman" w:hAnsi="Times New Roman"/>
          <w:sz w:val="28"/>
          <w:szCs w:val="28"/>
        </w:rPr>
        <w:t>о</w:t>
      </w:r>
      <w:r w:rsidRPr="005374F5">
        <w:rPr>
          <w:rFonts w:ascii="Times New Roman" w:hAnsi="Times New Roman"/>
          <w:sz w:val="28"/>
          <w:szCs w:val="28"/>
        </w:rPr>
        <w:t>вор (государственный контракт) законодательством Российской Федерации не предусмотрено.</w:t>
      </w:r>
      <w:proofErr w:type="gramEnd"/>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 xml:space="preserve">В одном Распоряжении может содержаться несколько сумм перечислений по разным кодам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w:t>
      </w:r>
      <w:r>
        <w:rPr>
          <w:rFonts w:ascii="Times New Roman" w:hAnsi="Times New Roman"/>
          <w:sz w:val="28"/>
          <w:szCs w:val="28"/>
        </w:rPr>
        <w:t>е</w:t>
      </w:r>
      <w:r>
        <w:rPr>
          <w:rFonts w:ascii="Times New Roman" w:hAnsi="Times New Roman"/>
          <w:sz w:val="28"/>
          <w:szCs w:val="28"/>
        </w:rPr>
        <w:t xml:space="preserve">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(классификации источников фина</w:t>
      </w:r>
      <w:r w:rsidRPr="005374F5">
        <w:rPr>
          <w:rFonts w:ascii="Times New Roman" w:hAnsi="Times New Roman"/>
          <w:sz w:val="28"/>
          <w:szCs w:val="28"/>
        </w:rPr>
        <w:t>н</w:t>
      </w:r>
      <w:r w:rsidRPr="005374F5">
        <w:rPr>
          <w:rFonts w:ascii="Times New Roman" w:hAnsi="Times New Roman"/>
          <w:sz w:val="28"/>
          <w:szCs w:val="28"/>
        </w:rPr>
        <w:t xml:space="preserve">сирования дефицитов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w:t>
      </w:r>
      <w:r>
        <w:rPr>
          <w:rFonts w:ascii="Times New Roman" w:hAnsi="Times New Roman"/>
          <w:sz w:val="28"/>
          <w:szCs w:val="28"/>
        </w:rPr>
        <w:t>о</w:t>
      </w:r>
      <w:r>
        <w:rPr>
          <w:rFonts w:ascii="Times New Roman" w:hAnsi="Times New Roman"/>
          <w:sz w:val="28"/>
          <w:szCs w:val="28"/>
        </w:rPr>
        <w:t>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в рамках одного денежного обязательства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w:t>
      </w:r>
      <w:r>
        <w:rPr>
          <w:rFonts w:ascii="Times New Roman" w:hAnsi="Times New Roman"/>
          <w:sz w:val="28"/>
          <w:szCs w:val="28"/>
        </w:rPr>
        <w:t>и</w:t>
      </w:r>
      <w:r>
        <w:rPr>
          <w:rFonts w:ascii="Times New Roman" w:hAnsi="Times New Roman"/>
          <w:sz w:val="28"/>
          <w:szCs w:val="28"/>
        </w:rPr>
        <w:t>пального района</w:t>
      </w:r>
      <w:r w:rsidRPr="005374F5">
        <w:rPr>
          <w:rFonts w:ascii="Times New Roman" w:hAnsi="Times New Roman"/>
          <w:sz w:val="28"/>
          <w:szCs w:val="28"/>
        </w:rPr>
        <w:t xml:space="preserve"> (администратора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w:t>
      </w:r>
      <w:proofErr w:type="gramEnd"/>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6. При санкционировании оплаты денежных обязательств по расходам (за и</w:t>
      </w:r>
      <w:r w:rsidRPr="005374F5">
        <w:rPr>
          <w:rFonts w:ascii="Times New Roman" w:hAnsi="Times New Roman"/>
          <w:sz w:val="28"/>
          <w:szCs w:val="28"/>
        </w:rPr>
        <w:t>с</w:t>
      </w:r>
      <w:r w:rsidRPr="005374F5">
        <w:rPr>
          <w:rFonts w:ascii="Times New Roman" w:hAnsi="Times New Roman"/>
          <w:sz w:val="28"/>
          <w:szCs w:val="28"/>
        </w:rPr>
        <w:t>ключением расходов по публичным нормативным обязательствам) осуществляется проверка Распоряжения по следующим направлениям:</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bookmarkStart w:id="0" w:name="Par88"/>
      <w:bookmarkEnd w:id="0"/>
      <w:r w:rsidRPr="005374F5">
        <w:rPr>
          <w:rFonts w:ascii="Times New Roman" w:hAnsi="Times New Roman"/>
          <w:sz w:val="28"/>
          <w:szCs w:val="28"/>
        </w:rPr>
        <w:t xml:space="preserve">1) соответствие указанных в Распоряжении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2) соответствие содержания операции, исходя из денежного обязательства, с</w:t>
      </w:r>
      <w:r w:rsidRPr="005374F5">
        <w:rPr>
          <w:rFonts w:ascii="Times New Roman" w:hAnsi="Times New Roman"/>
          <w:sz w:val="28"/>
          <w:szCs w:val="28"/>
        </w:rPr>
        <w:t>о</w:t>
      </w:r>
      <w:r w:rsidRPr="005374F5">
        <w:rPr>
          <w:rFonts w:ascii="Times New Roman" w:hAnsi="Times New Roman"/>
          <w:sz w:val="28"/>
          <w:szCs w:val="28"/>
        </w:rPr>
        <w:t>держанию текста назначения платежа, указанному в Распоряжении;</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3) соответствие указанных в Распоряжении </w:t>
      </w:r>
      <w:proofErr w:type="gramStart"/>
      <w:r w:rsidRPr="005374F5">
        <w:rPr>
          <w:rFonts w:ascii="Times New Roman" w:hAnsi="Times New Roman"/>
          <w:sz w:val="28"/>
          <w:szCs w:val="28"/>
        </w:rPr>
        <w:t>кодов видов расходов классифик</w:t>
      </w:r>
      <w:r w:rsidRPr="005374F5">
        <w:rPr>
          <w:rFonts w:ascii="Times New Roman" w:hAnsi="Times New Roman"/>
          <w:sz w:val="28"/>
          <w:szCs w:val="28"/>
        </w:rPr>
        <w:t>а</w:t>
      </w:r>
      <w:r w:rsidRPr="005374F5">
        <w:rPr>
          <w:rFonts w:ascii="Times New Roman" w:hAnsi="Times New Roman"/>
          <w:sz w:val="28"/>
          <w:szCs w:val="28"/>
        </w:rPr>
        <w:t xml:space="preserve">ции расходов </w:t>
      </w:r>
      <w:r>
        <w:rPr>
          <w:rFonts w:ascii="Times New Roman" w:hAnsi="Times New Roman"/>
          <w:sz w:val="28"/>
          <w:szCs w:val="28"/>
        </w:rPr>
        <w:t>бюджета</w:t>
      </w:r>
      <w:proofErr w:type="gramEnd"/>
      <w:r>
        <w:rPr>
          <w:rFonts w:ascii="Times New Roman" w:hAnsi="Times New Roman"/>
          <w:sz w:val="28"/>
          <w:szCs w:val="28"/>
        </w:rPr>
        <w:t xml:space="preserve">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w:t>
      </w:r>
      <w:r>
        <w:rPr>
          <w:rFonts w:ascii="Times New Roman" w:hAnsi="Times New Roman"/>
          <w:sz w:val="28"/>
          <w:szCs w:val="28"/>
        </w:rPr>
        <w:t>и</w:t>
      </w:r>
      <w:r>
        <w:rPr>
          <w:rFonts w:ascii="Times New Roman" w:hAnsi="Times New Roman"/>
          <w:sz w:val="28"/>
          <w:szCs w:val="28"/>
        </w:rPr>
        <w:t>ципального района</w:t>
      </w:r>
      <w:r w:rsidRPr="005374F5">
        <w:rPr>
          <w:rFonts w:ascii="Times New Roman" w:hAnsi="Times New Roman"/>
          <w:sz w:val="28"/>
          <w:szCs w:val="28"/>
        </w:rPr>
        <w:t xml:space="preserve"> текстовому назначению платежа, исходя из содержания текста назначения платежа, в соответствии с порядком применения кодов бюджетной кла</w:t>
      </w:r>
      <w:r w:rsidRPr="005374F5">
        <w:rPr>
          <w:rFonts w:ascii="Times New Roman" w:hAnsi="Times New Roman"/>
          <w:sz w:val="28"/>
          <w:szCs w:val="28"/>
        </w:rPr>
        <w:t>с</w:t>
      </w:r>
      <w:r w:rsidRPr="005374F5">
        <w:rPr>
          <w:rFonts w:ascii="Times New Roman" w:hAnsi="Times New Roman"/>
          <w:sz w:val="28"/>
          <w:szCs w:val="28"/>
        </w:rPr>
        <w:t>сификации Российской Федерации, определенным Министерством финансов Ро</w:t>
      </w:r>
      <w:r w:rsidRPr="005374F5">
        <w:rPr>
          <w:rFonts w:ascii="Times New Roman" w:hAnsi="Times New Roman"/>
          <w:sz w:val="28"/>
          <w:szCs w:val="28"/>
        </w:rPr>
        <w:t>с</w:t>
      </w:r>
      <w:r w:rsidRPr="005374F5">
        <w:rPr>
          <w:rFonts w:ascii="Times New Roman" w:hAnsi="Times New Roman"/>
          <w:sz w:val="28"/>
          <w:szCs w:val="28"/>
        </w:rPr>
        <w:t>сийской Федерации (далее - порядок применения бюджетной классификации);</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4) не превышение сумм в Распоряжении остатков неисполненных бюджетных обязательств, лимитов бюджетных обязательств и предельных объемов финансир</w:t>
      </w:r>
      <w:r w:rsidRPr="005374F5">
        <w:rPr>
          <w:rFonts w:ascii="Times New Roman" w:hAnsi="Times New Roman"/>
          <w:sz w:val="28"/>
          <w:szCs w:val="28"/>
        </w:rPr>
        <w:t>о</w:t>
      </w:r>
      <w:r w:rsidRPr="005374F5">
        <w:rPr>
          <w:rFonts w:ascii="Times New Roman" w:hAnsi="Times New Roman"/>
          <w:sz w:val="28"/>
          <w:szCs w:val="28"/>
        </w:rPr>
        <w:t>вания, учтенных на соответствующем лицевом счете;</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5) соответствие наименования, ИНН, КПП (при наличии), банковских реквиз</w:t>
      </w:r>
      <w:r w:rsidRPr="005374F5">
        <w:rPr>
          <w:rFonts w:ascii="Times New Roman" w:hAnsi="Times New Roman"/>
          <w:sz w:val="28"/>
          <w:szCs w:val="28"/>
        </w:rPr>
        <w:t>и</w:t>
      </w:r>
      <w:r w:rsidRPr="005374F5">
        <w:rPr>
          <w:rFonts w:ascii="Times New Roman" w:hAnsi="Times New Roman"/>
          <w:sz w:val="28"/>
          <w:szCs w:val="28"/>
        </w:rPr>
        <w:t>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6) соответствие реквизитов Распоряжения требованиям бюджетного законод</w:t>
      </w:r>
      <w:r w:rsidRPr="005374F5">
        <w:rPr>
          <w:rFonts w:ascii="Times New Roman" w:hAnsi="Times New Roman"/>
          <w:sz w:val="28"/>
          <w:szCs w:val="28"/>
        </w:rPr>
        <w:t>а</w:t>
      </w:r>
      <w:r w:rsidRPr="005374F5">
        <w:rPr>
          <w:rFonts w:ascii="Times New Roman" w:hAnsi="Times New Roman"/>
          <w:sz w:val="28"/>
          <w:szCs w:val="28"/>
        </w:rPr>
        <w:t xml:space="preserve">тельства Российской Федерации о перечислении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на соответствующие казначейские счета;</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7) идентичность кода участника бюджетного процесса по Сводному реестру по денежному обязательству и платежу;</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8) идентичность кода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w:t>
      </w:r>
      <w:r>
        <w:rPr>
          <w:rFonts w:ascii="Times New Roman" w:hAnsi="Times New Roman"/>
          <w:sz w:val="28"/>
          <w:szCs w:val="28"/>
        </w:rPr>
        <w:t>д</w:t>
      </w:r>
      <w:r>
        <w:rPr>
          <w:rFonts w:ascii="Times New Roman" w:hAnsi="Times New Roman"/>
          <w:sz w:val="28"/>
          <w:szCs w:val="28"/>
        </w:rPr>
        <w:t>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по денежному обязательству и платежу;</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9) идентичность кода валюты, в которой принято денежное обязательство, и к</w:t>
      </w:r>
      <w:r w:rsidRPr="005374F5">
        <w:rPr>
          <w:rFonts w:ascii="Times New Roman" w:hAnsi="Times New Roman"/>
          <w:sz w:val="28"/>
          <w:szCs w:val="28"/>
        </w:rPr>
        <w:t>о</w:t>
      </w:r>
      <w:r w:rsidRPr="005374F5">
        <w:rPr>
          <w:rFonts w:ascii="Times New Roman" w:hAnsi="Times New Roman"/>
          <w:sz w:val="28"/>
          <w:szCs w:val="28"/>
        </w:rPr>
        <w:t>да валюты, в которой должен быть осуществлен платеж по Распоряжению;</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10) не</w:t>
      </w:r>
      <w:r>
        <w:rPr>
          <w:rFonts w:ascii="Times New Roman" w:hAnsi="Times New Roman"/>
          <w:sz w:val="28"/>
          <w:szCs w:val="28"/>
        </w:rPr>
        <w:t xml:space="preserve"> </w:t>
      </w:r>
      <w:r w:rsidRPr="005374F5">
        <w:rPr>
          <w:rFonts w:ascii="Times New Roman" w:hAnsi="Times New Roman"/>
          <w:sz w:val="28"/>
          <w:szCs w:val="28"/>
        </w:rPr>
        <w:t>превышение суммы Распоряжения над суммой неисполненного денежн</w:t>
      </w:r>
      <w:r w:rsidRPr="005374F5">
        <w:rPr>
          <w:rFonts w:ascii="Times New Roman" w:hAnsi="Times New Roman"/>
          <w:sz w:val="28"/>
          <w:szCs w:val="28"/>
        </w:rPr>
        <w:t>о</w:t>
      </w:r>
      <w:r w:rsidRPr="005374F5">
        <w:rPr>
          <w:rFonts w:ascii="Times New Roman" w:hAnsi="Times New Roman"/>
          <w:sz w:val="28"/>
          <w:szCs w:val="28"/>
        </w:rPr>
        <w:t>го обязательства, рассчитанной как разница суммы денежного обязательства (в сл</w:t>
      </w:r>
      <w:r w:rsidRPr="005374F5">
        <w:rPr>
          <w:rFonts w:ascii="Times New Roman" w:hAnsi="Times New Roman"/>
          <w:sz w:val="28"/>
          <w:szCs w:val="28"/>
        </w:rPr>
        <w:t>у</w:t>
      </w:r>
      <w:r w:rsidRPr="005374F5">
        <w:rPr>
          <w:rFonts w:ascii="Times New Roman" w:hAnsi="Times New Roman"/>
          <w:sz w:val="28"/>
          <w:szCs w:val="28"/>
        </w:rPr>
        <w:t>чае исполнения денежного обязательства многократно - с учетом ранее произведе</w:t>
      </w:r>
      <w:r w:rsidRPr="005374F5">
        <w:rPr>
          <w:rFonts w:ascii="Times New Roman" w:hAnsi="Times New Roman"/>
          <w:sz w:val="28"/>
          <w:szCs w:val="28"/>
        </w:rPr>
        <w:t>н</w:t>
      </w:r>
      <w:r w:rsidRPr="005374F5">
        <w:rPr>
          <w:rFonts w:ascii="Times New Roman" w:hAnsi="Times New Roman"/>
          <w:sz w:val="28"/>
          <w:szCs w:val="28"/>
        </w:rPr>
        <w:t>ных перечислений по данному денежному обязательству) и суммы ранее произв</w:t>
      </w:r>
      <w:r w:rsidRPr="005374F5">
        <w:rPr>
          <w:rFonts w:ascii="Times New Roman" w:hAnsi="Times New Roman"/>
          <w:sz w:val="28"/>
          <w:szCs w:val="28"/>
        </w:rPr>
        <w:t>е</w:t>
      </w:r>
      <w:r w:rsidRPr="005374F5">
        <w:rPr>
          <w:rFonts w:ascii="Times New Roman" w:hAnsi="Times New Roman"/>
          <w:sz w:val="28"/>
          <w:szCs w:val="28"/>
        </w:rPr>
        <w:t>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roofErr w:type="gramEnd"/>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 xml:space="preserve">11) соответствие кода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w:t>
      </w:r>
      <w:r>
        <w:rPr>
          <w:rFonts w:ascii="Times New Roman" w:hAnsi="Times New Roman"/>
          <w:sz w:val="28"/>
          <w:szCs w:val="28"/>
        </w:rPr>
        <w:t>ь</w:t>
      </w:r>
      <w:r>
        <w:rPr>
          <w:rFonts w:ascii="Times New Roman" w:hAnsi="Times New Roman"/>
          <w:sz w:val="28"/>
          <w:szCs w:val="28"/>
        </w:rPr>
        <w:t xml:space="preserve">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по денежному обязател</w:t>
      </w:r>
      <w:r w:rsidRPr="005374F5">
        <w:rPr>
          <w:rFonts w:ascii="Times New Roman" w:hAnsi="Times New Roman"/>
          <w:sz w:val="28"/>
          <w:szCs w:val="28"/>
        </w:rPr>
        <w:t>ь</w:t>
      </w:r>
      <w:r w:rsidRPr="005374F5">
        <w:rPr>
          <w:rFonts w:ascii="Times New Roman" w:hAnsi="Times New Roman"/>
          <w:sz w:val="28"/>
          <w:szCs w:val="28"/>
        </w:rPr>
        <w:t>ству и платежу;</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12) не</w:t>
      </w:r>
      <w:r>
        <w:rPr>
          <w:rFonts w:ascii="Times New Roman" w:hAnsi="Times New Roman"/>
          <w:sz w:val="28"/>
          <w:szCs w:val="28"/>
        </w:rPr>
        <w:t xml:space="preserve"> </w:t>
      </w:r>
      <w:r w:rsidRPr="005374F5">
        <w:rPr>
          <w:rFonts w:ascii="Times New Roman" w:hAnsi="Times New Roman"/>
          <w:sz w:val="28"/>
          <w:szCs w:val="28"/>
        </w:rPr>
        <w:t>превышение размера авансового платежа, указанного в Распоряжении, над суммой авансового платежа по бюджетному обязательству с учетом ранее ос</w:t>
      </w:r>
      <w:r w:rsidRPr="005374F5">
        <w:rPr>
          <w:rFonts w:ascii="Times New Roman" w:hAnsi="Times New Roman"/>
          <w:sz w:val="28"/>
          <w:szCs w:val="28"/>
        </w:rPr>
        <w:t>у</w:t>
      </w:r>
      <w:r w:rsidRPr="005374F5">
        <w:rPr>
          <w:rFonts w:ascii="Times New Roman" w:hAnsi="Times New Roman"/>
          <w:sz w:val="28"/>
          <w:szCs w:val="28"/>
        </w:rPr>
        <w:t>ществленных авансовых платежей;</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proofErr w:type="gramStart"/>
      <w:r w:rsidRPr="005374F5">
        <w:rPr>
          <w:rFonts w:ascii="Times New Roman" w:hAnsi="Times New Roman"/>
          <w:sz w:val="28"/>
          <w:szCs w:val="28"/>
        </w:rPr>
        <w:t>13) соответствие уникального номера реестровой записи в определенном зак</w:t>
      </w:r>
      <w:r w:rsidRPr="005374F5">
        <w:rPr>
          <w:rFonts w:ascii="Times New Roman" w:hAnsi="Times New Roman"/>
          <w:sz w:val="28"/>
          <w:szCs w:val="28"/>
        </w:rPr>
        <w:t>о</w:t>
      </w:r>
      <w:r w:rsidRPr="005374F5">
        <w:rPr>
          <w:rFonts w:ascii="Times New Roman" w:hAnsi="Times New Roman"/>
          <w:sz w:val="28"/>
          <w:szCs w:val="28"/>
        </w:rPr>
        <w:t>нодательством Российской Федерации о контрактной системе в сфере закупок тов</w:t>
      </w:r>
      <w:r w:rsidRPr="005374F5">
        <w:rPr>
          <w:rFonts w:ascii="Times New Roman" w:hAnsi="Times New Roman"/>
          <w:sz w:val="28"/>
          <w:szCs w:val="28"/>
        </w:rPr>
        <w:t>а</w:t>
      </w:r>
      <w:r w:rsidRPr="005374F5">
        <w:rPr>
          <w:rFonts w:ascii="Times New Roman" w:hAnsi="Times New Roman"/>
          <w:sz w:val="28"/>
          <w:szCs w:val="28"/>
        </w:rPr>
        <w:t>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w:t>
      </w:r>
      <w:r w:rsidRPr="005374F5">
        <w:rPr>
          <w:rFonts w:ascii="Times New Roman" w:hAnsi="Times New Roman"/>
          <w:sz w:val="28"/>
          <w:szCs w:val="28"/>
        </w:rPr>
        <w:t>е</w:t>
      </w:r>
      <w:r w:rsidRPr="005374F5">
        <w:rPr>
          <w:rFonts w:ascii="Times New Roman" w:hAnsi="Times New Roman"/>
          <w:sz w:val="28"/>
          <w:szCs w:val="28"/>
        </w:rPr>
        <w:t>ния, составляющие государственную тайну (далее соответственно - реестр контра</w:t>
      </w:r>
      <w:r w:rsidRPr="005374F5">
        <w:rPr>
          <w:rFonts w:ascii="Times New Roman" w:hAnsi="Times New Roman"/>
          <w:sz w:val="28"/>
          <w:szCs w:val="28"/>
        </w:rPr>
        <w:t>к</w:t>
      </w:r>
      <w:r w:rsidRPr="005374F5">
        <w:rPr>
          <w:rFonts w:ascii="Times New Roman" w:hAnsi="Times New Roman"/>
          <w:sz w:val="28"/>
          <w:szCs w:val="28"/>
        </w:rPr>
        <w:t>тов, реестр контрактов, содержащих государственную тайну), договору (госуда</w:t>
      </w:r>
      <w:r w:rsidRPr="005374F5">
        <w:rPr>
          <w:rFonts w:ascii="Times New Roman" w:hAnsi="Times New Roman"/>
          <w:sz w:val="28"/>
          <w:szCs w:val="28"/>
        </w:rPr>
        <w:t>р</w:t>
      </w:r>
      <w:r w:rsidRPr="005374F5">
        <w:rPr>
          <w:rFonts w:ascii="Times New Roman" w:hAnsi="Times New Roman"/>
          <w:sz w:val="28"/>
          <w:szCs w:val="28"/>
        </w:rPr>
        <w:t>ственному контракту), подлежащему включению в реестр контрактов или реестр контрактов, составляющих государственную</w:t>
      </w:r>
      <w:proofErr w:type="gramEnd"/>
      <w:r w:rsidRPr="005374F5">
        <w:rPr>
          <w:rFonts w:ascii="Times New Roman" w:hAnsi="Times New Roman"/>
          <w:sz w:val="28"/>
          <w:szCs w:val="28"/>
        </w:rPr>
        <w:t xml:space="preserve"> тайну, </w:t>
      </w:r>
      <w:proofErr w:type="gramStart"/>
      <w:r w:rsidRPr="005374F5">
        <w:rPr>
          <w:rFonts w:ascii="Times New Roman" w:hAnsi="Times New Roman"/>
          <w:sz w:val="28"/>
          <w:szCs w:val="28"/>
        </w:rPr>
        <w:t>указанных</w:t>
      </w:r>
      <w:proofErr w:type="gramEnd"/>
      <w:r w:rsidRPr="005374F5">
        <w:rPr>
          <w:rFonts w:ascii="Times New Roman" w:hAnsi="Times New Roman"/>
          <w:sz w:val="28"/>
          <w:szCs w:val="28"/>
        </w:rPr>
        <w:t xml:space="preserve"> в Распоряжении.</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Проверка, установленная настоящим подпунктом, не производится при пре</w:t>
      </w:r>
      <w:r w:rsidRPr="005374F5">
        <w:rPr>
          <w:rFonts w:ascii="Times New Roman" w:hAnsi="Times New Roman"/>
          <w:sz w:val="28"/>
          <w:szCs w:val="28"/>
        </w:rPr>
        <w:t>д</w:t>
      </w:r>
      <w:r w:rsidRPr="005374F5">
        <w:rPr>
          <w:rFonts w:ascii="Times New Roman" w:hAnsi="Times New Roman"/>
          <w:sz w:val="28"/>
          <w:szCs w:val="28"/>
        </w:rPr>
        <w:t>ставлении Распоряжения для осуществления первого авансового платежа по догов</w:t>
      </w:r>
      <w:r w:rsidRPr="005374F5">
        <w:rPr>
          <w:rFonts w:ascii="Times New Roman" w:hAnsi="Times New Roman"/>
          <w:sz w:val="28"/>
          <w:szCs w:val="28"/>
        </w:rPr>
        <w:t>о</w:t>
      </w:r>
      <w:r w:rsidRPr="005374F5">
        <w:rPr>
          <w:rFonts w:ascii="Times New Roman" w:hAnsi="Times New Roman"/>
          <w:sz w:val="28"/>
          <w:szCs w:val="28"/>
        </w:rPr>
        <w:t>ру (государственному контракту), содержащему сведения, составляющие госуда</w:t>
      </w:r>
      <w:r w:rsidRPr="005374F5">
        <w:rPr>
          <w:rFonts w:ascii="Times New Roman" w:hAnsi="Times New Roman"/>
          <w:sz w:val="28"/>
          <w:szCs w:val="28"/>
        </w:rPr>
        <w:t>р</w:t>
      </w:r>
      <w:r w:rsidRPr="005374F5">
        <w:rPr>
          <w:rFonts w:ascii="Times New Roman" w:hAnsi="Times New Roman"/>
          <w:sz w:val="28"/>
          <w:szCs w:val="28"/>
        </w:rPr>
        <w:t>ственную тайну;</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14) не</w:t>
      </w:r>
      <w:r>
        <w:rPr>
          <w:rFonts w:ascii="Times New Roman" w:hAnsi="Times New Roman"/>
          <w:sz w:val="28"/>
          <w:szCs w:val="28"/>
        </w:rPr>
        <w:t xml:space="preserve"> </w:t>
      </w:r>
      <w:r w:rsidRPr="005374F5">
        <w:rPr>
          <w:rFonts w:ascii="Times New Roman" w:hAnsi="Times New Roman"/>
          <w:sz w:val="28"/>
          <w:szCs w:val="28"/>
        </w:rPr>
        <w:t>превышение указанной в Распоряжении суммы авансового платежа с учетом сумм ранее произведенных авансовых платежей по соответствующему бю</w:t>
      </w:r>
      <w:r w:rsidRPr="005374F5">
        <w:rPr>
          <w:rFonts w:ascii="Times New Roman" w:hAnsi="Times New Roman"/>
          <w:sz w:val="28"/>
          <w:szCs w:val="28"/>
        </w:rPr>
        <w:t>д</w:t>
      </w:r>
      <w:r w:rsidRPr="005374F5">
        <w:rPr>
          <w:rFonts w:ascii="Times New Roman" w:hAnsi="Times New Roman"/>
          <w:sz w:val="28"/>
          <w:szCs w:val="28"/>
        </w:rPr>
        <w:t>жетному обязательству над предельным размером авансового платежа, установле</w:t>
      </w:r>
      <w:r w:rsidRPr="005374F5">
        <w:rPr>
          <w:rFonts w:ascii="Times New Roman" w:hAnsi="Times New Roman"/>
          <w:sz w:val="28"/>
          <w:szCs w:val="28"/>
        </w:rPr>
        <w:t>н</w:t>
      </w:r>
      <w:r w:rsidRPr="005374F5">
        <w:rPr>
          <w:rFonts w:ascii="Times New Roman" w:hAnsi="Times New Roman"/>
          <w:sz w:val="28"/>
          <w:szCs w:val="28"/>
        </w:rPr>
        <w:t xml:space="preserve">ным постановлением Администрации </w:t>
      </w:r>
      <w:proofErr w:type="spellStart"/>
      <w:r>
        <w:rPr>
          <w:rFonts w:ascii="Times New Roman" w:hAnsi="Times New Roman"/>
          <w:sz w:val="28"/>
          <w:szCs w:val="28"/>
        </w:rPr>
        <w:t>Темниковского</w:t>
      </w:r>
      <w:proofErr w:type="spellEnd"/>
      <w:r w:rsidRPr="005374F5">
        <w:rPr>
          <w:rFonts w:ascii="Times New Roman" w:hAnsi="Times New Roman"/>
          <w:sz w:val="28"/>
          <w:szCs w:val="28"/>
        </w:rPr>
        <w:t xml:space="preserve"> муниципального района Ре</w:t>
      </w:r>
      <w:r w:rsidRPr="005374F5">
        <w:rPr>
          <w:rFonts w:ascii="Times New Roman" w:hAnsi="Times New Roman"/>
          <w:sz w:val="28"/>
          <w:szCs w:val="28"/>
        </w:rPr>
        <w:t>с</w:t>
      </w:r>
      <w:r w:rsidRPr="005374F5">
        <w:rPr>
          <w:rFonts w:ascii="Times New Roman" w:hAnsi="Times New Roman"/>
          <w:sz w:val="28"/>
          <w:szCs w:val="28"/>
        </w:rPr>
        <w:t>публики Мордовия;</w:t>
      </w:r>
    </w:p>
    <w:p w:rsidR="00F878AB" w:rsidRPr="005374F5" w:rsidRDefault="00F878AB" w:rsidP="00F878AB">
      <w:pPr>
        <w:autoSpaceDE w:val="0"/>
        <w:autoSpaceDN w:val="0"/>
        <w:adjustRightInd w:val="0"/>
        <w:spacing w:after="0" w:line="240" w:lineRule="auto"/>
        <w:ind w:firstLine="540"/>
        <w:jc w:val="both"/>
        <w:rPr>
          <w:rFonts w:ascii="Times New Roman" w:hAnsi="Times New Roman"/>
          <w:sz w:val="28"/>
          <w:szCs w:val="28"/>
        </w:rPr>
      </w:pPr>
      <w:r w:rsidRPr="005374F5">
        <w:rPr>
          <w:rFonts w:ascii="Times New Roman" w:hAnsi="Times New Roman"/>
          <w:sz w:val="28"/>
          <w:szCs w:val="28"/>
        </w:rPr>
        <w:t>15) не</w:t>
      </w:r>
      <w:r>
        <w:rPr>
          <w:rFonts w:ascii="Times New Roman" w:hAnsi="Times New Roman"/>
          <w:sz w:val="28"/>
          <w:szCs w:val="28"/>
        </w:rPr>
        <w:t xml:space="preserve"> </w:t>
      </w:r>
      <w:r w:rsidRPr="005374F5">
        <w:rPr>
          <w:rFonts w:ascii="Times New Roman" w:hAnsi="Times New Roman"/>
          <w:sz w:val="28"/>
          <w:szCs w:val="28"/>
        </w:rPr>
        <w:t>опережение графика внесения арендной платы по бюджетному обяз</w:t>
      </w:r>
      <w:r w:rsidRPr="005374F5">
        <w:rPr>
          <w:rFonts w:ascii="Times New Roman" w:hAnsi="Times New Roman"/>
          <w:sz w:val="28"/>
          <w:szCs w:val="28"/>
        </w:rPr>
        <w:t>а</w:t>
      </w:r>
      <w:r w:rsidRPr="005374F5">
        <w:rPr>
          <w:rFonts w:ascii="Times New Roman" w:hAnsi="Times New Roman"/>
          <w:sz w:val="28"/>
          <w:szCs w:val="28"/>
        </w:rPr>
        <w:t>тельству, в случае представления Распоряжения для оплаты денежных обязательств по договору аренды;</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16) соответствие идентификатора государственного контракта (контракта, дог</w:t>
      </w:r>
      <w:r w:rsidRPr="005374F5">
        <w:rPr>
          <w:rFonts w:ascii="Times New Roman" w:hAnsi="Times New Roman"/>
          <w:bCs/>
          <w:sz w:val="28"/>
          <w:szCs w:val="28"/>
        </w:rPr>
        <w:t>о</w:t>
      </w:r>
      <w:r w:rsidRPr="005374F5">
        <w:rPr>
          <w:rFonts w:ascii="Times New Roman" w:hAnsi="Times New Roman"/>
          <w:bCs/>
          <w:sz w:val="28"/>
          <w:szCs w:val="28"/>
        </w:rPr>
        <w:t>вора, соглашения), указанного в Распоряжении, идентификатору государственного контракта (контракта, договора, соглашения), указанному в бюджетном обязател</w:t>
      </w:r>
      <w:r w:rsidRPr="005374F5">
        <w:rPr>
          <w:rFonts w:ascii="Times New Roman" w:hAnsi="Times New Roman"/>
          <w:bCs/>
          <w:sz w:val="28"/>
          <w:szCs w:val="28"/>
        </w:rPr>
        <w:t>ь</w:t>
      </w:r>
      <w:r w:rsidRPr="005374F5">
        <w:rPr>
          <w:rFonts w:ascii="Times New Roman" w:hAnsi="Times New Roman"/>
          <w:bCs/>
          <w:sz w:val="28"/>
          <w:szCs w:val="28"/>
        </w:rPr>
        <w:t>стве и в документах, подтверждающих возникновение бюджетных и денежных об</w:t>
      </w:r>
      <w:r w:rsidRPr="005374F5">
        <w:rPr>
          <w:rFonts w:ascii="Times New Roman" w:hAnsi="Times New Roman"/>
          <w:bCs/>
          <w:sz w:val="28"/>
          <w:szCs w:val="28"/>
        </w:rPr>
        <w:t>я</w:t>
      </w:r>
      <w:r w:rsidRPr="005374F5">
        <w:rPr>
          <w:rFonts w:ascii="Times New Roman" w:hAnsi="Times New Roman"/>
          <w:bCs/>
          <w:sz w:val="28"/>
          <w:szCs w:val="28"/>
        </w:rPr>
        <w:t>зательств.</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В случаях и в порядке, установленных федеральными законами и (или) прин</w:t>
      </w:r>
      <w:r w:rsidRPr="005374F5">
        <w:rPr>
          <w:rFonts w:ascii="Times New Roman" w:hAnsi="Times New Roman"/>
          <w:bCs/>
          <w:sz w:val="28"/>
          <w:szCs w:val="28"/>
        </w:rPr>
        <w:t>я</w:t>
      </w:r>
      <w:r w:rsidRPr="005374F5">
        <w:rPr>
          <w:rFonts w:ascii="Times New Roman" w:hAnsi="Times New Roman"/>
          <w:bCs/>
          <w:sz w:val="28"/>
          <w:szCs w:val="28"/>
        </w:rPr>
        <w:t>тыми в соответствии с ними нормативными правовыми актами Правительства Ро</w:t>
      </w:r>
      <w:r w:rsidRPr="005374F5">
        <w:rPr>
          <w:rFonts w:ascii="Times New Roman" w:hAnsi="Times New Roman"/>
          <w:bCs/>
          <w:sz w:val="28"/>
          <w:szCs w:val="28"/>
        </w:rPr>
        <w:t>с</w:t>
      </w:r>
      <w:r w:rsidRPr="005374F5">
        <w:rPr>
          <w:rFonts w:ascii="Times New Roman" w:hAnsi="Times New Roman"/>
          <w:bCs/>
          <w:sz w:val="28"/>
          <w:szCs w:val="28"/>
        </w:rPr>
        <w:t>сийской Федерации, осуществляется проверка информации, содержащейся в дене</w:t>
      </w:r>
      <w:r w:rsidRPr="005374F5">
        <w:rPr>
          <w:rFonts w:ascii="Times New Roman" w:hAnsi="Times New Roman"/>
          <w:bCs/>
          <w:sz w:val="28"/>
          <w:szCs w:val="28"/>
        </w:rPr>
        <w:t>ж</w:t>
      </w:r>
      <w:r w:rsidRPr="005374F5">
        <w:rPr>
          <w:rFonts w:ascii="Times New Roman" w:hAnsi="Times New Roman"/>
          <w:bCs/>
          <w:sz w:val="28"/>
          <w:szCs w:val="28"/>
        </w:rPr>
        <w:t>ном обязательстве, на соответствие фактически поставленным товарам, выполне</w:t>
      </w:r>
      <w:r w:rsidRPr="005374F5">
        <w:rPr>
          <w:rFonts w:ascii="Times New Roman" w:hAnsi="Times New Roman"/>
          <w:bCs/>
          <w:sz w:val="28"/>
          <w:szCs w:val="28"/>
        </w:rPr>
        <w:t>н</w:t>
      </w:r>
      <w:r w:rsidRPr="005374F5">
        <w:rPr>
          <w:rFonts w:ascii="Times New Roman" w:hAnsi="Times New Roman"/>
          <w:bCs/>
          <w:sz w:val="28"/>
          <w:szCs w:val="28"/>
        </w:rPr>
        <w:t>ным работам, оказанным услугам.</w:t>
      </w:r>
      <w:proofErr w:type="gramEnd"/>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7. </w:t>
      </w:r>
      <w:proofErr w:type="gramStart"/>
      <w:r w:rsidRPr="005374F5">
        <w:rPr>
          <w:rFonts w:ascii="Times New Roman" w:hAnsi="Times New Roman"/>
          <w:bCs/>
          <w:sz w:val="28"/>
          <w:szCs w:val="28"/>
        </w:rPr>
        <w:t>В случае если Распоряжение представляется для оплаты денежного обяз</w:t>
      </w:r>
      <w:r w:rsidRPr="005374F5">
        <w:rPr>
          <w:rFonts w:ascii="Times New Roman" w:hAnsi="Times New Roman"/>
          <w:bCs/>
          <w:sz w:val="28"/>
          <w:szCs w:val="28"/>
        </w:rPr>
        <w:t>а</w:t>
      </w:r>
      <w:r w:rsidRPr="005374F5">
        <w:rPr>
          <w:rFonts w:ascii="Times New Roman" w:hAnsi="Times New Roman"/>
          <w:bCs/>
          <w:sz w:val="28"/>
          <w:szCs w:val="28"/>
        </w:rPr>
        <w:t>тельства, сформированного в соответствии с порядком учета обязательств органом Федерального казначейства вместе с Распоряжением указанный в нем документ, подтверждающий возникновение денежного обязательства, за исключением док</w:t>
      </w:r>
      <w:r w:rsidRPr="005374F5">
        <w:rPr>
          <w:rFonts w:ascii="Times New Roman" w:hAnsi="Times New Roman"/>
          <w:bCs/>
          <w:sz w:val="28"/>
          <w:szCs w:val="28"/>
        </w:rPr>
        <w:t>у</w:t>
      </w:r>
      <w:r w:rsidRPr="005374F5">
        <w:rPr>
          <w:rFonts w:ascii="Times New Roman" w:hAnsi="Times New Roman"/>
          <w:bCs/>
          <w:sz w:val="28"/>
          <w:szCs w:val="28"/>
        </w:rPr>
        <w:t xml:space="preserve">ментов, указанных в пункте 10, строке 3 пункта 11, </w:t>
      </w:r>
      <w:r>
        <w:rPr>
          <w:rFonts w:ascii="Times New Roman" w:hAnsi="Times New Roman"/>
          <w:bCs/>
          <w:sz w:val="28"/>
          <w:szCs w:val="28"/>
        </w:rPr>
        <w:t xml:space="preserve">строках 9, 10 пункта 13, </w:t>
      </w:r>
      <w:r w:rsidRPr="005374F5">
        <w:rPr>
          <w:rFonts w:ascii="Times New Roman" w:hAnsi="Times New Roman"/>
          <w:bCs/>
          <w:sz w:val="28"/>
          <w:szCs w:val="28"/>
        </w:rPr>
        <w:t xml:space="preserve">строках </w:t>
      </w:r>
      <w:r>
        <w:rPr>
          <w:rFonts w:ascii="Times New Roman" w:hAnsi="Times New Roman"/>
          <w:bCs/>
          <w:sz w:val="28"/>
          <w:szCs w:val="28"/>
        </w:rPr>
        <w:t>1</w:t>
      </w:r>
      <w:r w:rsidRPr="005374F5">
        <w:rPr>
          <w:rFonts w:ascii="Times New Roman" w:hAnsi="Times New Roman"/>
          <w:bCs/>
          <w:sz w:val="28"/>
          <w:szCs w:val="28"/>
        </w:rPr>
        <w:t>,</w:t>
      </w:r>
      <w:r>
        <w:rPr>
          <w:rFonts w:ascii="Times New Roman" w:hAnsi="Times New Roman"/>
          <w:bCs/>
          <w:sz w:val="28"/>
          <w:szCs w:val="28"/>
        </w:rPr>
        <w:t xml:space="preserve"> 6 - 10, 15</w:t>
      </w:r>
      <w:r w:rsidRPr="005374F5">
        <w:rPr>
          <w:rFonts w:ascii="Times New Roman" w:hAnsi="Times New Roman"/>
          <w:bCs/>
          <w:sz w:val="28"/>
          <w:szCs w:val="28"/>
        </w:rPr>
        <w:t xml:space="preserve"> пункта 1</w:t>
      </w:r>
      <w:r>
        <w:rPr>
          <w:rFonts w:ascii="Times New Roman" w:hAnsi="Times New Roman"/>
          <w:bCs/>
          <w:sz w:val="28"/>
          <w:szCs w:val="28"/>
        </w:rPr>
        <w:t>4</w:t>
      </w:r>
      <w:r w:rsidRPr="005374F5">
        <w:rPr>
          <w:rFonts w:ascii="Times New Roman" w:hAnsi="Times New Roman"/>
          <w:bCs/>
          <w:sz w:val="28"/>
          <w:szCs w:val="28"/>
        </w:rPr>
        <w:t xml:space="preserve"> графы 3 Перечня документов, на основании которых</w:t>
      </w:r>
      <w:proofErr w:type="gramEnd"/>
      <w:r w:rsidRPr="005374F5">
        <w:rPr>
          <w:rFonts w:ascii="Times New Roman" w:hAnsi="Times New Roman"/>
          <w:bCs/>
          <w:sz w:val="28"/>
          <w:szCs w:val="28"/>
        </w:rPr>
        <w:t xml:space="preserve"> возн</w:t>
      </w:r>
      <w:r w:rsidRPr="005374F5">
        <w:rPr>
          <w:rFonts w:ascii="Times New Roman" w:hAnsi="Times New Roman"/>
          <w:bCs/>
          <w:sz w:val="28"/>
          <w:szCs w:val="28"/>
        </w:rPr>
        <w:t>и</w:t>
      </w:r>
      <w:r w:rsidRPr="005374F5">
        <w:rPr>
          <w:rFonts w:ascii="Times New Roman" w:hAnsi="Times New Roman"/>
          <w:bCs/>
          <w:sz w:val="28"/>
          <w:szCs w:val="28"/>
        </w:rPr>
        <w:t xml:space="preserve">кают бюджетные обязательства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sz w:val="28"/>
          <w:szCs w:val="28"/>
        </w:rPr>
        <w:t xml:space="preserve"> Республики Мордовия</w:t>
      </w:r>
      <w:r w:rsidRPr="005374F5">
        <w:rPr>
          <w:rFonts w:ascii="Times New Roman" w:hAnsi="Times New Roman"/>
          <w:bCs/>
          <w:sz w:val="28"/>
          <w:szCs w:val="28"/>
        </w:rPr>
        <w:t>, и документов, подтверждающих возникновение денежных обязательств получат</w:t>
      </w:r>
      <w:r w:rsidRPr="005374F5">
        <w:rPr>
          <w:rFonts w:ascii="Times New Roman" w:hAnsi="Times New Roman"/>
          <w:bCs/>
          <w:sz w:val="28"/>
          <w:szCs w:val="28"/>
        </w:rPr>
        <w:t>е</w:t>
      </w:r>
      <w:r w:rsidRPr="005374F5">
        <w:rPr>
          <w:rFonts w:ascii="Times New Roman" w:hAnsi="Times New Roman"/>
          <w:bCs/>
          <w:sz w:val="28"/>
          <w:szCs w:val="28"/>
        </w:rPr>
        <w:t xml:space="preserve">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w:t>
      </w:r>
      <w:r>
        <w:rPr>
          <w:rFonts w:ascii="Times New Roman" w:hAnsi="Times New Roman"/>
          <w:sz w:val="28"/>
          <w:szCs w:val="28"/>
        </w:rPr>
        <w:t>и</w:t>
      </w:r>
      <w:r>
        <w:rPr>
          <w:rFonts w:ascii="Times New Roman" w:hAnsi="Times New Roman"/>
          <w:sz w:val="28"/>
          <w:szCs w:val="28"/>
        </w:rPr>
        <w:t>ципального района</w:t>
      </w:r>
      <w:r w:rsidRPr="005374F5">
        <w:rPr>
          <w:rFonts w:ascii="Times New Roman" w:hAnsi="Times New Roman"/>
          <w:sz w:val="28"/>
          <w:szCs w:val="28"/>
        </w:rPr>
        <w:t xml:space="preserve"> Республики Мордовия</w:t>
      </w:r>
      <w:r w:rsidRPr="005374F5">
        <w:rPr>
          <w:rFonts w:ascii="Times New Roman" w:hAnsi="Times New Roman"/>
          <w:bCs/>
          <w:sz w:val="28"/>
          <w:szCs w:val="28"/>
        </w:rPr>
        <w:t xml:space="preserve"> (далее - Перечень документов), а также документов, содержащих сведения, составляющих государственную и иную охран</w:t>
      </w:r>
      <w:r w:rsidRPr="005374F5">
        <w:rPr>
          <w:rFonts w:ascii="Times New Roman" w:hAnsi="Times New Roman"/>
          <w:bCs/>
          <w:sz w:val="28"/>
          <w:szCs w:val="28"/>
        </w:rPr>
        <w:t>я</w:t>
      </w:r>
      <w:r w:rsidRPr="005374F5">
        <w:rPr>
          <w:rFonts w:ascii="Times New Roman" w:hAnsi="Times New Roman"/>
          <w:bCs/>
          <w:sz w:val="28"/>
          <w:szCs w:val="28"/>
        </w:rPr>
        <w:t>емую законом тайну.</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При санкционировании оплаты денежных обязатель</w:t>
      </w:r>
      <w:proofErr w:type="gramStart"/>
      <w:r w:rsidRPr="005374F5">
        <w:rPr>
          <w:rFonts w:ascii="Times New Roman" w:hAnsi="Times New Roman"/>
          <w:bCs/>
          <w:sz w:val="28"/>
          <w:szCs w:val="28"/>
        </w:rPr>
        <w:t>ств в сл</w:t>
      </w:r>
      <w:proofErr w:type="gramEnd"/>
      <w:r w:rsidRPr="005374F5">
        <w:rPr>
          <w:rFonts w:ascii="Times New Roman" w:hAnsi="Times New Roman"/>
          <w:bCs/>
          <w:sz w:val="28"/>
          <w:szCs w:val="28"/>
        </w:rPr>
        <w:t>учае, установле</w:t>
      </w:r>
      <w:r w:rsidRPr="005374F5">
        <w:rPr>
          <w:rFonts w:ascii="Times New Roman" w:hAnsi="Times New Roman"/>
          <w:bCs/>
          <w:sz w:val="28"/>
          <w:szCs w:val="28"/>
        </w:rPr>
        <w:t>н</w:t>
      </w:r>
      <w:r w:rsidRPr="005374F5">
        <w:rPr>
          <w:rFonts w:ascii="Times New Roman" w:hAnsi="Times New Roman"/>
          <w:bCs/>
          <w:sz w:val="28"/>
          <w:szCs w:val="28"/>
        </w:rPr>
        <w:t>ном настоящим пунктом, дополнительно к направлениям проверки, установленным пунктом 6 настоящего Порядка, осуществляется проверка равенства сумм Распор</w:t>
      </w:r>
      <w:r w:rsidRPr="005374F5">
        <w:rPr>
          <w:rFonts w:ascii="Times New Roman" w:hAnsi="Times New Roman"/>
          <w:bCs/>
          <w:sz w:val="28"/>
          <w:szCs w:val="28"/>
        </w:rPr>
        <w:t>я</w:t>
      </w:r>
      <w:r w:rsidRPr="005374F5">
        <w:rPr>
          <w:rFonts w:ascii="Times New Roman" w:hAnsi="Times New Roman"/>
          <w:bCs/>
          <w:sz w:val="28"/>
          <w:szCs w:val="28"/>
        </w:rPr>
        <w:t>жения сумме соответствующего денежного обязательства.</w:t>
      </w:r>
    </w:p>
    <w:p w:rsidR="00F878AB" w:rsidRPr="005374F5" w:rsidRDefault="00F878AB" w:rsidP="00F878AB">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8. </w:t>
      </w:r>
      <w:proofErr w:type="gramStart"/>
      <w:r w:rsidRPr="005374F5">
        <w:rPr>
          <w:rFonts w:ascii="Times New Roman" w:hAnsi="Times New Roman"/>
          <w:bCs/>
          <w:sz w:val="28"/>
          <w:szCs w:val="28"/>
        </w:rPr>
        <w:t>Для подтверждения денежного обязательства, возникшего по бюджетному обязательству, обусловленному договором (муниципальном контрактом), пред</w:t>
      </w:r>
      <w:r w:rsidRPr="005374F5">
        <w:rPr>
          <w:rFonts w:ascii="Times New Roman" w:hAnsi="Times New Roman"/>
          <w:bCs/>
          <w:sz w:val="28"/>
          <w:szCs w:val="28"/>
        </w:rPr>
        <w:t>у</w:t>
      </w:r>
      <w:r w:rsidRPr="005374F5">
        <w:rPr>
          <w:rFonts w:ascii="Times New Roman" w:hAnsi="Times New Roman"/>
          <w:bCs/>
          <w:sz w:val="28"/>
          <w:szCs w:val="28"/>
        </w:rPr>
        <w:t xml:space="preserve">сматривающим обязанность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w:t>
      </w:r>
      <w:r>
        <w:rPr>
          <w:rFonts w:ascii="Times New Roman" w:hAnsi="Times New Roman"/>
          <w:sz w:val="28"/>
          <w:szCs w:val="28"/>
        </w:rPr>
        <w:t>о</w:t>
      </w:r>
      <w:r>
        <w:rPr>
          <w:rFonts w:ascii="Times New Roman" w:hAnsi="Times New Roman"/>
          <w:sz w:val="28"/>
          <w:szCs w:val="28"/>
        </w:rPr>
        <w:t xml:space="preserve">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 государственного заказчика по перечислению суммы неустойки (штрафа, пеней)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доход </w:t>
      </w:r>
      <w:r>
        <w:rPr>
          <w:rFonts w:ascii="Times New Roman" w:hAnsi="Times New Roman"/>
          <w:sz w:val="28"/>
          <w:szCs w:val="28"/>
        </w:rPr>
        <w:t xml:space="preserve">бюджета </w:t>
      </w:r>
      <w:proofErr w:type="spellStart"/>
      <w:r>
        <w:rPr>
          <w:rFonts w:ascii="Times New Roman" w:hAnsi="Times New Roman"/>
          <w:sz w:val="28"/>
          <w:szCs w:val="28"/>
        </w:rPr>
        <w:t>Стар</w:t>
      </w:r>
      <w:r>
        <w:rPr>
          <w:rFonts w:ascii="Times New Roman" w:hAnsi="Times New Roman"/>
          <w:sz w:val="28"/>
          <w:szCs w:val="28"/>
        </w:rPr>
        <w:t>о</w:t>
      </w:r>
      <w:r>
        <w:rPr>
          <w:rFonts w:ascii="Times New Roman" w:hAnsi="Times New Roman"/>
          <w:sz w:val="28"/>
          <w:szCs w:val="28"/>
        </w:rPr>
        <w:t>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proofErr w:type="gramEnd"/>
      <w:r w:rsidRPr="005374F5">
        <w:rPr>
          <w:rFonts w:ascii="Times New Roman" w:hAnsi="Times New Roman"/>
          <w:bCs/>
          <w:sz w:val="28"/>
          <w:szCs w:val="28"/>
        </w:rPr>
        <w:t>, получ</w:t>
      </w:r>
      <w:r w:rsidRPr="005374F5">
        <w:rPr>
          <w:rFonts w:ascii="Times New Roman" w:hAnsi="Times New Roman"/>
          <w:bCs/>
          <w:sz w:val="28"/>
          <w:szCs w:val="28"/>
        </w:rPr>
        <w:t>а</w:t>
      </w:r>
      <w:r w:rsidRPr="005374F5">
        <w:rPr>
          <w:rFonts w:ascii="Times New Roman" w:hAnsi="Times New Roman"/>
          <w:bCs/>
          <w:sz w:val="28"/>
          <w:szCs w:val="28"/>
        </w:rPr>
        <w:t xml:space="preserve">тель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w:t>
      </w:r>
      <w:r>
        <w:rPr>
          <w:rFonts w:ascii="Times New Roman" w:hAnsi="Times New Roman"/>
          <w:sz w:val="28"/>
          <w:szCs w:val="28"/>
        </w:rPr>
        <w:t>и</w:t>
      </w:r>
      <w:r>
        <w:rPr>
          <w:rFonts w:ascii="Times New Roman" w:hAnsi="Times New Roman"/>
          <w:sz w:val="28"/>
          <w:szCs w:val="28"/>
        </w:rPr>
        <w:t>ципального района</w:t>
      </w:r>
      <w:r w:rsidRPr="005374F5">
        <w:rPr>
          <w:rFonts w:ascii="Times New Roman" w:hAnsi="Times New Roman"/>
          <w:bCs/>
          <w:sz w:val="28"/>
          <w:szCs w:val="28"/>
        </w:rPr>
        <w:t xml:space="preserve"> представляет в орган Федерального казначейства не позднее представления Распоряжения на оплату денежного обязательства по договору (м</w:t>
      </w:r>
      <w:r w:rsidRPr="005374F5">
        <w:rPr>
          <w:rFonts w:ascii="Times New Roman" w:hAnsi="Times New Roman"/>
          <w:bCs/>
          <w:sz w:val="28"/>
          <w:szCs w:val="28"/>
        </w:rPr>
        <w:t>у</w:t>
      </w:r>
      <w:r w:rsidRPr="005374F5">
        <w:rPr>
          <w:rFonts w:ascii="Times New Roman" w:hAnsi="Times New Roman"/>
          <w:bCs/>
          <w:sz w:val="28"/>
          <w:szCs w:val="28"/>
        </w:rPr>
        <w:t xml:space="preserve">ниципальному контракту) Распоряжение на перечисление в доход </w:t>
      </w:r>
      <w:r>
        <w:rPr>
          <w:rFonts w:ascii="Times New Roman" w:hAnsi="Times New Roman"/>
          <w:sz w:val="28"/>
          <w:szCs w:val="28"/>
        </w:rPr>
        <w:t xml:space="preserve">бюджета </w:t>
      </w:r>
      <w:proofErr w:type="spellStart"/>
      <w:r>
        <w:rPr>
          <w:rFonts w:ascii="Times New Roman" w:hAnsi="Times New Roman"/>
          <w:sz w:val="28"/>
          <w:szCs w:val="28"/>
        </w:rPr>
        <w:t>Стар</w:t>
      </w:r>
      <w:r>
        <w:rPr>
          <w:rFonts w:ascii="Times New Roman" w:hAnsi="Times New Roman"/>
          <w:sz w:val="28"/>
          <w:szCs w:val="28"/>
        </w:rPr>
        <w:t>о</w:t>
      </w:r>
      <w:r>
        <w:rPr>
          <w:rFonts w:ascii="Times New Roman" w:hAnsi="Times New Roman"/>
          <w:sz w:val="28"/>
          <w:szCs w:val="28"/>
        </w:rPr>
        <w:t>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суммы н</w:t>
      </w:r>
      <w:r w:rsidRPr="005374F5">
        <w:rPr>
          <w:rFonts w:ascii="Times New Roman" w:hAnsi="Times New Roman"/>
          <w:bCs/>
          <w:sz w:val="28"/>
          <w:szCs w:val="28"/>
        </w:rPr>
        <w:t>е</w:t>
      </w:r>
      <w:r w:rsidRPr="005374F5">
        <w:rPr>
          <w:rFonts w:ascii="Times New Roman" w:hAnsi="Times New Roman"/>
          <w:bCs/>
          <w:sz w:val="28"/>
          <w:szCs w:val="28"/>
        </w:rPr>
        <w:t>устойки (штрафа, пеней) по данному договору (муниципальному контракту).</w:t>
      </w:r>
    </w:p>
    <w:p w:rsidR="00F878AB" w:rsidRPr="005374F5" w:rsidRDefault="00F878AB" w:rsidP="00F878AB">
      <w:pPr>
        <w:autoSpaceDE w:val="0"/>
        <w:autoSpaceDN w:val="0"/>
        <w:adjustRightInd w:val="0"/>
        <w:spacing w:after="0" w:line="240" w:lineRule="auto"/>
        <w:ind w:firstLine="539"/>
        <w:jc w:val="both"/>
        <w:rPr>
          <w:rFonts w:ascii="Times New Roman" w:hAnsi="Times New Roman"/>
          <w:bCs/>
          <w:sz w:val="28"/>
          <w:szCs w:val="28"/>
        </w:rPr>
      </w:pPr>
      <w:bookmarkStart w:id="1" w:name="Par94"/>
      <w:bookmarkEnd w:id="1"/>
      <w:r w:rsidRPr="005374F5">
        <w:rPr>
          <w:rFonts w:ascii="Times New Roman" w:hAnsi="Times New Roman"/>
          <w:bCs/>
          <w:sz w:val="28"/>
          <w:szCs w:val="28"/>
        </w:rPr>
        <w:t>9. При санкционировании оплаты денежных обязательств по расходам по пу</w:t>
      </w:r>
      <w:r w:rsidRPr="005374F5">
        <w:rPr>
          <w:rFonts w:ascii="Times New Roman" w:hAnsi="Times New Roman"/>
          <w:bCs/>
          <w:sz w:val="28"/>
          <w:szCs w:val="28"/>
        </w:rPr>
        <w:t>б</w:t>
      </w:r>
      <w:r w:rsidRPr="005374F5">
        <w:rPr>
          <w:rFonts w:ascii="Times New Roman" w:hAnsi="Times New Roman"/>
          <w:bCs/>
          <w:sz w:val="28"/>
          <w:szCs w:val="28"/>
        </w:rPr>
        <w:t>личным нормативным обязательствам осуществляется проверка Распоряжения по следующим направлениям:</w:t>
      </w:r>
    </w:p>
    <w:p w:rsidR="00F878AB" w:rsidRPr="005374F5" w:rsidRDefault="00F878AB" w:rsidP="00F878AB">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1) соответствие указанных в Распоряжении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кодам бюджетной классификации Российской Федерации, действующим в текущем финансовом году на момент представления Распоряжения;</w:t>
      </w:r>
    </w:p>
    <w:p w:rsidR="00F878AB" w:rsidRPr="005374F5" w:rsidRDefault="00F878AB" w:rsidP="00F878AB">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 xml:space="preserve">2) соответствие указанных в Распоряжении </w:t>
      </w:r>
      <w:proofErr w:type="gramStart"/>
      <w:r w:rsidRPr="005374F5">
        <w:rPr>
          <w:rFonts w:ascii="Times New Roman" w:hAnsi="Times New Roman"/>
          <w:bCs/>
          <w:sz w:val="28"/>
          <w:szCs w:val="28"/>
        </w:rPr>
        <w:t>кодов видов расходов классифик</w:t>
      </w:r>
      <w:r w:rsidRPr="005374F5">
        <w:rPr>
          <w:rFonts w:ascii="Times New Roman" w:hAnsi="Times New Roman"/>
          <w:bCs/>
          <w:sz w:val="28"/>
          <w:szCs w:val="28"/>
        </w:rPr>
        <w:t>а</w:t>
      </w:r>
      <w:r w:rsidRPr="005374F5">
        <w:rPr>
          <w:rFonts w:ascii="Times New Roman" w:hAnsi="Times New Roman"/>
          <w:bCs/>
          <w:sz w:val="28"/>
          <w:szCs w:val="28"/>
        </w:rPr>
        <w:t xml:space="preserve">ции расходов </w:t>
      </w:r>
      <w:r>
        <w:rPr>
          <w:rFonts w:ascii="Times New Roman" w:hAnsi="Times New Roman"/>
          <w:sz w:val="28"/>
          <w:szCs w:val="28"/>
        </w:rPr>
        <w:t>бюджета</w:t>
      </w:r>
      <w:proofErr w:type="gramEnd"/>
      <w:r>
        <w:rPr>
          <w:rFonts w:ascii="Times New Roman" w:hAnsi="Times New Roman"/>
          <w:sz w:val="28"/>
          <w:szCs w:val="28"/>
        </w:rPr>
        <w:t xml:space="preserve">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w:t>
      </w:r>
      <w:r>
        <w:rPr>
          <w:rFonts w:ascii="Times New Roman" w:hAnsi="Times New Roman"/>
          <w:sz w:val="28"/>
          <w:szCs w:val="28"/>
        </w:rPr>
        <w:t>и</w:t>
      </w:r>
      <w:r>
        <w:rPr>
          <w:rFonts w:ascii="Times New Roman" w:hAnsi="Times New Roman"/>
          <w:sz w:val="28"/>
          <w:szCs w:val="28"/>
        </w:rPr>
        <w:t>ципального района</w:t>
      </w:r>
      <w:r w:rsidRPr="005374F5">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применения бюджетной классиф</w:t>
      </w:r>
      <w:r w:rsidRPr="005374F5">
        <w:rPr>
          <w:rFonts w:ascii="Times New Roman" w:hAnsi="Times New Roman"/>
          <w:bCs/>
          <w:sz w:val="28"/>
          <w:szCs w:val="28"/>
        </w:rPr>
        <w:t>и</w:t>
      </w:r>
      <w:r w:rsidRPr="005374F5">
        <w:rPr>
          <w:rFonts w:ascii="Times New Roman" w:hAnsi="Times New Roman"/>
          <w:bCs/>
          <w:sz w:val="28"/>
          <w:szCs w:val="28"/>
        </w:rPr>
        <w:t>кации;</w:t>
      </w:r>
    </w:p>
    <w:p w:rsidR="00F878AB" w:rsidRPr="005374F5" w:rsidRDefault="00F878AB" w:rsidP="00F878AB">
      <w:pPr>
        <w:autoSpaceDE w:val="0"/>
        <w:autoSpaceDN w:val="0"/>
        <w:adjustRightInd w:val="0"/>
        <w:spacing w:after="0" w:line="240" w:lineRule="auto"/>
        <w:ind w:firstLine="539"/>
        <w:jc w:val="both"/>
        <w:rPr>
          <w:rFonts w:ascii="Times New Roman" w:hAnsi="Times New Roman"/>
          <w:bCs/>
          <w:sz w:val="28"/>
          <w:szCs w:val="28"/>
        </w:rPr>
      </w:pPr>
      <w:r w:rsidRPr="005374F5">
        <w:rPr>
          <w:rFonts w:ascii="Times New Roman" w:hAnsi="Times New Roman"/>
          <w:bCs/>
          <w:sz w:val="28"/>
          <w:szCs w:val="28"/>
        </w:rPr>
        <w:t>3) не превышение сумм, указанных в Распоряжении, над остатками соотве</w:t>
      </w:r>
      <w:r w:rsidRPr="005374F5">
        <w:rPr>
          <w:rFonts w:ascii="Times New Roman" w:hAnsi="Times New Roman"/>
          <w:bCs/>
          <w:sz w:val="28"/>
          <w:szCs w:val="28"/>
        </w:rPr>
        <w:t>т</w:t>
      </w:r>
      <w:r w:rsidRPr="005374F5">
        <w:rPr>
          <w:rFonts w:ascii="Times New Roman" w:hAnsi="Times New Roman"/>
          <w:bCs/>
          <w:sz w:val="28"/>
          <w:szCs w:val="28"/>
        </w:rPr>
        <w:t xml:space="preserve">ствующих бюджетных ассигнований, учтенных на лицевом счете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w:t>
      </w:r>
      <w:r>
        <w:rPr>
          <w:rFonts w:ascii="Times New Roman" w:hAnsi="Times New Roman"/>
          <w:sz w:val="28"/>
          <w:szCs w:val="28"/>
        </w:rPr>
        <w:t>и</w:t>
      </w:r>
      <w:r>
        <w:rPr>
          <w:rFonts w:ascii="Times New Roman" w:hAnsi="Times New Roman"/>
          <w:sz w:val="28"/>
          <w:szCs w:val="28"/>
        </w:rPr>
        <w:t>пального района</w:t>
      </w:r>
      <w:r w:rsidRPr="005374F5">
        <w:rPr>
          <w:rFonts w:ascii="Times New Roman" w:hAnsi="Times New Roman"/>
          <w:bCs/>
          <w:sz w:val="28"/>
          <w:szCs w:val="28"/>
        </w:rPr>
        <w:t>.</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bookmarkStart w:id="2" w:name="Par98"/>
      <w:bookmarkEnd w:id="2"/>
      <w:r w:rsidRPr="005374F5">
        <w:rPr>
          <w:rFonts w:ascii="Times New Roman" w:hAnsi="Times New Roman"/>
          <w:bCs/>
          <w:sz w:val="28"/>
          <w:szCs w:val="28"/>
        </w:rPr>
        <w:t xml:space="preserve">10. При санкционировании оплаты денежных обязательств по перечислениям по источникам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осуществляется проверка Распор</w:t>
      </w:r>
      <w:r w:rsidRPr="005374F5">
        <w:rPr>
          <w:rFonts w:ascii="Times New Roman" w:hAnsi="Times New Roman"/>
          <w:bCs/>
          <w:sz w:val="28"/>
          <w:szCs w:val="28"/>
        </w:rPr>
        <w:t>я</w:t>
      </w:r>
      <w:r w:rsidRPr="005374F5">
        <w:rPr>
          <w:rFonts w:ascii="Times New Roman" w:hAnsi="Times New Roman"/>
          <w:bCs/>
          <w:sz w:val="28"/>
          <w:szCs w:val="28"/>
        </w:rPr>
        <w:t>жения по следующим направлениям:</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 соответствие указанных в Распоряжении </w:t>
      </w:r>
      <w:proofErr w:type="gramStart"/>
      <w:r w:rsidRPr="005374F5">
        <w:rPr>
          <w:rFonts w:ascii="Times New Roman" w:hAnsi="Times New Roman"/>
          <w:bCs/>
          <w:sz w:val="28"/>
          <w:szCs w:val="28"/>
        </w:rPr>
        <w:t xml:space="preserve">кодов классификации источников финансирования дефицита </w:t>
      </w:r>
      <w:r>
        <w:rPr>
          <w:rFonts w:ascii="Times New Roman" w:hAnsi="Times New Roman"/>
          <w:sz w:val="28"/>
          <w:szCs w:val="28"/>
        </w:rPr>
        <w:t>бюджета</w:t>
      </w:r>
      <w:proofErr w:type="gramEnd"/>
      <w:r>
        <w:rPr>
          <w:rFonts w:ascii="Times New Roman" w:hAnsi="Times New Roman"/>
          <w:sz w:val="28"/>
          <w:szCs w:val="28"/>
        </w:rPr>
        <w:t xml:space="preserve">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w:t>
      </w:r>
      <w:r>
        <w:rPr>
          <w:rFonts w:ascii="Times New Roman" w:hAnsi="Times New Roman"/>
          <w:sz w:val="28"/>
          <w:szCs w:val="28"/>
        </w:rPr>
        <w:t>и</w:t>
      </w:r>
      <w:r>
        <w:rPr>
          <w:rFonts w:ascii="Times New Roman" w:hAnsi="Times New Roman"/>
          <w:sz w:val="28"/>
          <w:szCs w:val="28"/>
        </w:rPr>
        <w:t>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кодам бюджетной классификации Российской Ф</w:t>
      </w:r>
      <w:r w:rsidRPr="005374F5">
        <w:rPr>
          <w:rFonts w:ascii="Times New Roman" w:hAnsi="Times New Roman"/>
          <w:bCs/>
          <w:sz w:val="28"/>
          <w:szCs w:val="28"/>
        </w:rPr>
        <w:t>е</w:t>
      </w:r>
      <w:r w:rsidRPr="005374F5">
        <w:rPr>
          <w:rFonts w:ascii="Times New Roman" w:hAnsi="Times New Roman"/>
          <w:bCs/>
          <w:sz w:val="28"/>
          <w:szCs w:val="28"/>
        </w:rPr>
        <w:t>дерации, действующим в текущем финансовом году на момент представления Ра</w:t>
      </w:r>
      <w:r w:rsidRPr="005374F5">
        <w:rPr>
          <w:rFonts w:ascii="Times New Roman" w:hAnsi="Times New Roman"/>
          <w:bCs/>
          <w:sz w:val="28"/>
          <w:szCs w:val="28"/>
        </w:rPr>
        <w:t>с</w:t>
      </w:r>
      <w:r w:rsidRPr="005374F5">
        <w:rPr>
          <w:rFonts w:ascii="Times New Roman" w:hAnsi="Times New Roman"/>
          <w:bCs/>
          <w:sz w:val="28"/>
          <w:szCs w:val="28"/>
        </w:rPr>
        <w:t>поряжения;</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2) соответствие указанных в Распоряжении </w:t>
      </w:r>
      <w:proofErr w:type="gramStart"/>
      <w:r w:rsidRPr="005374F5">
        <w:rPr>
          <w:rFonts w:ascii="Times New Roman" w:hAnsi="Times New Roman"/>
          <w:bCs/>
          <w:sz w:val="28"/>
          <w:szCs w:val="28"/>
        </w:rPr>
        <w:t>кодов аналитической группы вида источника финансирования дефицита бюджета</w:t>
      </w:r>
      <w:proofErr w:type="gramEnd"/>
      <w:r w:rsidRPr="005374F5">
        <w:rPr>
          <w:rFonts w:ascii="Times New Roman" w:hAnsi="Times New Roman"/>
          <w:bCs/>
          <w:sz w:val="28"/>
          <w:szCs w:val="28"/>
        </w:rPr>
        <w:t xml:space="preserve"> текстовому назначению платежа, исходя из содержания текста назначения платежа, в соответствии с порядком прим</w:t>
      </w:r>
      <w:r w:rsidRPr="005374F5">
        <w:rPr>
          <w:rFonts w:ascii="Times New Roman" w:hAnsi="Times New Roman"/>
          <w:bCs/>
          <w:sz w:val="28"/>
          <w:szCs w:val="28"/>
        </w:rPr>
        <w:t>е</w:t>
      </w:r>
      <w:r w:rsidRPr="005374F5">
        <w:rPr>
          <w:rFonts w:ascii="Times New Roman" w:hAnsi="Times New Roman"/>
          <w:bCs/>
          <w:sz w:val="28"/>
          <w:szCs w:val="28"/>
        </w:rPr>
        <w:t>нения бюджетной классификации;</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3) не</w:t>
      </w:r>
      <w:r>
        <w:rPr>
          <w:rFonts w:ascii="Times New Roman" w:hAnsi="Times New Roman"/>
          <w:bCs/>
          <w:sz w:val="28"/>
          <w:szCs w:val="28"/>
        </w:rPr>
        <w:t xml:space="preserve"> </w:t>
      </w:r>
      <w:r w:rsidRPr="005374F5">
        <w:rPr>
          <w:rFonts w:ascii="Times New Roman" w:hAnsi="Times New Roman"/>
          <w:bCs/>
          <w:sz w:val="28"/>
          <w:szCs w:val="28"/>
        </w:rPr>
        <w:t xml:space="preserve">превышение сумм, указанных в Распоряжении, остаткам соответствующих бюджетных ассигнований, учтенных на лицевом счете </w:t>
      </w:r>
      <w:proofErr w:type="gramStart"/>
      <w:r w:rsidRPr="005374F5">
        <w:rPr>
          <w:rFonts w:ascii="Times New Roman" w:hAnsi="Times New Roman"/>
          <w:bCs/>
          <w:sz w:val="28"/>
          <w:szCs w:val="28"/>
        </w:rPr>
        <w:t>администратора источников финансирования дефицита республиканского бюджета</w:t>
      </w:r>
      <w:proofErr w:type="gramEnd"/>
      <w:r w:rsidRPr="005374F5">
        <w:rPr>
          <w:rFonts w:ascii="Times New Roman" w:hAnsi="Times New Roman"/>
          <w:bCs/>
          <w:sz w:val="28"/>
          <w:szCs w:val="28"/>
        </w:rPr>
        <w:t>.</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11. В случае если информация, указанная в Распоряжении, или его форма, не соответствуют требованиям, установленным пунктами 3, 4, подпунктами 1 - 13, 16 части первой и частью второй пункта 6, пунктами 7, 9 и 10 настоящего Порядка, или в случае установления нарушения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условий, установле</w:t>
      </w:r>
      <w:r w:rsidRPr="005374F5">
        <w:rPr>
          <w:rFonts w:ascii="Times New Roman" w:hAnsi="Times New Roman"/>
          <w:bCs/>
          <w:sz w:val="28"/>
          <w:szCs w:val="28"/>
        </w:rPr>
        <w:t>н</w:t>
      </w:r>
      <w:r w:rsidRPr="005374F5">
        <w:rPr>
          <w:rFonts w:ascii="Times New Roman" w:hAnsi="Times New Roman"/>
          <w:bCs/>
          <w:sz w:val="28"/>
          <w:szCs w:val="28"/>
        </w:rPr>
        <w:t xml:space="preserve">ных пунктом 8 настоящего Порядка, орган Федерального </w:t>
      </w:r>
      <w:proofErr w:type="gramStart"/>
      <w:r w:rsidRPr="005374F5">
        <w:rPr>
          <w:rFonts w:ascii="Times New Roman" w:hAnsi="Times New Roman"/>
          <w:bCs/>
          <w:sz w:val="28"/>
          <w:szCs w:val="28"/>
        </w:rPr>
        <w:t>казначейства</w:t>
      </w:r>
      <w:proofErr w:type="gramEnd"/>
      <w:r w:rsidRPr="005374F5">
        <w:rPr>
          <w:rFonts w:ascii="Times New Roman" w:hAnsi="Times New Roman"/>
          <w:bCs/>
          <w:sz w:val="28"/>
          <w:szCs w:val="28"/>
        </w:rPr>
        <w:t xml:space="preserve"> осуществл</w:t>
      </w:r>
      <w:r w:rsidRPr="005374F5">
        <w:rPr>
          <w:rFonts w:ascii="Times New Roman" w:hAnsi="Times New Roman"/>
          <w:bCs/>
          <w:sz w:val="28"/>
          <w:szCs w:val="28"/>
        </w:rPr>
        <w:t>я</w:t>
      </w:r>
      <w:r w:rsidRPr="005374F5">
        <w:rPr>
          <w:rFonts w:ascii="Times New Roman" w:hAnsi="Times New Roman"/>
          <w:bCs/>
          <w:sz w:val="28"/>
          <w:szCs w:val="28"/>
        </w:rPr>
        <w:t xml:space="preserve">ющий открытие и ведение лицевых счетов, в сроки, установленные пунктом 3 настоящего Порядка, 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уведомление в эле</w:t>
      </w:r>
      <w:r w:rsidRPr="005374F5">
        <w:rPr>
          <w:rFonts w:ascii="Times New Roman" w:hAnsi="Times New Roman"/>
          <w:bCs/>
          <w:sz w:val="28"/>
          <w:szCs w:val="28"/>
        </w:rPr>
        <w:t>к</w:t>
      </w:r>
      <w:r w:rsidRPr="005374F5">
        <w:rPr>
          <w:rFonts w:ascii="Times New Roman" w:hAnsi="Times New Roman"/>
          <w:bCs/>
          <w:sz w:val="28"/>
          <w:szCs w:val="28"/>
        </w:rPr>
        <w:t>тронной форме, содержащее информацию, позволяющую идентифицировать Расп</w:t>
      </w:r>
      <w:r w:rsidRPr="005374F5">
        <w:rPr>
          <w:rFonts w:ascii="Times New Roman" w:hAnsi="Times New Roman"/>
          <w:bCs/>
          <w:sz w:val="28"/>
          <w:szCs w:val="28"/>
        </w:rPr>
        <w:t>о</w:t>
      </w:r>
      <w:r w:rsidRPr="005374F5">
        <w:rPr>
          <w:rFonts w:ascii="Times New Roman" w:hAnsi="Times New Roman"/>
          <w:bCs/>
          <w:sz w:val="28"/>
          <w:szCs w:val="28"/>
        </w:rPr>
        <w:t>ряжение, не принятое к исполнению, а также содержащее дату и причину отказа, с</w:t>
      </w:r>
      <w:r w:rsidRPr="005374F5">
        <w:rPr>
          <w:rFonts w:ascii="Times New Roman" w:hAnsi="Times New Roman"/>
          <w:bCs/>
          <w:sz w:val="28"/>
          <w:szCs w:val="28"/>
        </w:rPr>
        <w:t>о</w:t>
      </w:r>
      <w:r w:rsidRPr="005374F5">
        <w:rPr>
          <w:rFonts w:ascii="Times New Roman" w:hAnsi="Times New Roman"/>
          <w:bCs/>
          <w:sz w:val="28"/>
          <w:szCs w:val="28"/>
        </w:rPr>
        <w:t>гласно правилам организации и функционирования системы казначейских платежей</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proofErr w:type="gramStart"/>
      <w:r w:rsidRPr="005374F5">
        <w:rPr>
          <w:rFonts w:ascii="Times New Roman" w:hAnsi="Times New Roman"/>
          <w:bCs/>
          <w:sz w:val="28"/>
          <w:szCs w:val="28"/>
        </w:rPr>
        <w:t>При установлении органом, осуществляющим открытие и ведение лицевых счетов, нарушений получателем средств республиканского бюджета условий, указа</w:t>
      </w:r>
      <w:r w:rsidRPr="005374F5">
        <w:rPr>
          <w:rFonts w:ascii="Times New Roman" w:hAnsi="Times New Roman"/>
          <w:bCs/>
          <w:sz w:val="28"/>
          <w:szCs w:val="28"/>
        </w:rPr>
        <w:t>н</w:t>
      </w:r>
      <w:r w:rsidRPr="005374F5">
        <w:rPr>
          <w:rFonts w:ascii="Times New Roman" w:hAnsi="Times New Roman"/>
          <w:bCs/>
          <w:sz w:val="28"/>
          <w:szCs w:val="28"/>
        </w:rPr>
        <w:t xml:space="preserve">ных в подпунктах 14 и (или) 15 пункта 6 настоящего Порядка, орган Федерального казначейства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путем направления</w:t>
      </w:r>
      <w:proofErr w:type="gramEnd"/>
      <w:r w:rsidRPr="005374F5">
        <w:rPr>
          <w:rFonts w:ascii="Times New Roman" w:hAnsi="Times New Roman"/>
          <w:bCs/>
          <w:sz w:val="28"/>
          <w:szCs w:val="28"/>
        </w:rPr>
        <w:t xml:space="preserve"> </w:t>
      </w:r>
      <w:proofErr w:type="gramStart"/>
      <w:r w:rsidRPr="005374F5">
        <w:rPr>
          <w:rFonts w:ascii="Times New Roman" w:hAnsi="Times New Roman"/>
          <w:bCs/>
          <w:sz w:val="28"/>
          <w:szCs w:val="28"/>
        </w:rPr>
        <w:t xml:space="preserve">уведомлений по формам в соответствии с приложениями </w:t>
      </w:r>
      <w:r w:rsidRPr="005374F5">
        <w:rPr>
          <w:rFonts w:ascii="Times New Roman" w:hAnsi="Times New Roman"/>
          <w:bCs/>
          <w:sz w:val="28"/>
          <w:szCs w:val="28"/>
          <w:lang w:val="en-US"/>
        </w:rPr>
        <w:t>N</w:t>
      </w:r>
      <w:r w:rsidRPr="005374F5">
        <w:rPr>
          <w:rFonts w:ascii="Times New Roman" w:hAnsi="Times New Roman"/>
          <w:bCs/>
          <w:sz w:val="28"/>
          <w:szCs w:val="28"/>
        </w:rPr>
        <w:t xml:space="preserve"> 1 и </w:t>
      </w:r>
      <w:r w:rsidRPr="005374F5">
        <w:rPr>
          <w:rFonts w:ascii="Times New Roman" w:hAnsi="Times New Roman"/>
          <w:bCs/>
          <w:sz w:val="28"/>
          <w:szCs w:val="28"/>
          <w:lang w:val="en-US"/>
        </w:rPr>
        <w:t>N</w:t>
      </w:r>
      <w:r w:rsidRPr="005374F5">
        <w:rPr>
          <w:rFonts w:ascii="Times New Roman" w:hAnsi="Times New Roman"/>
          <w:bCs/>
          <w:sz w:val="28"/>
          <w:szCs w:val="28"/>
        </w:rPr>
        <w:t xml:space="preserve"> 2 к Порядку санкционирования оплаты д</w:t>
      </w:r>
      <w:r w:rsidRPr="005374F5">
        <w:rPr>
          <w:rFonts w:ascii="Times New Roman" w:hAnsi="Times New Roman"/>
          <w:bCs/>
          <w:sz w:val="28"/>
          <w:szCs w:val="28"/>
        </w:rPr>
        <w:t>е</w:t>
      </w:r>
      <w:r w:rsidRPr="005374F5">
        <w:rPr>
          <w:rFonts w:ascii="Times New Roman" w:hAnsi="Times New Roman"/>
          <w:bCs/>
          <w:sz w:val="28"/>
          <w:szCs w:val="28"/>
        </w:rPr>
        <w:t>нежных обязательств получателей средств федерального бюджета и оплаты дене</w:t>
      </w:r>
      <w:r w:rsidRPr="005374F5">
        <w:rPr>
          <w:rFonts w:ascii="Times New Roman" w:hAnsi="Times New Roman"/>
          <w:bCs/>
          <w:sz w:val="28"/>
          <w:szCs w:val="28"/>
        </w:rPr>
        <w:t>ж</w:t>
      </w:r>
      <w:r w:rsidRPr="005374F5">
        <w:rPr>
          <w:rFonts w:ascii="Times New Roman" w:hAnsi="Times New Roman"/>
          <w:bCs/>
          <w:sz w:val="28"/>
          <w:szCs w:val="28"/>
        </w:rPr>
        <w:t>ных обязательств, подлежащих исполнению за счет бюджетных ассигнований по и</w:t>
      </w:r>
      <w:r w:rsidRPr="005374F5">
        <w:rPr>
          <w:rFonts w:ascii="Times New Roman" w:hAnsi="Times New Roman"/>
          <w:bCs/>
          <w:sz w:val="28"/>
          <w:szCs w:val="28"/>
        </w:rPr>
        <w:t>с</w:t>
      </w:r>
      <w:r w:rsidRPr="005374F5">
        <w:rPr>
          <w:rFonts w:ascii="Times New Roman" w:hAnsi="Times New Roman"/>
          <w:bCs/>
          <w:sz w:val="28"/>
          <w:szCs w:val="28"/>
        </w:rPr>
        <w:t>точникам финансирования дефицита федерального бюджета, утвержденному прик</w:t>
      </w:r>
      <w:r w:rsidRPr="005374F5">
        <w:rPr>
          <w:rFonts w:ascii="Times New Roman" w:hAnsi="Times New Roman"/>
          <w:bCs/>
          <w:sz w:val="28"/>
          <w:szCs w:val="28"/>
        </w:rPr>
        <w:t>а</w:t>
      </w:r>
      <w:r w:rsidRPr="005374F5">
        <w:rPr>
          <w:rFonts w:ascii="Times New Roman" w:hAnsi="Times New Roman"/>
          <w:bCs/>
          <w:sz w:val="28"/>
          <w:szCs w:val="28"/>
        </w:rPr>
        <w:t xml:space="preserve">зом Министерства финансов Российской Федерации от 30 октября 2020 г. </w:t>
      </w:r>
      <w:r w:rsidRPr="005374F5">
        <w:rPr>
          <w:rFonts w:ascii="Times New Roman" w:hAnsi="Times New Roman"/>
          <w:bCs/>
          <w:sz w:val="28"/>
          <w:szCs w:val="28"/>
        </w:rPr>
        <w:br/>
        <w:t>N 257н, а также обеспечивает доведение указанной информации до главного расп</w:t>
      </w:r>
      <w:r w:rsidRPr="005374F5">
        <w:rPr>
          <w:rFonts w:ascii="Times New Roman" w:hAnsi="Times New Roman"/>
          <w:bCs/>
          <w:sz w:val="28"/>
          <w:szCs w:val="28"/>
        </w:rPr>
        <w:t>о</w:t>
      </w:r>
      <w:r w:rsidRPr="005374F5">
        <w:rPr>
          <w:rFonts w:ascii="Times New Roman" w:hAnsi="Times New Roman"/>
          <w:bCs/>
          <w:sz w:val="28"/>
          <w:szCs w:val="28"/>
        </w:rPr>
        <w:t>рядителя</w:t>
      </w:r>
      <w:proofErr w:type="gramEnd"/>
      <w:r w:rsidRPr="005374F5">
        <w:rPr>
          <w:rFonts w:ascii="Times New Roman" w:hAnsi="Times New Roman"/>
          <w:bCs/>
          <w:sz w:val="28"/>
          <w:szCs w:val="28"/>
        </w:rPr>
        <w:t xml:space="preserve">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в ведении которого находится допустивший нарушение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не позднее десяти рабочих дней после отражения опер</w:t>
      </w:r>
      <w:r w:rsidRPr="005374F5">
        <w:rPr>
          <w:rFonts w:ascii="Times New Roman" w:hAnsi="Times New Roman"/>
          <w:bCs/>
          <w:sz w:val="28"/>
          <w:szCs w:val="28"/>
        </w:rPr>
        <w:t>а</w:t>
      </w:r>
      <w:r w:rsidRPr="005374F5">
        <w:rPr>
          <w:rFonts w:ascii="Times New Roman" w:hAnsi="Times New Roman"/>
          <w:bCs/>
          <w:sz w:val="28"/>
          <w:szCs w:val="28"/>
        </w:rPr>
        <w:t>ций, вызвавших указанные нарушения, на соответствующем лицевом счете.</w:t>
      </w:r>
    </w:p>
    <w:p w:rsidR="00F878AB" w:rsidRPr="005374F5"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12. </w:t>
      </w:r>
      <w:proofErr w:type="gramStart"/>
      <w:r w:rsidRPr="005374F5">
        <w:rPr>
          <w:rFonts w:ascii="Times New Roman" w:hAnsi="Times New Roman"/>
          <w:bCs/>
          <w:sz w:val="28"/>
          <w:szCs w:val="28"/>
        </w:rPr>
        <w:t>При положительном результате проверки в соответствии с требованиями, установленными настоящим Порядком, в Распоряжении, представленном на бума</w:t>
      </w:r>
      <w:r w:rsidRPr="005374F5">
        <w:rPr>
          <w:rFonts w:ascii="Times New Roman" w:hAnsi="Times New Roman"/>
          <w:bCs/>
          <w:sz w:val="28"/>
          <w:szCs w:val="28"/>
        </w:rPr>
        <w:t>ж</w:t>
      </w:r>
      <w:r w:rsidRPr="005374F5">
        <w:rPr>
          <w:rFonts w:ascii="Times New Roman" w:hAnsi="Times New Roman"/>
          <w:bCs/>
          <w:sz w:val="28"/>
          <w:szCs w:val="28"/>
        </w:rPr>
        <w:t>ном носителе, органом, осуществляющим открытие и ведение лицевых счетов, пр</w:t>
      </w:r>
      <w:r w:rsidRPr="005374F5">
        <w:rPr>
          <w:rFonts w:ascii="Times New Roman" w:hAnsi="Times New Roman"/>
          <w:bCs/>
          <w:sz w:val="28"/>
          <w:szCs w:val="28"/>
        </w:rPr>
        <w:t>о</w:t>
      </w:r>
      <w:r w:rsidRPr="005374F5">
        <w:rPr>
          <w:rFonts w:ascii="Times New Roman" w:hAnsi="Times New Roman"/>
          <w:bCs/>
          <w:sz w:val="28"/>
          <w:szCs w:val="28"/>
        </w:rPr>
        <w:t>ставляется отметка, подтверждающая санкционирование оплаты денежных обяз</w:t>
      </w:r>
      <w:r w:rsidRPr="005374F5">
        <w:rPr>
          <w:rFonts w:ascii="Times New Roman" w:hAnsi="Times New Roman"/>
          <w:bCs/>
          <w:sz w:val="28"/>
          <w:szCs w:val="28"/>
        </w:rPr>
        <w:t>а</w:t>
      </w:r>
      <w:r w:rsidRPr="005374F5">
        <w:rPr>
          <w:rFonts w:ascii="Times New Roman" w:hAnsi="Times New Roman"/>
          <w:bCs/>
          <w:sz w:val="28"/>
          <w:szCs w:val="28"/>
        </w:rPr>
        <w:t xml:space="preserve">тельств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w:t>
      </w:r>
      <w:r>
        <w:rPr>
          <w:rFonts w:ascii="Times New Roman" w:hAnsi="Times New Roman"/>
          <w:sz w:val="28"/>
          <w:szCs w:val="28"/>
        </w:rPr>
        <w:t>и</w:t>
      </w:r>
      <w:r>
        <w:rPr>
          <w:rFonts w:ascii="Times New Roman" w:hAnsi="Times New Roman"/>
          <w:sz w:val="28"/>
          <w:szCs w:val="28"/>
        </w:rPr>
        <w:t>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(администратора источников финансирования д</w:t>
      </w:r>
      <w:r w:rsidRPr="005374F5">
        <w:rPr>
          <w:rFonts w:ascii="Times New Roman" w:hAnsi="Times New Roman"/>
          <w:bCs/>
          <w:sz w:val="28"/>
          <w:szCs w:val="28"/>
        </w:rPr>
        <w:t>е</w:t>
      </w:r>
      <w:r w:rsidRPr="005374F5">
        <w:rPr>
          <w:rFonts w:ascii="Times New Roman" w:hAnsi="Times New Roman"/>
          <w:bCs/>
          <w:sz w:val="28"/>
          <w:szCs w:val="28"/>
        </w:rPr>
        <w:t xml:space="preserve">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w:t>
      </w:r>
      <w:r>
        <w:rPr>
          <w:rFonts w:ascii="Times New Roman" w:hAnsi="Times New Roman"/>
          <w:sz w:val="28"/>
          <w:szCs w:val="28"/>
        </w:rPr>
        <w:t>и</w:t>
      </w:r>
      <w:r>
        <w:rPr>
          <w:rFonts w:ascii="Times New Roman" w:hAnsi="Times New Roman"/>
          <w:sz w:val="28"/>
          <w:szCs w:val="28"/>
        </w:rPr>
        <w:t>пального района</w:t>
      </w:r>
      <w:r w:rsidRPr="005374F5">
        <w:rPr>
          <w:rFonts w:ascii="Times New Roman" w:hAnsi="Times New Roman"/>
          <w:bCs/>
          <w:sz w:val="28"/>
          <w:szCs w:val="28"/>
        </w:rPr>
        <w:t>) с указанием даты, подписи, расшифровки подписи, содержащей фамилию, инициалы</w:t>
      </w:r>
      <w:proofErr w:type="gramEnd"/>
      <w:r w:rsidRPr="005374F5">
        <w:rPr>
          <w:rFonts w:ascii="Times New Roman" w:hAnsi="Times New Roman"/>
          <w:bCs/>
          <w:sz w:val="28"/>
          <w:szCs w:val="28"/>
        </w:rPr>
        <w:t xml:space="preserve"> ответственного исполнителя органа осуществляющего откр</w:t>
      </w:r>
      <w:r w:rsidRPr="005374F5">
        <w:rPr>
          <w:rFonts w:ascii="Times New Roman" w:hAnsi="Times New Roman"/>
          <w:bCs/>
          <w:sz w:val="28"/>
          <w:szCs w:val="28"/>
        </w:rPr>
        <w:t>ы</w:t>
      </w:r>
      <w:r w:rsidRPr="005374F5">
        <w:rPr>
          <w:rFonts w:ascii="Times New Roman" w:hAnsi="Times New Roman"/>
          <w:bCs/>
          <w:sz w:val="28"/>
          <w:szCs w:val="28"/>
        </w:rPr>
        <w:t>тие и ведение лицевых счетов, и Распоряжение принимается к исполнению.</w:t>
      </w:r>
    </w:p>
    <w:p w:rsidR="00F878AB" w:rsidRPr="0018381F" w:rsidRDefault="00F878AB" w:rsidP="00F878AB">
      <w:pPr>
        <w:autoSpaceDE w:val="0"/>
        <w:autoSpaceDN w:val="0"/>
        <w:adjustRightInd w:val="0"/>
        <w:spacing w:after="0" w:line="240" w:lineRule="auto"/>
        <w:ind w:firstLine="540"/>
        <w:jc w:val="both"/>
        <w:rPr>
          <w:rFonts w:ascii="Times New Roman" w:hAnsi="Times New Roman"/>
          <w:bCs/>
          <w:sz w:val="28"/>
          <w:szCs w:val="28"/>
        </w:rPr>
      </w:pPr>
      <w:r w:rsidRPr="005374F5">
        <w:rPr>
          <w:rFonts w:ascii="Times New Roman" w:hAnsi="Times New Roman"/>
          <w:bCs/>
          <w:sz w:val="28"/>
          <w:szCs w:val="28"/>
        </w:rPr>
        <w:t xml:space="preserve">13. Представление и хранение Распоряжения для санкционирования </w:t>
      </w:r>
      <w:proofErr w:type="gramStart"/>
      <w:r w:rsidRPr="005374F5">
        <w:rPr>
          <w:rFonts w:ascii="Times New Roman" w:hAnsi="Times New Roman"/>
          <w:bCs/>
          <w:sz w:val="28"/>
          <w:szCs w:val="28"/>
        </w:rPr>
        <w:t xml:space="preserve">оплаты денежных обязательств получателей средств </w:t>
      </w:r>
      <w:r>
        <w:rPr>
          <w:rFonts w:ascii="Times New Roman" w:hAnsi="Times New Roman"/>
          <w:sz w:val="28"/>
          <w:szCs w:val="28"/>
        </w:rPr>
        <w:t>бюджета</w:t>
      </w:r>
      <w:proofErr w:type="gramEnd"/>
      <w:r>
        <w:rPr>
          <w:rFonts w:ascii="Times New Roman" w:hAnsi="Times New Roman"/>
          <w:sz w:val="28"/>
          <w:szCs w:val="28"/>
        </w:rPr>
        <w:t xml:space="preserve">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xml:space="preserve"> (администраторов источников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w:t>
      </w:r>
      <w:r>
        <w:rPr>
          <w:rFonts w:ascii="Times New Roman" w:hAnsi="Times New Roman"/>
          <w:sz w:val="28"/>
          <w:szCs w:val="28"/>
        </w:rPr>
        <w:t>в</w:t>
      </w:r>
      <w:r>
        <w:rPr>
          <w:rFonts w:ascii="Times New Roman" w:hAnsi="Times New Roman"/>
          <w:sz w:val="28"/>
          <w:szCs w:val="28"/>
        </w:rPr>
        <w:t>ского</w:t>
      </w:r>
      <w:proofErr w:type="spellEnd"/>
      <w:r>
        <w:rPr>
          <w:rFonts w:ascii="Times New Roman" w:hAnsi="Times New Roman"/>
          <w:sz w:val="28"/>
          <w:szCs w:val="28"/>
        </w:rPr>
        <w:t xml:space="preserve"> муниципального района</w:t>
      </w:r>
      <w:r w:rsidRPr="005374F5">
        <w:rPr>
          <w:rFonts w:ascii="Times New Roman" w:hAnsi="Times New Roman"/>
          <w:bCs/>
          <w:sz w:val="28"/>
          <w:szCs w:val="28"/>
        </w:rPr>
        <w:t>), содержащей сведения, составляющие государстве</w:t>
      </w:r>
      <w:r w:rsidRPr="005374F5">
        <w:rPr>
          <w:rFonts w:ascii="Times New Roman" w:hAnsi="Times New Roman"/>
          <w:bCs/>
          <w:sz w:val="28"/>
          <w:szCs w:val="28"/>
        </w:rPr>
        <w:t>н</w:t>
      </w:r>
      <w:r w:rsidRPr="005374F5">
        <w:rPr>
          <w:rFonts w:ascii="Times New Roman" w:hAnsi="Times New Roman"/>
          <w:bCs/>
          <w:sz w:val="28"/>
          <w:szCs w:val="28"/>
        </w:rPr>
        <w:t>ную тайну, осуществляется в соответствии с настоящим Порядком с соблюдением норм законодательства Российской Федерации о защите государственной тайны.</w:t>
      </w: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p>
    <w:p w:rsidR="00F878AB" w:rsidRPr="0018381F" w:rsidRDefault="00F878AB" w:rsidP="00F878AB">
      <w:pPr>
        <w:autoSpaceDE w:val="0"/>
        <w:autoSpaceDN w:val="0"/>
        <w:adjustRightInd w:val="0"/>
        <w:spacing w:after="0" w:line="240" w:lineRule="auto"/>
        <w:ind w:firstLine="540"/>
        <w:jc w:val="both"/>
        <w:rPr>
          <w:rFonts w:ascii="Times New Roman" w:hAnsi="Times New Roman"/>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bookmarkStart w:id="3" w:name="_GoBack"/>
      <w:bookmarkEnd w:id="3"/>
    </w:p>
    <w:p w:rsidR="00F878AB" w:rsidRPr="0018381F" w:rsidRDefault="00F878AB" w:rsidP="00F878AB">
      <w:pPr>
        <w:autoSpaceDE w:val="0"/>
        <w:autoSpaceDN w:val="0"/>
        <w:adjustRightInd w:val="0"/>
        <w:spacing w:after="0" w:line="240" w:lineRule="auto"/>
        <w:jc w:val="center"/>
        <w:outlineLvl w:val="1"/>
        <w:rPr>
          <w:rFonts w:ascii="Times New Roman" w:hAnsi="Times New Roman"/>
          <w:sz w:val="28"/>
          <w:szCs w:val="28"/>
        </w:rPr>
      </w:pPr>
    </w:p>
    <w:p w:rsidR="001F52B7" w:rsidRPr="001F52B7" w:rsidRDefault="001F52B7" w:rsidP="001F52B7">
      <w:pPr>
        <w:pStyle w:val="ConsPlusNormal"/>
        <w:jc w:val="both"/>
        <w:rPr>
          <w:rFonts w:ascii="Times New Roman" w:hAnsi="Times New Roman" w:cs="Times New Roman"/>
          <w:sz w:val="28"/>
          <w:szCs w:val="28"/>
        </w:rPr>
      </w:pPr>
    </w:p>
    <w:sectPr w:rsidR="001F52B7" w:rsidRPr="001F52B7" w:rsidSect="001F52B7">
      <w:pgSz w:w="11906" w:h="16838"/>
      <w:pgMar w:top="1134"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138AA"/>
    <w:rsid w:val="000C0806"/>
    <w:rsid w:val="000E75F8"/>
    <w:rsid w:val="00124815"/>
    <w:rsid w:val="00136DE1"/>
    <w:rsid w:val="00155463"/>
    <w:rsid w:val="00174E88"/>
    <w:rsid w:val="001A1F1E"/>
    <w:rsid w:val="001B7401"/>
    <w:rsid w:val="001C5AC5"/>
    <w:rsid w:val="001F52B7"/>
    <w:rsid w:val="00210EBC"/>
    <w:rsid w:val="00266A3A"/>
    <w:rsid w:val="00267222"/>
    <w:rsid w:val="002B1D90"/>
    <w:rsid w:val="00312E74"/>
    <w:rsid w:val="003223D6"/>
    <w:rsid w:val="00324EF9"/>
    <w:rsid w:val="00352A24"/>
    <w:rsid w:val="00356316"/>
    <w:rsid w:val="0038277D"/>
    <w:rsid w:val="003E6820"/>
    <w:rsid w:val="0040525A"/>
    <w:rsid w:val="0046009A"/>
    <w:rsid w:val="00471394"/>
    <w:rsid w:val="004E15EA"/>
    <w:rsid w:val="004E4A00"/>
    <w:rsid w:val="005B17B3"/>
    <w:rsid w:val="005B406F"/>
    <w:rsid w:val="005E26D2"/>
    <w:rsid w:val="005F61DB"/>
    <w:rsid w:val="00671137"/>
    <w:rsid w:val="00692210"/>
    <w:rsid w:val="006C42DE"/>
    <w:rsid w:val="006D2C42"/>
    <w:rsid w:val="00775D31"/>
    <w:rsid w:val="007801FF"/>
    <w:rsid w:val="00781941"/>
    <w:rsid w:val="007D06B0"/>
    <w:rsid w:val="007D1398"/>
    <w:rsid w:val="007F35E5"/>
    <w:rsid w:val="008B3433"/>
    <w:rsid w:val="008D37C8"/>
    <w:rsid w:val="008E2DD7"/>
    <w:rsid w:val="008F44DE"/>
    <w:rsid w:val="008F5F30"/>
    <w:rsid w:val="009350ED"/>
    <w:rsid w:val="0096047E"/>
    <w:rsid w:val="009B4D79"/>
    <w:rsid w:val="009B7F50"/>
    <w:rsid w:val="009D0624"/>
    <w:rsid w:val="009F6273"/>
    <w:rsid w:val="00A374E3"/>
    <w:rsid w:val="00AA7CB2"/>
    <w:rsid w:val="00AB5D0D"/>
    <w:rsid w:val="00B01AFD"/>
    <w:rsid w:val="00B645B4"/>
    <w:rsid w:val="00BA1DA0"/>
    <w:rsid w:val="00BA34F3"/>
    <w:rsid w:val="00C2778C"/>
    <w:rsid w:val="00CC206E"/>
    <w:rsid w:val="00CC4680"/>
    <w:rsid w:val="00CF7B64"/>
    <w:rsid w:val="00CF7CB8"/>
    <w:rsid w:val="00D0456E"/>
    <w:rsid w:val="00D561FA"/>
    <w:rsid w:val="00D63714"/>
    <w:rsid w:val="00DA04D3"/>
    <w:rsid w:val="00EA3371"/>
    <w:rsid w:val="00ED3A21"/>
    <w:rsid w:val="00EE1DF1"/>
    <w:rsid w:val="00EF3CF1"/>
    <w:rsid w:val="00F4728A"/>
    <w:rsid w:val="00F878AB"/>
    <w:rsid w:val="00F97016"/>
    <w:rsid w:val="00FC1C60"/>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character" w:styleId="a6">
    <w:name w:val="Hyperlink"/>
    <w:basedOn w:val="a0"/>
    <w:uiPriority w:val="99"/>
    <w:semiHidden/>
    <w:unhideWhenUsed/>
    <w:rsid w:val="001F52B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 w:type="character" w:styleId="a6">
    <w:name w:val="Hyperlink"/>
    <w:basedOn w:val="a0"/>
    <w:uiPriority w:val="99"/>
    <w:semiHidden/>
    <w:unhideWhenUsed/>
    <w:rsid w:val="001F52B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209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D:\&#1057;&#1090;&#1072;&#1088;&#1099;&#1077;%20&#1044;&#1086;&#1082;&#1091;&#1084;&#1077;&#1085;&#1090;&#1099;\&#1055;&#1056;&#1054;&#1045;&#1050;&#1058;&#1067;%202021\&#1103;&#1085;&#1074;&#1072;&#1088;&#1100;\&#1055;&#1088;&#1086;&#1077;&#1082;&#1090;%20&#1055;&#1086;&#1089;&#1090;&#1072;&#1085;&#1086;&#1074;&#1083;&#1077;&#1085;&#1080;&#1077;%20&#1086;%20&#1087;&#1086;&#1088;&#1103;&#1076;&#1082;&#1077;%20&#1089;&#1072;&#1085;&#1082;&#1094;&#1080;&#1086;&#1085;&#1080;&#1088;&#1086;&#1074;&#1072;&#1085;&#1080;&#1103;%20&#1087;&#1083;&#1072;&#1090;&#1077;&#1078;&#1077;&#1081;.doc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E8E5F48FB01B2D6021C1E191F2E0DC559F372DE3A4592541537A9907597B8FCB6D2841F94C59460631YDF" TargetMode="External"/><Relationship Id="rId5" Type="http://schemas.openxmlformats.org/officeDocument/2006/relationships/hyperlink" Target="consultantplus://offline/ref=E8E5F48FB01B2D6021C1E191F2E0DC559F372DE3A4592541537A9907597B8FCB6D2841FB4A5F34Y0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3657</Words>
  <Characters>20849</Characters>
  <Application>Microsoft Office Word</Application>
  <DocSecurity>0</DocSecurity>
  <Lines>173</Lines>
  <Paragraphs>48</Paragraphs>
  <ScaleCrop>false</ScaleCrop>
  <HeadingPairs>
    <vt:vector size="4" baseType="variant">
      <vt:variant>
        <vt:lpstr>Название</vt:lpstr>
      </vt:variant>
      <vt:variant>
        <vt:i4>1</vt:i4>
      </vt:variant>
      <vt:variant>
        <vt:lpstr>Заголовки</vt:lpstr>
      </vt:variant>
      <vt:variant>
        <vt:i4>19</vt:i4>
      </vt:variant>
    </vt:vector>
  </HeadingPairs>
  <TitlesOfParts>
    <vt:vector size="20" baseType="lpstr">
      <vt:lpstr/>
      <vt:lpstr/>
      <vt:lpstr/>
      <vt:lpstr>Утвержден</vt:lpstr>
      <vt:lpstr>    </vt:lpstr>
      <vt:lpstr>    Порядок</vt:lpstr>
      <vt:lpstr>    санкционирования оплаты денежных обязательств получателей средств бюджета Старог</vt:lpstr>
      <vt:lpstr>    </vt:lpstr>
      <vt:lpstr>    </vt:lpstr>
      <vt:lpstr>    2. Для оплаты денежных обязательств получатель средств бюджета Старогородского с</vt:lpstr>
      <vt:lpstr>    </vt:lpstr>
      <vt:lpstr>    4. Распоряжение проверяется на наличие в нем следующих реквизитов и показателей:</vt:lpstr>
      <vt:lpstr>    1) подписей, соответствующих имеющимся образцам, представленным получателем сред</vt:lpstr>
      <vt:lpstr>    </vt:lpstr>
      <vt:lpstr>    </vt:lpstr>
      <vt:lpstr>    </vt:lpstr>
      <vt:lpstr>    </vt:lpstr>
      <vt:lpstr>    </vt:lpstr>
      <vt:lpstr>    </vt:lpstr>
      <vt:lpstr>    </vt:lpstr>
    </vt:vector>
  </TitlesOfParts>
  <Company>УФК по Республике Млодовия</Company>
  <LinksUpToDate>false</LinksUpToDate>
  <CharactersWithSpaces>24458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cp:lastModifiedBy>
  <cp:revision>2</cp:revision>
  <cp:lastPrinted>2021-01-28T13:36:00Z</cp:lastPrinted>
  <dcterms:created xsi:type="dcterms:W3CDTF">2021-12-30T06:03:00Z</dcterms:created>
  <dcterms:modified xsi:type="dcterms:W3CDTF">2021-12-30T06:03:00Z</dcterms:modified>
</cp:coreProperties>
</file>