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946" w:rsidRPr="001318B4" w:rsidRDefault="001318B4" w:rsidP="001318B4">
      <w:pPr>
        <w:jc w:val="center"/>
        <w:rPr>
          <w:sz w:val="28"/>
          <w:szCs w:val="28"/>
        </w:rPr>
      </w:pPr>
      <w:r w:rsidRPr="001318B4">
        <w:rPr>
          <w:sz w:val="28"/>
          <w:szCs w:val="28"/>
        </w:rPr>
        <w:t>ОБЪЯВЛЕНИЕ</w:t>
      </w:r>
    </w:p>
    <w:p w:rsidR="001318B4" w:rsidRPr="001318B4" w:rsidRDefault="001318B4" w:rsidP="001318B4">
      <w:pPr>
        <w:jc w:val="both"/>
        <w:rPr>
          <w:sz w:val="28"/>
          <w:szCs w:val="28"/>
        </w:rPr>
      </w:pPr>
      <w:r w:rsidRPr="001318B4">
        <w:rPr>
          <w:sz w:val="28"/>
          <w:szCs w:val="28"/>
        </w:rPr>
        <w:t>Администрация Русско-</w:t>
      </w:r>
      <w:proofErr w:type="spellStart"/>
      <w:r w:rsidRPr="001318B4">
        <w:rPr>
          <w:sz w:val="28"/>
          <w:szCs w:val="28"/>
        </w:rPr>
        <w:t>Тювеевского</w:t>
      </w:r>
      <w:proofErr w:type="spellEnd"/>
      <w:r w:rsidRPr="001318B4">
        <w:rPr>
          <w:sz w:val="28"/>
          <w:szCs w:val="28"/>
        </w:rPr>
        <w:t xml:space="preserve"> сельского поселения </w:t>
      </w:r>
      <w:proofErr w:type="spellStart"/>
      <w:r w:rsidRPr="001318B4">
        <w:rPr>
          <w:sz w:val="28"/>
          <w:szCs w:val="28"/>
        </w:rPr>
        <w:t>Темниковского</w:t>
      </w:r>
      <w:proofErr w:type="spellEnd"/>
      <w:r w:rsidRPr="001318B4">
        <w:rPr>
          <w:sz w:val="28"/>
          <w:szCs w:val="28"/>
        </w:rPr>
        <w:t xml:space="preserve"> муниципального района Республики Мордовия на основании Решения Совета депутатов Русско-</w:t>
      </w:r>
      <w:proofErr w:type="spellStart"/>
      <w:r w:rsidRPr="001318B4">
        <w:rPr>
          <w:sz w:val="28"/>
          <w:szCs w:val="28"/>
        </w:rPr>
        <w:t>Тювеевского</w:t>
      </w:r>
      <w:proofErr w:type="spellEnd"/>
      <w:r w:rsidRPr="001318B4">
        <w:rPr>
          <w:sz w:val="28"/>
          <w:szCs w:val="28"/>
        </w:rPr>
        <w:t xml:space="preserve"> сельского поселения № 42 от 30.12.2021 года информирует жителей </w:t>
      </w:r>
      <w:proofErr w:type="spellStart"/>
      <w:r w:rsidRPr="001318B4">
        <w:rPr>
          <w:sz w:val="28"/>
          <w:szCs w:val="28"/>
        </w:rPr>
        <w:t>д.Итяково</w:t>
      </w:r>
      <w:proofErr w:type="spellEnd"/>
      <w:r w:rsidRPr="001318B4">
        <w:rPr>
          <w:sz w:val="28"/>
          <w:szCs w:val="28"/>
        </w:rPr>
        <w:t xml:space="preserve">, достигших на дату голосования на сходе граждан 18-летнего возраста и место жительства которых расположено в границах </w:t>
      </w:r>
      <w:proofErr w:type="spellStart"/>
      <w:r w:rsidRPr="001318B4">
        <w:rPr>
          <w:sz w:val="28"/>
          <w:szCs w:val="28"/>
        </w:rPr>
        <w:t>д.Итяково</w:t>
      </w:r>
      <w:proofErr w:type="spellEnd"/>
      <w:r w:rsidRPr="001318B4">
        <w:rPr>
          <w:sz w:val="28"/>
          <w:szCs w:val="28"/>
        </w:rPr>
        <w:t xml:space="preserve"> о том, что 29 января 2022 года будет проводиться сход граждан на перекрестке улиц Северная и Школьная в следующее время</w:t>
      </w:r>
      <w:r w:rsidR="009D51DA">
        <w:rPr>
          <w:sz w:val="28"/>
          <w:szCs w:val="28"/>
        </w:rPr>
        <w:t>:</w:t>
      </w:r>
      <w:bookmarkStart w:id="0" w:name="_GoBack"/>
      <w:bookmarkEnd w:id="0"/>
      <w:r w:rsidRPr="001318B4">
        <w:rPr>
          <w:sz w:val="28"/>
          <w:szCs w:val="28"/>
        </w:rPr>
        <w:t xml:space="preserve"> регистрация с 14-00 до 15-00, время проведения с 15-00 до 15-30.</w:t>
      </w:r>
    </w:p>
    <w:p w:rsidR="001318B4" w:rsidRPr="001318B4" w:rsidRDefault="001318B4" w:rsidP="001318B4">
      <w:pPr>
        <w:jc w:val="both"/>
        <w:rPr>
          <w:sz w:val="28"/>
          <w:szCs w:val="28"/>
        </w:rPr>
      </w:pPr>
      <w:r w:rsidRPr="001318B4">
        <w:rPr>
          <w:sz w:val="28"/>
          <w:szCs w:val="28"/>
        </w:rPr>
        <w:t xml:space="preserve">По вопросу введения на 2022 год </w:t>
      </w:r>
      <w:proofErr w:type="spellStart"/>
      <w:r w:rsidRPr="001318B4">
        <w:rPr>
          <w:sz w:val="28"/>
          <w:szCs w:val="28"/>
        </w:rPr>
        <w:t>самооблажения</w:t>
      </w:r>
      <w:proofErr w:type="spellEnd"/>
      <w:r w:rsidRPr="001318B4">
        <w:rPr>
          <w:sz w:val="28"/>
          <w:szCs w:val="28"/>
        </w:rPr>
        <w:t xml:space="preserve"> граждан разовый платеж 300 (триста) рублей на каждого совершеннолетнего жителя, постоянно проживающего на территории </w:t>
      </w:r>
      <w:proofErr w:type="spellStart"/>
      <w:r w:rsidRPr="001318B4">
        <w:rPr>
          <w:sz w:val="28"/>
          <w:szCs w:val="28"/>
        </w:rPr>
        <w:t>д.Итяково</w:t>
      </w:r>
      <w:proofErr w:type="spellEnd"/>
      <w:r w:rsidRPr="001318B4">
        <w:rPr>
          <w:sz w:val="28"/>
          <w:szCs w:val="28"/>
        </w:rPr>
        <w:t xml:space="preserve"> на благоустройство сельских поселений – организацию уличного освещения в </w:t>
      </w:r>
      <w:proofErr w:type="spellStart"/>
      <w:r w:rsidRPr="001318B4">
        <w:rPr>
          <w:sz w:val="28"/>
          <w:szCs w:val="28"/>
        </w:rPr>
        <w:t>д.Итяково</w:t>
      </w:r>
      <w:proofErr w:type="spellEnd"/>
      <w:r w:rsidRPr="001318B4">
        <w:rPr>
          <w:sz w:val="28"/>
          <w:szCs w:val="28"/>
        </w:rPr>
        <w:t>.</w:t>
      </w:r>
    </w:p>
    <w:sectPr w:rsidR="001318B4" w:rsidRPr="00131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8B4"/>
    <w:rsid w:val="00015946"/>
    <w:rsid w:val="001318B4"/>
    <w:rsid w:val="009D5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4C7EFB-14B8-49C8-81DB-D1EF82178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122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1</cp:revision>
  <dcterms:created xsi:type="dcterms:W3CDTF">2022-01-31T11:41:00Z</dcterms:created>
  <dcterms:modified xsi:type="dcterms:W3CDTF">2022-01-31T11:52:00Z</dcterms:modified>
</cp:coreProperties>
</file>