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66C" w:rsidRDefault="00B2566C" w:rsidP="00B2566C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0E0D70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0E0D70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EB2157" w:rsidRDefault="00B2566C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061EBF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8F3567" w:rsidRPr="000E0D70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0E0D70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0E0D70" w:rsidRDefault="00EB2157" w:rsidP="008F356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8F3567" w:rsidRPr="000E0D70" w:rsidRDefault="008F3567" w:rsidP="008F3567">
      <w:pPr>
        <w:pStyle w:val="a3"/>
        <w:spacing w:before="0" w:beforeAutospacing="0" w:after="0"/>
        <w:rPr>
          <w:b/>
          <w:bCs/>
          <w:sz w:val="16"/>
          <w:szCs w:val="16"/>
        </w:rPr>
      </w:pPr>
    </w:p>
    <w:p w:rsidR="000E0D70" w:rsidRPr="000E0D70" w:rsidRDefault="000E0D70" w:rsidP="000E0D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0D70">
        <w:rPr>
          <w:rFonts w:ascii="Times New Roman" w:hAnsi="Times New Roman" w:cs="Times New Roman"/>
          <w:b/>
          <w:sz w:val="28"/>
          <w:szCs w:val="28"/>
        </w:rPr>
        <w:t xml:space="preserve">Об утверждении плана антинаркотических мероприятий на территории </w:t>
      </w:r>
    </w:p>
    <w:p w:rsidR="000E0D70" w:rsidRPr="000E0D70" w:rsidRDefault="000E0D70" w:rsidP="000E0D70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Андреевского</w:t>
      </w:r>
      <w:r w:rsidRPr="000E0D7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на 2022  год</w:t>
      </w:r>
    </w:p>
    <w:p w:rsidR="000E0D70" w:rsidRPr="000E0D70" w:rsidRDefault="000E0D70" w:rsidP="000E0D7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0E0D70" w:rsidRPr="000E0D70" w:rsidRDefault="000E0D70" w:rsidP="000E0D70">
      <w:pPr>
        <w:shd w:val="clear" w:color="auto" w:fill="FFFFFF"/>
        <w:tabs>
          <w:tab w:val="left" w:pos="9356"/>
        </w:tabs>
        <w:spacing w:after="0" w:line="360" w:lineRule="auto"/>
        <w:jc w:val="both"/>
        <w:rPr>
          <w:rFonts w:ascii="Times New Roman" w:hAnsi="Times New Roman" w:cs="Times New Roman"/>
          <w:b/>
          <w:bCs/>
          <w:spacing w:val="-2"/>
          <w:sz w:val="16"/>
          <w:szCs w:val="16"/>
        </w:rPr>
      </w:pPr>
    </w:p>
    <w:p w:rsidR="000E0D70" w:rsidRPr="000E0D70" w:rsidRDefault="000E0D70" w:rsidP="000E0D7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7"/>
          <w:szCs w:val="27"/>
        </w:rPr>
      </w:pPr>
      <w:r w:rsidRPr="000E0D70">
        <w:rPr>
          <w:rFonts w:ascii="Times New Roman" w:hAnsi="Times New Roman" w:cs="Times New Roman"/>
          <w:sz w:val="27"/>
          <w:szCs w:val="27"/>
        </w:rPr>
        <w:t>В соответствии с Указом Президента Российской Федерации от 20.11.2020 № 733 «Об утверждении Стратегии государственной антинаркотической политики Российской Федерации до 2030 года», в целях минимизации угрозы распространения наркомании на территории Андреевского сельского поселения Темниковского муниципального района, администрация Андреевского сельского поселения Темниковского муниципального района п о с т а н о в л я е т:</w:t>
      </w:r>
    </w:p>
    <w:p w:rsidR="000E0D70" w:rsidRPr="000E0D70" w:rsidRDefault="000E0D70" w:rsidP="000E0D70">
      <w:pPr>
        <w:pStyle w:val="P5"/>
        <w:spacing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0E0D70">
        <w:rPr>
          <w:rFonts w:ascii="Times New Roman" w:hAnsi="Times New Roman" w:cs="Times New Roman"/>
          <w:sz w:val="27"/>
          <w:szCs w:val="27"/>
        </w:rPr>
        <w:t>1.Утвердить прилагаемый план антинаркотических мероприятий на территории Андреевского сельского поселения на 2022 год.</w:t>
      </w:r>
    </w:p>
    <w:p w:rsidR="000E0D70" w:rsidRPr="000E0D70" w:rsidRDefault="000E0D70" w:rsidP="000E0D70">
      <w:pPr>
        <w:pStyle w:val="P5"/>
        <w:spacing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0E0D70">
        <w:rPr>
          <w:rFonts w:ascii="Times New Roman" w:hAnsi="Times New Roman" w:cs="Times New Roman"/>
          <w:sz w:val="27"/>
          <w:szCs w:val="27"/>
        </w:rPr>
        <w:t>2.Рекомендовать руководителям учреждений и организаций всех форм собственности, осуществляющих деятельность на территории сельского поселения разработать и осуществить антинаркотические мероприятия на подведомственных объектах.</w:t>
      </w:r>
    </w:p>
    <w:p w:rsidR="000E0D70" w:rsidRPr="000E0D70" w:rsidRDefault="000E0D70" w:rsidP="000E0D70">
      <w:pPr>
        <w:pStyle w:val="P5"/>
        <w:spacing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0E0D70">
        <w:rPr>
          <w:rFonts w:ascii="Times New Roman" w:hAnsi="Times New Roman" w:cs="Times New Roman"/>
          <w:sz w:val="27"/>
          <w:szCs w:val="27"/>
        </w:rPr>
        <w:t xml:space="preserve">3.Опубликовать настоящее постановление в информационном бюллетене Андреевского сельского поселения  и разместить на сайте администрации Темниковского муниципального района на странице Андреевского сельского поселения </w:t>
      </w:r>
    </w:p>
    <w:p w:rsidR="000E0D70" w:rsidRDefault="000E0D70" w:rsidP="000E0D70">
      <w:pPr>
        <w:pStyle w:val="P5"/>
        <w:spacing w:line="36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0E0D70">
        <w:rPr>
          <w:rFonts w:ascii="Times New Roman" w:hAnsi="Times New Roman" w:cs="Times New Roman"/>
          <w:sz w:val="27"/>
          <w:szCs w:val="27"/>
        </w:rPr>
        <w:t xml:space="preserve">4 Контроль за исполнением постановления возложить на заместителя главы Андреевского сельского поселения Урусову С А. </w:t>
      </w:r>
    </w:p>
    <w:p w:rsidR="000E0D70" w:rsidRPr="000E0D70" w:rsidRDefault="000E0D70" w:rsidP="000E0D70">
      <w:pPr>
        <w:pStyle w:val="P5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0E0D70" w:rsidRPr="000E0D70" w:rsidRDefault="000E0D70" w:rsidP="000E0D70">
      <w:pPr>
        <w:pStyle w:val="P5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0E0D70" w:rsidRPr="000E0D70" w:rsidRDefault="000E0D70" w:rsidP="000E0D70">
      <w:pPr>
        <w:pStyle w:val="P5"/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0E0D70" w:rsidRPr="000E0D70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>
        <w:rPr>
          <w:rFonts w:ascii="Times New Roman" w:hAnsi="Times New Roman" w:cs="Times New Roman"/>
          <w:spacing w:val="-3"/>
          <w:sz w:val="28"/>
          <w:szCs w:val="28"/>
        </w:rPr>
        <w:t xml:space="preserve">И. о. </w:t>
      </w:r>
      <w:r w:rsidRPr="000E0D70">
        <w:rPr>
          <w:rFonts w:ascii="Times New Roman" w:hAnsi="Times New Roman" w:cs="Times New Roman"/>
          <w:spacing w:val="-3"/>
          <w:sz w:val="28"/>
          <w:szCs w:val="28"/>
        </w:rPr>
        <w:t>Глав</w:t>
      </w:r>
      <w:r>
        <w:rPr>
          <w:rFonts w:ascii="Times New Roman" w:hAnsi="Times New Roman" w:cs="Times New Roman"/>
          <w:spacing w:val="-3"/>
          <w:sz w:val="28"/>
          <w:szCs w:val="28"/>
        </w:rPr>
        <w:t>ы</w:t>
      </w:r>
      <w:r w:rsidRPr="000E0D70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3"/>
          <w:sz w:val="28"/>
          <w:szCs w:val="28"/>
        </w:rPr>
        <w:t>Андреевского</w:t>
      </w:r>
      <w:r w:rsidRPr="000E0D70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0E0D70">
        <w:rPr>
          <w:rFonts w:ascii="Times New Roman" w:hAnsi="Times New Roman" w:cs="Times New Roman"/>
          <w:spacing w:val="-3"/>
          <w:sz w:val="28"/>
          <w:szCs w:val="28"/>
        </w:rPr>
        <w:t xml:space="preserve">сельского  поселения                       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     </w:t>
      </w:r>
      <w:r w:rsidRPr="000E0D70">
        <w:rPr>
          <w:rFonts w:ascii="Times New Roman" w:hAnsi="Times New Roman" w:cs="Times New Roman"/>
          <w:spacing w:val="-3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pacing w:val="-3"/>
          <w:sz w:val="28"/>
          <w:szCs w:val="28"/>
        </w:rPr>
        <w:t>Т.Н.Нарышкина</w:t>
      </w:r>
    </w:p>
    <w:p w:rsidR="000E0D70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right"/>
        <w:rPr>
          <w:rFonts w:ascii="Times New Roman" w:hAnsi="Times New Roman" w:cs="Times New Roman"/>
          <w:spacing w:val="-3"/>
          <w:sz w:val="24"/>
          <w:szCs w:val="24"/>
        </w:rPr>
      </w:pPr>
    </w:p>
    <w:p w:rsidR="000E0D70" w:rsidRPr="000E0D70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right"/>
        <w:rPr>
          <w:rFonts w:ascii="Times New Roman" w:hAnsi="Times New Roman" w:cs="Times New Roman"/>
          <w:spacing w:val="-3"/>
          <w:sz w:val="24"/>
          <w:szCs w:val="24"/>
        </w:rPr>
      </w:pPr>
      <w:r w:rsidRPr="000E0D70">
        <w:rPr>
          <w:rFonts w:ascii="Times New Roman" w:hAnsi="Times New Roman" w:cs="Times New Roman"/>
          <w:spacing w:val="-3"/>
          <w:sz w:val="24"/>
          <w:szCs w:val="24"/>
        </w:rPr>
        <w:lastRenderedPageBreak/>
        <w:t xml:space="preserve">Приложение </w:t>
      </w:r>
    </w:p>
    <w:p w:rsidR="000E0D70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right"/>
        <w:rPr>
          <w:rFonts w:ascii="Times New Roman" w:hAnsi="Times New Roman" w:cs="Times New Roman"/>
          <w:spacing w:val="-3"/>
          <w:sz w:val="24"/>
          <w:szCs w:val="24"/>
        </w:rPr>
      </w:pPr>
      <w:r w:rsidRPr="000E0D70">
        <w:rPr>
          <w:rFonts w:ascii="Times New Roman" w:hAnsi="Times New Roman" w:cs="Times New Roman"/>
          <w:spacing w:val="-3"/>
          <w:sz w:val="24"/>
          <w:szCs w:val="24"/>
        </w:rPr>
        <w:t>к постановлению</w:t>
      </w:r>
    </w:p>
    <w:p w:rsidR="000E0D70" w:rsidRPr="000E0D70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right"/>
        <w:rPr>
          <w:rFonts w:ascii="Times New Roman" w:hAnsi="Times New Roman" w:cs="Times New Roman"/>
          <w:spacing w:val="-3"/>
          <w:sz w:val="24"/>
          <w:szCs w:val="24"/>
        </w:rPr>
      </w:pPr>
      <w:r>
        <w:rPr>
          <w:rFonts w:ascii="Times New Roman" w:hAnsi="Times New Roman" w:cs="Times New Roman"/>
          <w:spacing w:val="-3"/>
          <w:sz w:val="24"/>
          <w:szCs w:val="24"/>
        </w:rPr>
        <w:t>Андреевского сельского поселения</w:t>
      </w:r>
    </w:p>
    <w:p w:rsidR="000E0D70" w:rsidRPr="000E0D70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right"/>
        <w:rPr>
          <w:rFonts w:ascii="Times New Roman" w:hAnsi="Times New Roman" w:cs="Times New Roman"/>
          <w:spacing w:val="-3"/>
          <w:sz w:val="24"/>
          <w:szCs w:val="24"/>
        </w:rPr>
      </w:pPr>
      <w:r w:rsidRPr="000E0D70">
        <w:rPr>
          <w:rFonts w:ascii="Times New Roman" w:hAnsi="Times New Roman" w:cs="Times New Roman"/>
          <w:spacing w:val="-3"/>
          <w:sz w:val="24"/>
          <w:szCs w:val="24"/>
        </w:rPr>
        <w:t xml:space="preserve">                           от </w:t>
      </w:r>
      <w:r w:rsidR="00B2566C">
        <w:rPr>
          <w:rFonts w:ascii="Times New Roman" w:hAnsi="Times New Roman" w:cs="Times New Roman"/>
          <w:spacing w:val="-3"/>
          <w:sz w:val="24"/>
          <w:szCs w:val="24"/>
        </w:rPr>
        <w:t>_____</w:t>
      </w:r>
      <w:r>
        <w:rPr>
          <w:rFonts w:ascii="Times New Roman" w:hAnsi="Times New Roman" w:cs="Times New Roman"/>
          <w:spacing w:val="-3"/>
          <w:sz w:val="24"/>
          <w:szCs w:val="24"/>
        </w:rPr>
        <w:t xml:space="preserve"> 2022  года </w:t>
      </w:r>
      <w:r w:rsidRPr="000E0D70">
        <w:rPr>
          <w:rFonts w:ascii="Times New Roman" w:hAnsi="Times New Roman" w:cs="Times New Roman"/>
          <w:spacing w:val="-3"/>
          <w:sz w:val="24"/>
          <w:szCs w:val="24"/>
        </w:rPr>
        <w:t>№</w:t>
      </w:r>
      <w:r w:rsidR="00B2566C">
        <w:rPr>
          <w:rFonts w:ascii="Times New Roman" w:hAnsi="Times New Roman" w:cs="Times New Roman"/>
          <w:spacing w:val="-3"/>
          <w:sz w:val="24"/>
          <w:szCs w:val="24"/>
        </w:rPr>
        <w:t>_____</w:t>
      </w:r>
    </w:p>
    <w:p w:rsidR="000E0D70" w:rsidRDefault="000E0D70" w:rsidP="000E0D70">
      <w:pPr>
        <w:shd w:val="clear" w:color="auto" w:fill="FFFFFF"/>
        <w:tabs>
          <w:tab w:val="left" w:pos="7416"/>
        </w:tabs>
        <w:spacing w:line="240" w:lineRule="exact"/>
        <w:jc w:val="center"/>
        <w:rPr>
          <w:rFonts w:ascii="Times New Roman" w:hAnsi="Times New Roman" w:cs="Times New Roman"/>
          <w:b/>
          <w:spacing w:val="-3"/>
        </w:rPr>
      </w:pPr>
    </w:p>
    <w:p w:rsidR="000E0D70" w:rsidRPr="000E0D70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  <w:r w:rsidRPr="000E0D70">
        <w:rPr>
          <w:rFonts w:ascii="Times New Roman" w:hAnsi="Times New Roman" w:cs="Times New Roman"/>
          <w:b/>
          <w:spacing w:val="-3"/>
          <w:sz w:val="24"/>
          <w:szCs w:val="24"/>
        </w:rPr>
        <w:t>П Л А Н</w:t>
      </w:r>
    </w:p>
    <w:p w:rsidR="000E0D70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  <w:r w:rsidRPr="000E0D70">
        <w:rPr>
          <w:rFonts w:ascii="Times New Roman" w:hAnsi="Times New Roman" w:cs="Times New Roman"/>
          <w:b/>
          <w:spacing w:val="-3"/>
          <w:sz w:val="24"/>
          <w:szCs w:val="24"/>
        </w:rPr>
        <w:t xml:space="preserve">антинаркотических мероприятий на территории Андреевского сельского поселения </w:t>
      </w:r>
    </w:p>
    <w:p w:rsidR="000E0D70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  <w:r w:rsidRPr="000E0D70">
        <w:rPr>
          <w:rFonts w:ascii="Times New Roman" w:hAnsi="Times New Roman" w:cs="Times New Roman"/>
          <w:b/>
          <w:spacing w:val="-3"/>
          <w:sz w:val="24"/>
          <w:szCs w:val="24"/>
        </w:rPr>
        <w:t xml:space="preserve">на 2022 год </w:t>
      </w:r>
    </w:p>
    <w:p w:rsidR="000E0D70" w:rsidRPr="000E0D70" w:rsidRDefault="000E0D70" w:rsidP="000E0D70">
      <w:pPr>
        <w:shd w:val="clear" w:color="auto" w:fill="FFFFFF"/>
        <w:tabs>
          <w:tab w:val="left" w:pos="7416"/>
        </w:tabs>
        <w:spacing w:after="0" w:line="240" w:lineRule="auto"/>
        <w:jc w:val="center"/>
        <w:rPr>
          <w:rFonts w:ascii="Times New Roman" w:hAnsi="Times New Roman" w:cs="Times New Roman"/>
          <w:b/>
          <w:spacing w:val="-3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31"/>
        <w:gridCol w:w="5075"/>
        <w:gridCol w:w="1401"/>
        <w:gridCol w:w="2448"/>
      </w:tblGrid>
      <w:tr w:rsidR="000E0D70" w:rsidRPr="000E0D70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 xml:space="preserve">№ 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Наименование мероприятий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8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Срок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8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проведения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8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</w:tr>
      <w:tr w:rsidR="000E0D70" w:rsidRPr="000E0D70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 xml:space="preserve">Участие в заседании антинаркотической комиссии администрации Темниковского муниципального района Республики Мордовия 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в течение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Администрация</w:t>
            </w:r>
          </w:p>
        </w:tc>
      </w:tr>
      <w:tr w:rsidR="000E0D70" w:rsidRPr="000E0D70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 xml:space="preserve">Участие в совместном проведении антинаркотических акций и мероприятий, проводимых на территории администрации Темниковского муниципального района Республики Мордовия 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в течение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Администрация</w:t>
            </w:r>
          </w:p>
        </w:tc>
      </w:tr>
      <w:tr w:rsidR="000E0D70" w:rsidRPr="000E0D70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Сбор, обобщение и анализ информации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О фактах распространения наркотических средств в местах проведения культурно-массовых и досуговых молодежных мероприятий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в течение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Администрация</w:t>
            </w:r>
          </w:p>
        </w:tc>
      </w:tr>
      <w:tr w:rsidR="000E0D70" w:rsidRPr="000E0D70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Проведение спортивных соревнований, турниров, культурно-массовых мероприятий, направленных на пропаганду здорового образа жизни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в течение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Администрация</w:t>
            </w:r>
            <w:bookmarkStart w:id="0" w:name="_GoBack"/>
            <w:bookmarkEnd w:id="0"/>
            <w:r w:rsidRPr="000E0D70">
              <w:rPr>
                <w:rFonts w:ascii="Times New Roman" w:hAnsi="Times New Roman" w:cs="Times New Roman"/>
              </w:rPr>
              <w:t>,</w:t>
            </w:r>
          </w:p>
          <w:p w:rsidR="000E0D70" w:rsidRPr="000E0D70" w:rsidRDefault="000E0D70" w:rsidP="000E0D70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МОУ «</w:t>
            </w:r>
            <w:r>
              <w:rPr>
                <w:rFonts w:ascii="Times New Roman" w:hAnsi="Times New Roman" w:cs="Times New Roman"/>
              </w:rPr>
              <w:t>Андреевская ООШ</w:t>
            </w:r>
            <w:r w:rsidRPr="000E0D70">
              <w:rPr>
                <w:rFonts w:ascii="Times New Roman" w:hAnsi="Times New Roman" w:cs="Times New Roman"/>
              </w:rPr>
              <w:t xml:space="preserve">» </w:t>
            </w:r>
          </w:p>
        </w:tc>
      </w:tr>
      <w:tr w:rsidR="000E0D70" w:rsidRPr="000E0D70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Распространение листовок, бюллетеней, памяток, направленных на формирование здорового образа жизни и профилактику употребления наркотических веществ среди населения.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в течение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Администрация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E0D70" w:rsidRPr="000E0D70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Создание и поддержание банка информации по проблемам наркомании, алкоголизма, табакокурения и ВИЧ-инфекции на базе библиотеки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в течение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Администрация</w:t>
            </w:r>
          </w:p>
        </w:tc>
      </w:tr>
      <w:tr w:rsidR="000E0D70" w:rsidRPr="000E0D70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Проведение мероприятий по профилактике наркомании (информационные стенды, читательские конференции и т.д.)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в течение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Администрация</w:t>
            </w:r>
          </w:p>
        </w:tc>
      </w:tr>
      <w:tr w:rsidR="000E0D70" w:rsidRPr="000E0D70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Организация культурно-массовых мероприятий, отдыха и оздоровления граждан как альтернатива времяпровождения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в течение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Default="000E0D70" w:rsidP="000E0D70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 xml:space="preserve">Администрация, </w:t>
            </w:r>
          </w:p>
          <w:p w:rsidR="000E0D70" w:rsidRPr="000E0D70" w:rsidRDefault="000E0D70" w:rsidP="000E0D70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СК «</w:t>
            </w:r>
            <w:r>
              <w:rPr>
                <w:rFonts w:ascii="Times New Roman" w:hAnsi="Times New Roman" w:cs="Times New Roman"/>
              </w:rPr>
              <w:t>Андреевский</w:t>
            </w:r>
            <w:r w:rsidRPr="000E0D70">
              <w:rPr>
                <w:rFonts w:ascii="Times New Roman" w:hAnsi="Times New Roman" w:cs="Times New Roman"/>
              </w:rPr>
              <w:t>»</w:t>
            </w:r>
          </w:p>
        </w:tc>
      </w:tr>
      <w:tr w:rsidR="000E0D70" w:rsidRPr="000E0D70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 xml:space="preserve">Размещение информации антинаркотической направленности на официальном сайте администрации сельского поселения, информационных стендах в помещениях учреждений, организаций,. в том числе сведения о наркологической службе, реабилитационных центрах для обращения жителей за консультацией </w:t>
            </w:r>
            <w:r w:rsidRPr="000E0D70">
              <w:rPr>
                <w:rFonts w:ascii="Times New Roman" w:hAnsi="Times New Roman" w:cs="Times New Roman"/>
              </w:rPr>
              <w:lastRenderedPageBreak/>
              <w:t>и лечебной, реабилитационной помощью.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lastRenderedPageBreak/>
              <w:t>в течение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Администрация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руководители учреждений, организаций</w:t>
            </w:r>
          </w:p>
        </w:tc>
      </w:tr>
      <w:tr w:rsidR="000E0D70" w:rsidRPr="000E0D70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Размещение ящика для анонимных сообщений о местах продажи наркотиков и других правонарушений.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в течение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Администрация</w:t>
            </w:r>
          </w:p>
        </w:tc>
      </w:tr>
      <w:tr w:rsidR="000E0D70" w:rsidRPr="000E0D70" w:rsidTr="00BC5F01"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Информирование трудовых коллективов о профилактике немедицинского потребления наркотических и психоактивных средств, выявлении признаков наркопотребления, алгоритм поведения в ситуациях выявления наркозависимых в трудовых, дружеских коллективах, семье.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в течение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года</w:t>
            </w:r>
          </w:p>
        </w:tc>
        <w:tc>
          <w:tcPr>
            <w:tcW w:w="2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Администрация</w:t>
            </w:r>
          </w:p>
          <w:p w:rsidR="000E0D70" w:rsidRPr="000E0D70" w:rsidRDefault="000E0D70" w:rsidP="00BC5F01">
            <w:pPr>
              <w:tabs>
                <w:tab w:val="left" w:pos="7416"/>
              </w:tabs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 w:rsidRPr="000E0D70">
              <w:rPr>
                <w:rFonts w:ascii="Times New Roman" w:hAnsi="Times New Roman" w:cs="Times New Roman"/>
              </w:rPr>
              <w:t>руководители учреждений, организаций</w:t>
            </w:r>
          </w:p>
        </w:tc>
      </w:tr>
    </w:tbl>
    <w:p w:rsidR="000E0D70" w:rsidRPr="000E0D70" w:rsidRDefault="000E0D70" w:rsidP="000E0D70">
      <w:pPr>
        <w:shd w:val="clear" w:color="auto" w:fill="FFFFFF"/>
        <w:tabs>
          <w:tab w:val="left" w:pos="7416"/>
        </w:tabs>
        <w:spacing w:line="360" w:lineRule="exact"/>
        <w:jc w:val="center"/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0E0D70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7637" w:rsidRDefault="00DA7637" w:rsidP="000E0D70">
      <w:pPr>
        <w:spacing w:after="0" w:line="240" w:lineRule="auto"/>
      </w:pPr>
      <w:r>
        <w:separator/>
      </w:r>
    </w:p>
  </w:endnote>
  <w:endnote w:type="continuationSeparator" w:id="1">
    <w:p w:rsidR="00DA7637" w:rsidRDefault="00DA7637" w:rsidP="000E0D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NewRomanPSMT">
    <w:altName w:val="Times New Roman"/>
    <w:charset w:val="00"/>
    <w:family w:val="roman"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7637" w:rsidRDefault="00DA7637" w:rsidP="000E0D70">
      <w:pPr>
        <w:spacing w:after="0" w:line="240" w:lineRule="auto"/>
      </w:pPr>
      <w:r>
        <w:separator/>
      </w:r>
    </w:p>
  </w:footnote>
  <w:footnote w:type="continuationSeparator" w:id="1">
    <w:p w:rsidR="00DA7637" w:rsidRDefault="00DA7637" w:rsidP="000E0D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720908"/>
    </w:sdtPr>
    <w:sdtContent>
      <w:p w:rsidR="000E0D70" w:rsidRDefault="00A860B8">
        <w:pPr>
          <w:pStyle w:val="a7"/>
          <w:jc w:val="center"/>
        </w:pPr>
        <w:fldSimple w:instr=" PAGE   \* MERGEFORMAT ">
          <w:r w:rsidR="00B2566C">
            <w:rPr>
              <w:noProof/>
            </w:rPr>
            <w:t>2</w:t>
          </w:r>
        </w:fldSimple>
      </w:p>
    </w:sdtContent>
  </w:sdt>
  <w:p w:rsidR="000E0D70" w:rsidRDefault="000E0D70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25990"/>
    <w:rsid w:val="00035FD8"/>
    <w:rsid w:val="00051CC3"/>
    <w:rsid w:val="00061EBF"/>
    <w:rsid w:val="00077B15"/>
    <w:rsid w:val="000A0C57"/>
    <w:rsid w:val="000B26FE"/>
    <w:rsid w:val="000E0D70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6566"/>
    <w:rsid w:val="002B071A"/>
    <w:rsid w:val="002F3306"/>
    <w:rsid w:val="002F78B6"/>
    <w:rsid w:val="00354216"/>
    <w:rsid w:val="00370F96"/>
    <w:rsid w:val="0038025E"/>
    <w:rsid w:val="00387786"/>
    <w:rsid w:val="003B1858"/>
    <w:rsid w:val="003B3EC8"/>
    <w:rsid w:val="003D5B32"/>
    <w:rsid w:val="00423644"/>
    <w:rsid w:val="00430774"/>
    <w:rsid w:val="00473929"/>
    <w:rsid w:val="00476BF3"/>
    <w:rsid w:val="00495EF6"/>
    <w:rsid w:val="004A5D68"/>
    <w:rsid w:val="004C750A"/>
    <w:rsid w:val="004E6AA6"/>
    <w:rsid w:val="00507F48"/>
    <w:rsid w:val="005333DE"/>
    <w:rsid w:val="00535270"/>
    <w:rsid w:val="00541FAE"/>
    <w:rsid w:val="00554F3D"/>
    <w:rsid w:val="005624E7"/>
    <w:rsid w:val="0056683E"/>
    <w:rsid w:val="00572824"/>
    <w:rsid w:val="005861AB"/>
    <w:rsid w:val="00591CBC"/>
    <w:rsid w:val="005A584A"/>
    <w:rsid w:val="005B004E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17269"/>
    <w:rsid w:val="00842E45"/>
    <w:rsid w:val="008436CD"/>
    <w:rsid w:val="00857E6F"/>
    <w:rsid w:val="00896846"/>
    <w:rsid w:val="008A2E23"/>
    <w:rsid w:val="008B4AEB"/>
    <w:rsid w:val="008F3567"/>
    <w:rsid w:val="008F72EB"/>
    <w:rsid w:val="009032C9"/>
    <w:rsid w:val="00966D73"/>
    <w:rsid w:val="00997BF3"/>
    <w:rsid w:val="009A47C4"/>
    <w:rsid w:val="009C35E8"/>
    <w:rsid w:val="009C564A"/>
    <w:rsid w:val="009D004B"/>
    <w:rsid w:val="009E775E"/>
    <w:rsid w:val="00A860B8"/>
    <w:rsid w:val="00AE3C66"/>
    <w:rsid w:val="00AF0C1D"/>
    <w:rsid w:val="00B2566C"/>
    <w:rsid w:val="00B465BA"/>
    <w:rsid w:val="00B771FC"/>
    <w:rsid w:val="00B803EB"/>
    <w:rsid w:val="00BA6F9E"/>
    <w:rsid w:val="00BC5037"/>
    <w:rsid w:val="00BE228B"/>
    <w:rsid w:val="00BE6F90"/>
    <w:rsid w:val="00C01894"/>
    <w:rsid w:val="00C31575"/>
    <w:rsid w:val="00C46E5B"/>
    <w:rsid w:val="00C82D76"/>
    <w:rsid w:val="00CB0BC9"/>
    <w:rsid w:val="00CB1E35"/>
    <w:rsid w:val="00CB37FC"/>
    <w:rsid w:val="00CF7C08"/>
    <w:rsid w:val="00D01346"/>
    <w:rsid w:val="00D304CB"/>
    <w:rsid w:val="00D5239E"/>
    <w:rsid w:val="00D816CF"/>
    <w:rsid w:val="00D85795"/>
    <w:rsid w:val="00DA7637"/>
    <w:rsid w:val="00DB6E00"/>
    <w:rsid w:val="00DF13ED"/>
    <w:rsid w:val="00E13D4A"/>
    <w:rsid w:val="00E27BD5"/>
    <w:rsid w:val="00E335E3"/>
    <w:rsid w:val="00E54484"/>
    <w:rsid w:val="00E56618"/>
    <w:rsid w:val="00E82888"/>
    <w:rsid w:val="00EA52B4"/>
    <w:rsid w:val="00EB2157"/>
    <w:rsid w:val="00EB5643"/>
    <w:rsid w:val="00EC02D2"/>
    <w:rsid w:val="00EE0A3F"/>
    <w:rsid w:val="00F24D61"/>
    <w:rsid w:val="00F34B87"/>
    <w:rsid w:val="00F402DD"/>
    <w:rsid w:val="00F62A12"/>
    <w:rsid w:val="00F82A4E"/>
    <w:rsid w:val="00FB0417"/>
    <w:rsid w:val="00FB4565"/>
    <w:rsid w:val="00FC53AC"/>
    <w:rsid w:val="00FD713B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P5">
    <w:name w:val="P5"/>
    <w:basedOn w:val="a"/>
    <w:rsid w:val="000E0D70"/>
    <w:pPr>
      <w:widowControl w:val="0"/>
      <w:autoSpaceDE w:val="0"/>
      <w:autoSpaceDN w:val="0"/>
      <w:adjustRightInd w:val="0"/>
      <w:spacing w:after="0" w:line="240" w:lineRule="auto"/>
    </w:pPr>
    <w:rPr>
      <w:rFonts w:ascii="TimesNewRomanPSMT" w:eastAsia="TimesNewRomanPSMT" w:hAnsi="TimesNewRomanPSMT" w:cs="TimesNewRomanPSMT"/>
      <w:sz w:val="28"/>
      <w:szCs w:val="20"/>
    </w:rPr>
  </w:style>
  <w:style w:type="paragraph" w:styleId="a7">
    <w:name w:val="header"/>
    <w:basedOn w:val="a"/>
    <w:link w:val="a8"/>
    <w:uiPriority w:val="99"/>
    <w:unhideWhenUsed/>
    <w:rsid w:val="000E0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E0D70"/>
  </w:style>
  <w:style w:type="paragraph" w:styleId="a9">
    <w:name w:val="footer"/>
    <w:basedOn w:val="a"/>
    <w:link w:val="aa"/>
    <w:uiPriority w:val="99"/>
    <w:semiHidden/>
    <w:unhideWhenUsed/>
    <w:rsid w:val="000E0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E0D70"/>
  </w:style>
  <w:style w:type="paragraph" w:styleId="ab">
    <w:name w:val="Balloon Text"/>
    <w:basedOn w:val="a"/>
    <w:link w:val="ac"/>
    <w:uiPriority w:val="99"/>
    <w:semiHidden/>
    <w:unhideWhenUsed/>
    <w:rsid w:val="00B256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566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935</TotalTime>
  <Pages>1</Pages>
  <Words>600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88</cp:revision>
  <cp:lastPrinted>2022-01-31T08:59:00Z</cp:lastPrinted>
  <dcterms:created xsi:type="dcterms:W3CDTF">2017-03-24T13:02:00Z</dcterms:created>
  <dcterms:modified xsi:type="dcterms:W3CDTF">2022-01-31T13:18:00Z</dcterms:modified>
</cp:coreProperties>
</file>