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42F" w:rsidRDefault="0080142F" w:rsidP="00777414">
      <w:pPr>
        <w:jc w:val="center"/>
        <w:rPr>
          <w:b/>
          <w:bCs/>
          <w:sz w:val="28"/>
          <w:szCs w:val="28"/>
        </w:rPr>
      </w:pPr>
      <w:r>
        <w:rPr>
          <w:b/>
          <w:bCs/>
          <w:sz w:val="28"/>
          <w:szCs w:val="28"/>
        </w:rPr>
        <w:t xml:space="preserve">                                                                                    ПРОЕКТ</w:t>
      </w:r>
    </w:p>
    <w:p w:rsidR="0080142F" w:rsidRDefault="0080142F" w:rsidP="00777414">
      <w:pPr>
        <w:jc w:val="center"/>
        <w:rPr>
          <w:b/>
          <w:bCs/>
          <w:sz w:val="28"/>
          <w:szCs w:val="28"/>
        </w:rPr>
      </w:pPr>
    </w:p>
    <w:p w:rsidR="0080142F" w:rsidRDefault="0080142F" w:rsidP="00777414">
      <w:pPr>
        <w:jc w:val="center"/>
        <w:rPr>
          <w:b/>
          <w:bCs/>
          <w:sz w:val="28"/>
          <w:szCs w:val="28"/>
        </w:rPr>
      </w:pPr>
      <w:r>
        <w:rPr>
          <w:b/>
          <w:bCs/>
          <w:sz w:val="28"/>
          <w:szCs w:val="28"/>
        </w:rPr>
        <w:t>СОВЕТ ДЕПУТАТОВ РУССКО-ТЮВЕЕВСКОГО СЕЛЬСКОГО ПОСЕЛЕНИЯ ТЕМНИКОВСКОГО МУНИЦИПАЛЬНОГО РАЙОНА РЕСПУБЛИКИ МОРДОВИЯ</w:t>
      </w:r>
    </w:p>
    <w:p w:rsidR="0080142F" w:rsidRDefault="0080142F" w:rsidP="00777414">
      <w:pPr>
        <w:jc w:val="center"/>
        <w:rPr>
          <w:b/>
          <w:bCs/>
          <w:sz w:val="28"/>
          <w:szCs w:val="28"/>
        </w:rPr>
      </w:pPr>
    </w:p>
    <w:p w:rsidR="0080142F" w:rsidRDefault="0080142F" w:rsidP="00777414">
      <w:pPr>
        <w:jc w:val="center"/>
        <w:rPr>
          <w:b/>
          <w:bCs/>
          <w:sz w:val="28"/>
          <w:szCs w:val="28"/>
        </w:rPr>
      </w:pPr>
    </w:p>
    <w:p w:rsidR="00777414" w:rsidRPr="00463EDF" w:rsidRDefault="00777414" w:rsidP="00777414">
      <w:pPr>
        <w:jc w:val="center"/>
        <w:rPr>
          <w:b/>
          <w:bCs/>
          <w:sz w:val="28"/>
          <w:szCs w:val="28"/>
        </w:rPr>
      </w:pPr>
      <w:r w:rsidRPr="00463EDF">
        <w:rPr>
          <w:b/>
          <w:bCs/>
          <w:sz w:val="28"/>
          <w:szCs w:val="28"/>
        </w:rPr>
        <w:t>РЕШЕНИЕ</w:t>
      </w:r>
    </w:p>
    <w:p w:rsidR="00777414" w:rsidRPr="00463EDF" w:rsidRDefault="00777414" w:rsidP="00777414">
      <w:pPr>
        <w:jc w:val="center"/>
        <w:rPr>
          <w:b/>
          <w:bCs/>
          <w:sz w:val="28"/>
          <w:szCs w:val="28"/>
        </w:rPr>
      </w:pPr>
    </w:p>
    <w:p w:rsidR="00777414" w:rsidRPr="00463EDF" w:rsidRDefault="00777414" w:rsidP="00777414">
      <w:pPr>
        <w:rPr>
          <w:b/>
          <w:bCs/>
          <w:sz w:val="28"/>
          <w:szCs w:val="28"/>
        </w:rPr>
      </w:pPr>
      <w:r w:rsidRPr="00463EDF">
        <w:rPr>
          <w:sz w:val="28"/>
          <w:szCs w:val="28"/>
        </w:rPr>
        <w:t>________ 202</w:t>
      </w:r>
      <w:r w:rsidR="0080142F">
        <w:rPr>
          <w:sz w:val="28"/>
          <w:szCs w:val="28"/>
        </w:rPr>
        <w:t>2</w:t>
      </w:r>
      <w:r w:rsidRPr="00463EDF">
        <w:rPr>
          <w:sz w:val="28"/>
          <w:szCs w:val="28"/>
        </w:rPr>
        <w:t xml:space="preserve"> г.</w:t>
      </w:r>
      <w:r w:rsidRPr="00463EDF">
        <w:rPr>
          <w:sz w:val="28"/>
          <w:szCs w:val="28"/>
        </w:rPr>
        <w:tab/>
      </w:r>
      <w:r w:rsidRPr="00463EDF">
        <w:rPr>
          <w:sz w:val="28"/>
          <w:szCs w:val="28"/>
        </w:rPr>
        <w:tab/>
        <w:t xml:space="preserve">                                                                    </w:t>
      </w:r>
      <w:r w:rsidR="000515F5">
        <w:rPr>
          <w:sz w:val="28"/>
          <w:szCs w:val="28"/>
        </w:rPr>
        <w:t xml:space="preserve">           </w:t>
      </w:r>
      <w:r w:rsidRPr="00463EDF">
        <w:rPr>
          <w:sz w:val="28"/>
          <w:szCs w:val="28"/>
        </w:rPr>
        <w:t xml:space="preserve">       № ____</w:t>
      </w:r>
    </w:p>
    <w:p w:rsidR="00777414" w:rsidRPr="00463EDF" w:rsidRDefault="00777414" w:rsidP="00777414">
      <w:pPr>
        <w:shd w:val="clear" w:color="auto" w:fill="FFFFFF"/>
        <w:ind w:firstLine="567"/>
        <w:jc w:val="center"/>
        <w:rPr>
          <w:color w:val="000000"/>
          <w:sz w:val="28"/>
          <w:szCs w:val="28"/>
        </w:rPr>
      </w:pPr>
    </w:p>
    <w:p w:rsidR="00777414" w:rsidRPr="00463EDF" w:rsidRDefault="00777414" w:rsidP="001B3F6C">
      <w:pPr>
        <w:spacing w:line="360" w:lineRule="auto"/>
        <w:jc w:val="center"/>
        <w:rPr>
          <w:i/>
          <w:iCs/>
        </w:rPr>
      </w:pPr>
      <w:r w:rsidRPr="00463EDF">
        <w:rPr>
          <w:b/>
          <w:bCs/>
          <w:color w:val="000000"/>
          <w:sz w:val="28"/>
          <w:szCs w:val="28"/>
        </w:rPr>
        <w:t xml:space="preserve">Об утверждении Положения </w:t>
      </w:r>
      <w:bookmarkStart w:id="0" w:name="_Hlk77671647"/>
      <w:r w:rsidRPr="00463EDF">
        <w:rPr>
          <w:b/>
          <w:bCs/>
          <w:color w:val="000000"/>
          <w:sz w:val="28"/>
          <w:szCs w:val="28"/>
        </w:rPr>
        <w:t xml:space="preserve">о муниципальном жилищном контроле </w:t>
      </w:r>
      <w:bookmarkStart w:id="1" w:name="_Hlk77686366"/>
      <w:r w:rsidRPr="00463EDF">
        <w:rPr>
          <w:b/>
          <w:bCs/>
          <w:color w:val="000000"/>
          <w:sz w:val="28"/>
          <w:szCs w:val="28"/>
        </w:rPr>
        <w:br/>
        <w:t xml:space="preserve">в </w:t>
      </w:r>
      <w:bookmarkEnd w:id="0"/>
      <w:bookmarkEnd w:id="1"/>
      <w:r w:rsidR="00C756D8">
        <w:rPr>
          <w:b/>
          <w:bCs/>
          <w:color w:val="000000"/>
          <w:sz w:val="28"/>
          <w:szCs w:val="28"/>
        </w:rPr>
        <w:t>Русско-Тювеевском сельском поселение</w:t>
      </w:r>
      <w:r w:rsidR="001B3F6C">
        <w:rPr>
          <w:b/>
          <w:bCs/>
          <w:color w:val="000000"/>
          <w:sz w:val="28"/>
          <w:szCs w:val="28"/>
        </w:rPr>
        <w:t xml:space="preserve"> Темниковского муниципального района Республики Мордовия</w:t>
      </w:r>
    </w:p>
    <w:p w:rsidR="00777414" w:rsidRPr="00463EDF" w:rsidRDefault="00777414" w:rsidP="00777414">
      <w:pPr>
        <w:jc w:val="center"/>
      </w:pPr>
    </w:p>
    <w:p w:rsidR="00777414" w:rsidRPr="00463EDF" w:rsidRDefault="00777414" w:rsidP="00777414">
      <w:pPr>
        <w:shd w:val="clear" w:color="auto" w:fill="FFFFFF"/>
        <w:ind w:firstLine="567"/>
        <w:rPr>
          <w:b/>
          <w:color w:val="000000"/>
        </w:rPr>
      </w:pPr>
    </w:p>
    <w:p w:rsidR="00777414" w:rsidRPr="00463EDF" w:rsidRDefault="00777414" w:rsidP="00777414">
      <w:pPr>
        <w:shd w:val="clear" w:color="auto" w:fill="FFFFFF"/>
        <w:ind w:firstLine="567"/>
        <w:rPr>
          <w:b/>
          <w:color w:val="000000"/>
        </w:rPr>
      </w:pPr>
    </w:p>
    <w:p w:rsidR="00777414" w:rsidRPr="001B3F6C" w:rsidRDefault="00777414" w:rsidP="00777414">
      <w:pPr>
        <w:shd w:val="clear" w:color="auto" w:fill="FFFFFF"/>
        <w:ind w:firstLine="709"/>
        <w:jc w:val="both"/>
      </w:pPr>
      <w:r w:rsidRPr="00463EDF">
        <w:rPr>
          <w:color w:val="000000"/>
          <w:sz w:val="28"/>
          <w:szCs w:val="28"/>
        </w:rPr>
        <w:t xml:space="preserve">В соответствии </w:t>
      </w:r>
      <w:bookmarkStart w:id="2" w:name="_Hlk79501936"/>
      <w:r w:rsidRPr="00463EDF">
        <w:rPr>
          <w:color w:val="000000"/>
          <w:sz w:val="28"/>
          <w:szCs w:val="28"/>
        </w:rPr>
        <w:t xml:space="preserve">со статьей </w:t>
      </w:r>
      <w:bookmarkStart w:id="3" w:name="_Hlk77673480"/>
      <w:r w:rsidRPr="00463EDF">
        <w:rPr>
          <w:color w:val="000000"/>
          <w:sz w:val="28"/>
          <w:szCs w:val="28"/>
        </w:rPr>
        <w:t>20 Жилищного кодекса Российской Федерации,</w:t>
      </w:r>
      <w:bookmarkEnd w:id="3"/>
      <w:r w:rsidRPr="00463EDF">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w:t>
      </w:r>
      <w:bookmarkEnd w:id="2"/>
      <w:r w:rsidR="00C756D8">
        <w:rPr>
          <w:color w:val="000000"/>
          <w:sz w:val="28"/>
          <w:szCs w:val="28"/>
        </w:rPr>
        <w:t xml:space="preserve"> </w:t>
      </w:r>
      <w:r w:rsidR="001B3F6C">
        <w:rPr>
          <w:sz w:val="28"/>
          <w:szCs w:val="28"/>
        </w:rPr>
        <w:t xml:space="preserve">Совет депутатов </w:t>
      </w:r>
      <w:r w:rsidR="00C756D8">
        <w:rPr>
          <w:bCs/>
          <w:color w:val="000000"/>
          <w:sz w:val="28"/>
          <w:szCs w:val="28"/>
        </w:rPr>
        <w:t>Русско-Тювеевского сельского</w:t>
      </w:r>
      <w:r w:rsidR="001B3F6C" w:rsidRPr="001B3F6C">
        <w:rPr>
          <w:bCs/>
          <w:color w:val="000000"/>
          <w:sz w:val="28"/>
          <w:szCs w:val="28"/>
        </w:rPr>
        <w:t xml:space="preserve"> поселения Темниковского муниципального района Республики Мордовия</w:t>
      </w:r>
    </w:p>
    <w:p w:rsidR="00777414" w:rsidRPr="001B3F6C" w:rsidRDefault="00777414" w:rsidP="00777414">
      <w:pPr>
        <w:shd w:val="clear" w:color="auto" w:fill="FFFFFF"/>
        <w:ind w:firstLine="709"/>
        <w:jc w:val="both"/>
        <w:rPr>
          <w:color w:val="000000"/>
        </w:rPr>
      </w:pPr>
    </w:p>
    <w:p w:rsidR="00777414" w:rsidRPr="00463EDF" w:rsidRDefault="00777414" w:rsidP="00B509C5">
      <w:pPr>
        <w:spacing w:before="240" w:line="360" w:lineRule="auto"/>
        <w:ind w:firstLine="709"/>
        <w:jc w:val="both"/>
        <w:rPr>
          <w:color w:val="000000"/>
        </w:rPr>
      </w:pPr>
      <w:r w:rsidRPr="00463EDF">
        <w:rPr>
          <w:color w:val="000000"/>
          <w:sz w:val="28"/>
          <w:szCs w:val="28"/>
        </w:rPr>
        <w:t>РЕШИЛ</w:t>
      </w:r>
      <w:r w:rsidRPr="00463EDF">
        <w:rPr>
          <w:sz w:val="28"/>
          <w:szCs w:val="28"/>
        </w:rPr>
        <w:t>:</w:t>
      </w:r>
    </w:p>
    <w:p w:rsidR="00777414" w:rsidRPr="00463EDF" w:rsidRDefault="00777414" w:rsidP="00777414">
      <w:pPr>
        <w:shd w:val="clear" w:color="auto" w:fill="FFFFFF"/>
        <w:ind w:firstLine="709"/>
        <w:jc w:val="both"/>
        <w:rPr>
          <w:color w:val="000000"/>
          <w:sz w:val="28"/>
          <w:szCs w:val="28"/>
        </w:rPr>
      </w:pPr>
      <w:r w:rsidRPr="00463EDF">
        <w:rPr>
          <w:color w:val="000000"/>
          <w:sz w:val="28"/>
          <w:szCs w:val="28"/>
        </w:rPr>
        <w:t xml:space="preserve">1. Утвердить прилагаемое Положение о муниципальном жилищном контроле в </w:t>
      </w:r>
      <w:r w:rsidR="0080142F">
        <w:rPr>
          <w:color w:val="000000"/>
          <w:sz w:val="28"/>
          <w:szCs w:val="28"/>
        </w:rPr>
        <w:t>Русско-Тювеевском</w:t>
      </w:r>
      <w:r w:rsidR="001B3F6C">
        <w:rPr>
          <w:color w:val="000000"/>
          <w:sz w:val="28"/>
          <w:szCs w:val="28"/>
        </w:rPr>
        <w:t xml:space="preserve"> поселении Темниковского муниципального района Республики Мордовия</w:t>
      </w:r>
      <w:r w:rsidRPr="00463EDF">
        <w:rPr>
          <w:color w:val="000000"/>
        </w:rPr>
        <w:t>.</w:t>
      </w:r>
    </w:p>
    <w:p w:rsidR="00777414" w:rsidRPr="00EA3112" w:rsidRDefault="00777414" w:rsidP="00777414">
      <w:pPr>
        <w:shd w:val="clear" w:color="auto" w:fill="FFFFFF"/>
        <w:ind w:firstLine="709"/>
        <w:jc w:val="both"/>
        <w:rPr>
          <w:color w:val="000000"/>
          <w:sz w:val="28"/>
          <w:szCs w:val="28"/>
        </w:rPr>
      </w:pPr>
      <w:r w:rsidRPr="00463EDF">
        <w:rPr>
          <w:color w:val="000000"/>
          <w:sz w:val="28"/>
          <w:szCs w:val="28"/>
        </w:rPr>
        <w:t>2. Настоящее решение вступает в силу со дня его официального опубликования,</w:t>
      </w:r>
      <w:r w:rsidR="00B509C5">
        <w:rPr>
          <w:color w:val="000000"/>
          <w:sz w:val="28"/>
          <w:szCs w:val="28"/>
        </w:rPr>
        <w:t xml:space="preserve"> </w:t>
      </w:r>
      <w:r w:rsidRPr="00EA3112">
        <w:rPr>
          <w:color w:val="000000"/>
          <w:sz w:val="28"/>
          <w:szCs w:val="28"/>
        </w:rPr>
        <w:t xml:space="preserve">за исключением положений раздела 5 Положения о муниципальном жилищном контроле в </w:t>
      </w:r>
      <w:r w:rsidR="0080142F">
        <w:rPr>
          <w:color w:val="000000"/>
          <w:sz w:val="28"/>
          <w:szCs w:val="28"/>
        </w:rPr>
        <w:t>Русско-Тювеевском сельском поселении Темниковского муниципального района Республики Мордовия</w:t>
      </w:r>
      <w:r w:rsidRPr="00EA3112">
        <w:rPr>
          <w:color w:val="000000"/>
          <w:sz w:val="28"/>
          <w:szCs w:val="28"/>
        </w:rPr>
        <w:t xml:space="preserve">. </w:t>
      </w:r>
    </w:p>
    <w:p w:rsidR="00777414" w:rsidRPr="00BC0522" w:rsidRDefault="00777414" w:rsidP="00777414">
      <w:pPr>
        <w:shd w:val="clear" w:color="auto" w:fill="FFFFFF"/>
        <w:ind w:firstLine="709"/>
        <w:jc w:val="both"/>
        <w:rPr>
          <w:color w:val="000000"/>
          <w:sz w:val="28"/>
          <w:szCs w:val="28"/>
        </w:rPr>
      </w:pPr>
      <w:r w:rsidRPr="00EA3112">
        <w:rPr>
          <w:color w:val="000000"/>
          <w:sz w:val="28"/>
          <w:szCs w:val="28"/>
        </w:rPr>
        <w:t xml:space="preserve">Положения раздела 5 Положения о муниципальном жилищном контроле в </w:t>
      </w:r>
      <w:r w:rsidR="0080142F">
        <w:rPr>
          <w:color w:val="000000"/>
          <w:sz w:val="28"/>
          <w:szCs w:val="28"/>
        </w:rPr>
        <w:t>Русско-Тювеевском сельском</w:t>
      </w:r>
      <w:r w:rsidR="001B3F6C">
        <w:rPr>
          <w:color w:val="000000"/>
          <w:sz w:val="28"/>
          <w:szCs w:val="28"/>
        </w:rPr>
        <w:t xml:space="preserve"> поселении Темниковского муниципального района Республики Мордовия</w:t>
      </w:r>
      <w:r w:rsidR="00B509C5">
        <w:rPr>
          <w:color w:val="000000"/>
          <w:sz w:val="28"/>
          <w:szCs w:val="28"/>
        </w:rPr>
        <w:t xml:space="preserve"> </w:t>
      </w:r>
      <w:r w:rsidRPr="00EA3112">
        <w:rPr>
          <w:color w:val="000000"/>
          <w:sz w:val="28"/>
          <w:szCs w:val="28"/>
        </w:rPr>
        <w:t>вступают в силу с 1 марта 2022 года.</w:t>
      </w:r>
    </w:p>
    <w:p w:rsidR="00777414" w:rsidRDefault="00777414" w:rsidP="00777414">
      <w:pPr>
        <w:shd w:val="clear" w:color="auto" w:fill="FFFFFF"/>
        <w:jc w:val="both"/>
        <w:rPr>
          <w:color w:val="000000"/>
          <w:sz w:val="28"/>
          <w:szCs w:val="28"/>
        </w:rPr>
      </w:pPr>
    </w:p>
    <w:p w:rsidR="00B509C5" w:rsidRDefault="00B509C5" w:rsidP="00777414">
      <w:pPr>
        <w:shd w:val="clear" w:color="auto" w:fill="FFFFFF"/>
        <w:jc w:val="both"/>
        <w:rPr>
          <w:color w:val="000000"/>
          <w:sz w:val="28"/>
          <w:szCs w:val="28"/>
        </w:rPr>
      </w:pPr>
    </w:p>
    <w:p w:rsidR="00B509C5" w:rsidRDefault="00B509C5" w:rsidP="00777414">
      <w:pPr>
        <w:shd w:val="clear" w:color="auto" w:fill="FFFFFF"/>
        <w:jc w:val="both"/>
        <w:rPr>
          <w:color w:val="000000"/>
          <w:sz w:val="28"/>
          <w:szCs w:val="28"/>
        </w:rPr>
      </w:pPr>
    </w:p>
    <w:p w:rsidR="00B509C5" w:rsidRPr="00463EDF" w:rsidRDefault="00B509C5" w:rsidP="00777414">
      <w:pPr>
        <w:shd w:val="clear" w:color="auto" w:fill="FFFFFF"/>
        <w:jc w:val="both"/>
        <w:rPr>
          <w:color w:val="000000"/>
          <w:sz w:val="28"/>
          <w:szCs w:val="28"/>
        </w:rPr>
      </w:pPr>
    </w:p>
    <w:p w:rsidR="00777414" w:rsidRPr="00463EDF" w:rsidRDefault="00B509C5" w:rsidP="00777414">
      <w:pPr>
        <w:tabs>
          <w:tab w:val="left" w:pos="1000"/>
          <w:tab w:val="left" w:pos="2552"/>
        </w:tabs>
        <w:jc w:val="both"/>
        <w:rPr>
          <w:sz w:val="28"/>
          <w:szCs w:val="28"/>
        </w:rPr>
      </w:pPr>
      <w:r>
        <w:rPr>
          <w:sz w:val="28"/>
          <w:szCs w:val="28"/>
        </w:rPr>
        <w:t>Заместитель председателя</w:t>
      </w:r>
    </w:p>
    <w:p w:rsidR="00777414" w:rsidRDefault="001B3F6C" w:rsidP="00777414">
      <w:pPr>
        <w:rPr>
          <w:bCs/>
          <w:color w:val="000000"/>
          <w:sz w:val="28"/>
          <w:szCs w:val="28"/>
        </w:rPr>
      </w:pPr>
      <w:r w:rsidRPr="001B3F6C">
        <w:rPr>
          <w:bCs/>
          <w:color w:val="000000"/>
          <w:sz w:val="28"/>
          <w:szCs w:val="28"/>
        </w:rPr>
        <w:t>Совета депутатов</w:t>
      </w:r>
    </w:p>
    <w:p w:rsidR="00B509C5" w:rsidRDefault="00B509C5" w:rsidP="00777414">
      <w:pPr>
        <w:rPr>
          <w:bCs/>
          <w:color w:val="000000"/>
          <w:sz w:val="28"/>
          <w:szCs w:val="28"/>
        </w:rPr>
      </w:pPr>
      <w:r>
        <w:rPr>
          <w:bCs/>
          <w:color w:val="000000"/>
          <w:sz w:val="28"/>
          <w:szCs w:val="28"/>
        </w:rPr>
        <w:t>Русско-Тювеевского</w:t>
      </w:r>
    </w:p>
    <w:p w:rsidR="001B3F6C" w:rsidRPr="001B3F6C" w:rsidRDefault="00B509C5" w:rsidP="00777414">
      <w:pPr>
        <w:rPr>
          <w:sz w:val="28"/>
          <w:szCs w:val="28"/>
        </w:rPr>
      </w:pPr>
      <w:r>
        <w:rPr>
          <w:bCs/>
          <w:color w:val="000000"/>
          <w:sz w:val="28"/>
          <w:szCs w:val="28"/>
        </w:rPr>
        <w:t>сельского</w:t>
      </w:r>
      <w:r w:rsidR="001B3F6C">
        <w:rPr>
          <w:bCs/>
          <w:color w:val="000000"/>
          <w:sz w:val="28"/>
          <w:szCs w:val="28"/>
        </w:rPr>
        <w:t xml:space="preserve"> поселения</w:t>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Pr>
          <w:bCs/>
          <w:color w:val="000000"/>
          <w:sz w:val="28"/>
          <w:szCs w:val="28"/>
        </w:rPr>
        <w:t xml:space="preserve">                         Н.В. Васинова</w:t>
      </w:r>
    </w:p>
    <w:p w:rsidR="00777414" w:rsidRPr="00463EDF" w:rsidRDefault="00777414" w:rsidP="00777414">
      <w:pPr>
        <w:spacing w:line="240" w:lineRule="exact"/>
        <w:rPr>
          <w:b/>
          <w:color w:val="000000"/>
        </w:rPr>
      </w:pPr>
      <w:r w:rsidRPr="00463EDF">
        <w:rPr>
          <w:b/>
          <w:color w:val="000000"/>
        </w:rPr>
        <w:br w:type="page"/>
      </w:r>
    </w:p>
    <w:p w:rsidR="00777414" w:rsidRPr="00463EDF" w:rsidRDefault="00777414" w:rsidP="00B509C5">
      <w:pPr>
        <w:tabs>
          <w:tab w:val="num" w:pos="200"/>
        </w:tabs>
        <w:ind w:left="4536"/>
        <w:jc w:val="right"/>
        <w:outlineLvl w:val="0"/>
      </w:pPr>
      <w:r w:rsidRPr="00463EDF">
        <w:lastRenderedPageBreak/>
        <w:t>УТВЕРЖДЕНО</w:t>
      </w:r>
    </w:p>
    <w:p w:rsidR="00B509C5" w:rsidRDefault="00777414" w:rsidP="00B509C5">
      <w:pPr>
        <w:ind w:left="4536"/>
        <w:jc w:val="right"/>
        <w:rPr>
          <w:bCs/>
          <w:color w:val="000000"/>
          <w:sz w:val="28"/>
          <w:szCs w:val="28"/>
        </w:rPr>
      </w:pPr>
      <w:r w:rsidRPr="00463EDF">
        <w:rPr>
          <w:color w:val="000000"/>
        </w:rPr>
        <w:t xml:space="preserve">решением </w:t>
      </w:r>
      <w:r w:rsidR="001B3F6C" w:rsidRPr="001B3F6C">
        <w:rPr>
          <w:bCs/>
          <w:color w:val="000000"/>
          <w:sz w:val="28"/>
          <w:szCs w:val="28"/>
        </w:rPr>
        <w:t xml:space="preserve">Совета депутатов </w:t>
      </w:r>
    </w:p>
    <w:p w:rsidR="00B509C5" w:rsidRDefault="00B509C5" w:rsidP="00B509C5">
      <w:pPr>
        <w:ind w:left="4536"/>
        <w:jc w:val="right"/>
        <w:rPr>
          <w:bCs/>
          <w:color w:val="000000"/>
          <w:sz w:val="28"/>
          <w:szCs w:val="28"/>
        </w:rPr>
      </w:pPr>
      <w:r>
        <w:rPr>
          <w:bCs/>
          <w:color w:val="000000"/>
          <w:sz w:val="28"/>
          <w:szCs w:val="28"/>
        </w:rPr>
        <w:t>Русско-Тювеевского сельского</w:t>
      </w:r>
    </w:p>
    <w:p w:rsidR="00B509C5" w:rsidRDefault="001B3F6C" w:rsidP="00B509C5">
      <w:pPr>
        <w:ind w:left="4536"/>
        <w:jc w:val="right"/>
        <w:rPr>
          <w:bCs/>
          <w:color w:val="000000"/>
          <w:sz w:val="28"/>
          <w:szCs w:val="28"/>
        </w:rPr>
      </w:pPr>
      <w:r w:rsidRPr="001B3F6C">
        <w:rPr>
          <w:bCs/>
          <w:color w:val="000000"/>
          <w:sz w:val="28"/>
          <w:szCs w:val="28"/>
        </w:rPr>
        <w:t xml:space="preserve"> </w:t>
      </w:r>
      <w:r w:rsidR="00B509C5">
        <w:rPr>
          <w:bCs/>
          <w:color w:val="000000"/>
          <w:sz w:val="28"/>
          <w:szCs w:val="28"/>
        </w:rPr>
        <w:t>п</w:t>
      </w:r>
      <w:r w:rsidRPr="001B3F6C">
        <w:rPr>
          <w:bCs/>
          <w:color w:val="000000"/>
          <w:sz w:val="28"/>
          <w:szCs w:val="28"/>
        </w:rPr>
        <w:t>оселения</w:t>
      </w:r>
      <w:r w:rsidR="00B509C5">
        <w:rPr>
          <w:bCs/>
          <w:color w:val="000000"/>
          <w:sz w:val="28"/>
          <w:szCs w:val="28"/>
        </w:rPr>
        <w:t xml:space="preserve"> Темниковского муниципального района </w:t>
      </w:r>
    </w:p>
    <w:p w:rsidR="00777414" w:rsidRPr="00463EDF" w:rsidRDefault="00B509C5" w:rsidP="00B509C5">
      <w:pPr>
        <w:ind w:left="4536"/>
        <w:jc w:val="right"/>
        <w:rPr>
          <w:color w:val="000000"/>
        </w:rPr>
      </w:pPr>
      <w:r>
        <w:rPr>
          <w:bCs/>
          <w:color w:val="000000"/>
          <w:sz w:val="28"/>
          <w:szCs w:val="28"/>
        </w:rPr>
        <w:t>Республики Мордовия</w:t>
      </w:r>
    </w:p>
    <w:p w:rsidR="00777414" w:rsidRPr="00463EDF" w:rsidRDefault="00777414" w:rsidP="00B509C5">
      <w:pPr>
        <w:tabs>
          <w:tab w:val="num" w:pos="200"/>
        </w:tabs>
        <w:ind w:left="4536"/>
        <w:jc w:val="right"/>
        <w:outlineLvl w:val="0"/>
      </w:pPr>
      <w:r w:rsidRPr="00463EDF">
        <w:t>от __________ 202</w:t>
      </w:r>
      <w:r w:rsidR="00B509C5">
        <w:t>2</w:t>
      </w:r>
      <w:r w:rsidRPr="00463EDF">
        <w:t xml:space="preserve"> № ___</w:t>
      </w:r>
    </w:p>
    <w:p w:rsidR="00777414" w:rsidRPr="00463EDF" w:rsidRDefault="00777414" w:rsidP="00777414">
      <w:pPr>
        <w:ind w:firstLine="567"/>
        <w:jc w:val="right"/>
        <w:rPr>
          <w:color w:val="000000"/>
          <w:sz w:val="17"/>
          <w:szCs w:val="17"/>
        </w:rPr>
      </w:pPr>
    </w:p>
    <w:p w:rsidR="00777414" w:rsidRPr="00463EDF" w:rsidRDefault="00777414" w:rsidP="00777414">
      <w:pPr>
        <w:ind w:firstLine="567"/>
        <w:jc w:val="right"/>
        <w:rPr>
          <w:color w:val="000000"/>
          <w:sz w:val="17"/>
          <w:szCs w:val="17"/>
        </w:rPr>
      </w:pPr>
    </w:p>
    <w:p w:rsidR="000B510D" w:rsidRDefault="00777414" w:rsidP="00777414">
      <w:pPr>
        <w:spacing w:line="360" w:lineRule="auto"/>
        <w:jc w:val="center"/>
        <w:rPr>
          <w:b/>
          <w:bCs/>
          <w:color w:val="000000"/>
          <w:sz w:val="28"/>
          <w:szCs w:val="28"/>
        </w:rPr>
      </w:pPr>
      <w:r w:rsidRPr="00463EDF">
        <w:rPr>
          <w:b/>
          <w:bCs/>
          <w:color w:val="000000"/>
          <w:sz w:val="28"/>
          <w:szCs w:val="28"/>
        </w:rPr>
        <w:t>Положение о м</w:t>
      </w:r>
      <w:r w:rsidR="000B510D">
        <w:rPr>
          <w:b/>
          <w:bCs/>
          <w:color w:val="000000"/>
          <w:sz w:val="28"/>
          <w:szCs w:val="28"/>
        </w:rPr>
        <w:t xml:space="preserve">униципальном жилищном контроле </w:t>
      </w:r>
    </w:p>
    <w:p w:rsidR="000B510D" w:rsidRDefault="00777414" w:rsidP="00777414">
      <w:pPr>
        <w:spacing w:line="360" w:lineRule="auto"/>
        <w:jc w:val="center"/>
        <w:rPr>
          <w:b/>
          <w:color w:val="000000"/>
          <w:sz w:val="28"/>
          <w:szCs w:val="28"/>
        </w:rPr>
      </w:pPr>
      <w:r w:rsidRPr="00463EDF">
        <w:rPr>
          <w:b/>
          <w:bCs/>
          <w:color w:val="000000"/>
          <w:sz w:val="28"/>
          <w:szCs w:val="28"/>
        </w:rPr>
        <w:t xml:space="preserve">в </w:t>
      </w:r>
      <w:r w:rsidR="00B509C5">
        <w:rPr>
          <w:b/>
          <w:color w:val="000000"/>
          <w:sz w:val="28"/>
          <w:szCs w:val="28"/>
        </w:rPr>
        <w:t>Русско-Тювеевском</w:t>
      </w:r>
      <w:r w:rsidR="000B510D">
        <w:rPr>
          <w:b/>
          <w:color w:val="000000"/>
          <w:sz w:val="28"/>
          <w:szCs w:val="28"/>
        </w:rPr>
        <w:t xml:space="preserve"> сельском</w:t>
      </w:r>
      <w:r w:rsidR="001B3F6C" w:rsidRPr="001B3F6C">
        <w:rPr>
          <w:b/>
          <w:color w:val="000000"/>
          <w:sz w:val="28"/>
          <w:szCs w:val="28"/>
        </w:rPr>
        <w:t xml:space="preserve"> поселении </w:t>
      </w:r>
    </w:p>
    <w:p w:rsidR="00777414" w:rsidRPr="001B3F6C" w:rsidRDefault="001B3F6C" w:rsidP="00777414">
      <w:pPr>
        <w:spacing w:line="360" w:lineRule="auto"/>
        <w:jc w:val="center"/>
        <w:rPr>
          <w:b/>
        </w:rPr>
      </w:pPr>
      <w:r w:rsidRPr="001B3F6C">
        <w:rPr>
          <w:b/>
          <w:color w:val="000000"/>
          <w:sz w:val="28"/>
          <w:szCs w:val="28"/>
        </w:rPr>
        <w:t>Темниковского муниципального района Республики Мордовия</w:t>
      </w: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1. Общие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w:t>
      </w:r>
      <w:r w:rsidR="000B510D">
        <w:rPr>
          <w:rFonts w:ascii="Times New Roman" w:hAnsi="Times New Roman" w:cs="Times New Roman"/>
          <w:color w:val="000000"/>
          <w:sz w:val="28"/>
          <w:szCs w:val="28"/>
        </w:rPr>
        <w:t>Русско-Тювеевском сельском</w:t>
      </w:r>
      <w:r w:rsidR="001B3F6C" w:rsidRPr="001B3F6C">
        <w:rPr>
          <w:rFonts w:ascii="Times New Roman" w:hAnsi="Times New Roman" w:cs="Times New Roman"/>
          <w:color w:val="000000"/>
          <w:sz w:val="28"/>
          <w:szCs w:val="28"/>
        </w:rPr>
        <w:t xml:space="preserve"> поселении Темниковского муниципального района Республики Мордовия</w:t>
      </w:r>
      <w:r w:rsidRPr="00463EDF">
        <w:rPr>
          <w:rFonts w:ascii="Times New Roman" w:hAnsi="Times New Roman" w:cs="Times New Roman"/>
          <w:color w:val="000000"/>
          <w:sz w:val="28"/>
          <w:szCs w:val="28"/>
        </w:rPr>
        <w:t xml:space="preserve"> (далее –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требований к формированию фондов капитального ремонта;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требований к созданию и деятельности юридических лиц, индивидуальных предпринимателей, осуществляющих управление </w:t>
      </w:r>
      <w:r w:rsidRPr="00463EDF">
        <w:rPr>
          <w:rFonts w:ascii="Times New Roman" w:hAnsi="Times New Roman" w:cs="Times New Roman"/>
          <w:color w:val="000000"/>
          <w:sz w:val="28"/>
          <w:szCs w:val="28"/>
        </w:rPr>
        <w:lastRenderedPageBreak/>
        <w:t>многоквартирными домами, оказывающих услуги и (или) выполняющих работы по содержанию и ремонту общего имущества в многоквартирных домах;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требований к предоставлению коммунальных услуг собственникам и пользователям помещений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rsidR="00777414" w:rsidRPr="00463EDF" w:rsidRDefault="00777414" w:rsidP="00777414">
      <w:pPr>
        <w:spacing w:line="360" w:lineRule="auto"/>
        <w:ind w:firstLine="709"/>
        <w:contextualSpacing/>
        <w:jc w:val="both"/>
        <w:rPr>
          <w:color w:val="000000"/>
          <w:sz w:val="28"/>
          <w:szCs w:val="28"/>
        </w:rPr>
      </w:pPr>
      <w:r w:rsidRPr="00463EDF">
        <w:rPr>
          <w:color w:val="000000"/>
          <w:sz w:val="28"/>
          <w:szCs w:val="28"/>
        </w:rPr>
        <w:t>1.3. Муниципальный жилищный контроль осуществляется администрацией</w:t>
      </w:r>
      <w:r w:rsidR="000515F5">
        <w:rPr>
          <w:color w:val="000000"/>
          <w:sz w:val="28"/>
          <w:szCs w:val="28"/>
        </w:rPr>
        <w:t xml:space="preserve"> </w:t>
      </w:r>
      <w:r w:rsidR="00254AC7">
        <w:rPr>
          <w:color w:val="000000"/>
          <w:sz w:val="28"/>
          <w:szCs w:val="28"/>
        </w:rPr>
        <w:t>Темниковского городского поселения Темниковского муниципального района Республики Мордовия</w:t>
      </w:r>
      <w:r w:rsidRPr="00463EDF">
        <w:rPr>
          <w:color w:val="000000"/>
          <w:sz w:val="28"/>
          <w:szCs w:val="28"/>
        </w:rPr>
        <w:t>(далее – администрация).</w:t>
      </w:r>
    </w:p>
    <w:p w:rsidR="00777414" w:rsidRPr="00463EDF" w:rsidRDefault="00777414" w:rsidP="00777414">
      <w:pPr>
        <w:spacing w:line="360" w:lineRule="auto"/>
        <w:ind w:firstLine="709"/>
        <w:contextualSpacing/>
        <w:jc w:val="both"/>
        <w:rPr>
          <w:sz w:val="28"/>
          <w:szCs w:val="28"/>
        </w:rPr>
      </w:pPr>
      <w:r w:rsidRPr="00463EDF">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254AC7">
        <w:rPr>
          <w:color w:val="000000"/>
          <w:sz w:val="28"/>
          <w:szCs w:val="28"/>
        </w:rPr>
        <w:t>Глава администрации и заместитель главы администрации</w:t>
      </w:r>
      <w:r w:rsidRPr="00463EDF">
        <w:rPr>
          <w:color w:val="000000"/>
          <w:sz w:val="28"/>
          <w:szCs w:val="28"/>
        </w:rPr>
        <w:t xml:space="preserve"> (далее также – должностные лица, уполномоченные осуществлять контроль)</w:t>
      </w:r>
      <w:r w:rsidRPr="00463EDF">
        <w:rPr>
          <w:i/>
          <w:iCs/>
          <w:color w:val="000000"/>
        </w:rPr>
        <w:t>.</w:t>
      </w:r>
      <w:r w:rsidRPr="00463EDF">
        <w:rPr>
          <w:color w:val="000000"/>
          <w:sz w:val="28"/>
          <w:szCs w:val="28"/>
        </w:rPr>
        <w:t xml:space="preserve"> В должностные обязанности </w:t>
      </w:r>
      <w:r w:rsidRPr="00463EDF">
        <w:rPr>
          <w:color w:val="000000"/>
          <w:sz w:val="28"/>
          <w:szCs w:val="28"/>
        </w:rPr>
        <w:lastRenderedPageBreak/>
        <w:t>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777414" w:rsidRPr="00463EDF" w:rsidRDefault="00777414" w:rsidP="00777414">
      <w:pPr>
        <w:spacing w:line="360" w:lineRule="auto"/>
        <w:ind w:firstLine="709"/>
        <w:contextualSpacing/>
        <w:jc w:val="both"/>
        <w:rPr>
          <w:sz w:val="28"/>
          <w:szCs w:val="28"/>
        </w:rPr>
      </w:pPr>
      <w:r w:rsidRPr="00463EDF">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1.6. Объектами </w:t>
      </w:r>
      <w:bookmarkStart w:id="4" w:name="_Hlk77676821"/>
      <w:r w:rsidRPr="00463EDF">
        <w:rPr>
          <w:rFonts w:ascii="Times New Roman" w:hAnsi="Times New Roman" w:cs="Times New Roman"/>
          <w:color w:val="000000"/>
          <w:sz w:val="28"/>
          <w:szCs w:val="28"/>
        </w:rPr>
        <w:t xml:space="preserve">муниципального жилищного контроля </w:t>
      </w:r>
      <w:bookmarkEnd w:id="4"/>
      <w:r w:rsidRPr="00463EDF">
        <w:rPr>
          <w:rFonts w:ascii="Times New Roman" w:hAnsi="Times New Roman" w:cs="Times New Roman"/>
          <w:color w:val="000000"/>
          <w:sz w:val="28"/>
          <w:szCs w:val="28"/>
        </w:rPr>
        <w:t>являются: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5" w:name="_Hlk77763353"/>
      <w:bookmarkStart w:id="6" w:name="_Hlk77763765"/>
      <w:r w:rsidRPr="00463EDF">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5"/>
      <w:r w:rsidRPr="00463EDF">
        <w:rPr>
          <w:rFonts w:ascii="Times New Roman" w:hAnsi="Times New Roman" w:cs="Times New Roman"/>
          <w:color w:val="000000"/>
          <w:sz w:val="28"/>
          <w:szCs w:val="28"/>
        </w:rPr>
        <w:t>;</w:t>
      </w:r>
      <w:bookmarkEnd w:id="6"/>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 xml:space="preserve">в которых есть жилые помещения муниципального жилищного фонда, и другие объекты, к которым </w:t>
      </w:r>
      <w:r w:rsidRPr="00463EDF">
        <w:rPr>
          <w:rFonts w:ascii="Times New Roman" w:hAnsi="Times New Roman" w:cs="Times New Roman"/>
          <w:color w:val="000000"/>
          <w:sz w:val="28"/>
          <w:szCs w:val="28"/>
        </w:rPr>
        <w:lastRenderedPageBreak/>
        <w:t>предъявляются обязательные требования,</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указанные в подпунктах 1 – 11 пункта 1.2 настоящего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1.7. Администрацией в рамках осуществления муниципального жилищного контроля обеспечивается </w:t>
      </w:r>
      <w:r w:rsidRPr="00681401">
        <w:rPr>
          <w:rFonts w:ascii="Times New Roman" w:hAnsi="Times New Roman" w:cs="Times New Roman"/>
          <w:color w:val="000000"/>
          <w:sz w:val="28"/>
          <w:szCs w:val="28"/>
        </w:rPr>
        <w:t>учет объектов муниципального жилищного контроля.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r>
        <w:rPr>
          <w:rStyle w:val="ac"/>
          <w:rFonts w:ascii="Times New Roman" w:hAnsi="Times New Roman" w:cs="Times New Roman"/>
          <w:color w:val="000000"/>
          <w:sz w:val="28"/>
          <w:szCs w:val="28"/>
        </w:rPr>
        <w:footnoteReference w:id="2"/>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0"/>
        <w:jc w:val="center"/>
        <w:rPr>
          <w:rFonts w:ascii="Times New Roman" w:hAnsi="Times New Roman" w:cs="Times New Roman"/>
          <w:color w:val="000000"/>
          <w:sz w:val="28"/>
          <w:szCs w:val="28"/>
        </w:rPr>
      </w:pPr>
      <w:bookmarkStart w:id="7" w:name="Par61"/>
      <w:bookmarkEnd w:id="7"/>
    </w:p>
    <w:p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777414" w:rsidRPr="00463EDF" w:rsidRDefault="00777414" w:rsidP="00777414">
      <w:pPr>
        <w:pStyle w:val="ConsPlusNormal"/>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 Администрация осуществляет муниципальный жилищный контроль</w:t>
      </w:r>
      <w:r w:rsidR="000B510D">
        <w:rPr>
          <w:rFonts w:ascii="Times New Roman" w:hAnsi="Times New Roman" w:cs="Times New Roman"/>
          <w:color w:val="000000"/>
          <w:sz w:val="28"/>
          <w:szCs w:val="28"/>
        </w:rPr>
        <w:t>,</w:t>
      </w:r>
      <w:r w:rsidRPr="00463EDF">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для принятия решения о проведении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информирование;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обобщение правоприменительной практики;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объявление предостережений;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консультирование;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профилактический визи</w:t>
      </w:r>
      <w:r w:rsidRPr="00EA3112">
        <w:rPr>
          <w:rFonts w:ascii="Times New Roman" w:hAnsi="Times New Roman" w:cs="Times New Roman"/>
          <w:color w:val="000000"/>
          <w:sz w:val="28"/>
          <w:szCs w:val="28"/>
        </w:rPr>
        <w:t>т.</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463EDF">
        <w:rPr>
          <w:color w:val="000000"/>
          <w:sz w:val="28"/>
          <w:szCs w:val="28"/>
          <w:shd w:val="clear" w:color="auto" w:fill="FFFFFF"/>
        </w:rPr>
        <w:t xml:space="preserve">доступ к специальному разделу должен осуществляться с главной (основной) страницы </w:t>
      </w:r>
      <w:r w:rsidRPr="00463EDF">
        <w:rPr>
          <w:color w:val="000000"/>
          <w:sz w:val="28"/>
          <w:szCs w:val="28"/>
        </w:rPr>
        <w:t>официального сайта администрации</w:t>
      </w:r>
      <w:r w:rsidRPr="00463EDF">
        <w:rPr>
          <w:color w:val="000000"/>
          <w:sz w:val="28"/>
          <w:szCs w:val="28"/>
          <w:shd w:val="clear" w:color="auto" w:fill="FFFFFF"/>
        </w:rPr>
        <w:t>)</w:t>
      </w:r>
      <w:r w:rsidRPr="00463EDF">
        <w:rPr>
          <w:color w:val="000000"/>
          <w:sz w:val="28"/>
          <w:szCs w:val="28"/>
        </w:rPr>
        <w:t>, в средствах массовой информации,</w:t>
      </w:r>
      <w:r w:rsidRPr="00463EDF">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463EDF">
          <w:rPr>
            <w:rStyle w:val="a3"/>
            <w:rFonts w:ascii="Times New Roman" w:hAnsi="Times New Roman" w:cs="Times New Roman"/>
            <w:color w:val="000000"/>
            <w:sz w:val="28"/>
            <w:szCs w:val="28"/>
          </w:rPr>
          <w:t>частью 3 статьи 46</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также вправе информировать население </w:t>
      </w:r>
      <w:r w:rsidR="00F50192">
        <w:rPr>
          <w:rFonts w:ascii="Times New Roman" w:hAnsi="Times New Roman" w:cs="Times New Roman"/>
          <w:color w:val="000000"/>
          <w:sz w:val="28"/>
          <w:szCs w:val="28"/>
        </w:rPr>
        <w:t xml:space="preserve">Темниковского городского поселения Темниковского муниципального района Республики </w:t>
      </w:r>
      <w:r w:rsidR="00F50192">
        <w:rPr>
          <w:rFonts w:ascii="Times New Roman" w:hAnsi="Times New Roman" w:cs="Times New Roman"/>
          <w:color w:val="000000"/>
          <w:sz w:val="28"/>
          <w:szCs w:val="28"/>
        </w:rPr>
        <w:lastRenderedPageBreak/>
        <w:t>Мордовия</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2.8. Предостережение о недопустимости нарушения обязательных требований и предложение</w:t>
      </w:r>
      <w:r w:rsidRPr="00463EDF">
        <w:rPr>
          <w:color w:val="000000"/>
          <w:sz w:val="28"/>
          <w:szCs w:val="28"/>
          <w:shd w:val="clear" w:color="auto" w:fill="FFFFFF"/>
        </w:rPr>
        <w:t xml:space="preserve"> принять меры по обеспечению соблюдения обязательных требований</w:t>
      </w:r>
      <w:r w:rsidRPr="00463EDF">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63EDF">
        <w:rPr>
          <w:color w:val="000000"/>
          <w:sz w:val="28"/>
          <w:szCs w:val="28"/>
          <w:shd w:val="clear" w:color="auto" w:fill="FFFFFF"/>
        </w:rPr>
        <w:t>или признаках нарушений обязательных требований </w:t>
      </w:r>
      <w:r w:rsidRPr="00463EDF">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sidR="00F50192">
        <w:rPr>
          <w:color w:val="000000"/>
          <w:sz w:val="28"/>
          <w:szCs w:val="28"/>
        </w:rPr>
        <w:t>администрации</w:t>
      </w:r>
      <w:r w:rsidR="000B510D">
        <w:rPr>
          <w:color w:val="000000"/>
          <w:sz w:val="28"/>
          <w:szCs w:val="28"/>
        </w:rPr>
        <w:t xml:space="preserve"> </w:t>
      </w:r>
      <w:r w:rsidRPr="00463EDF">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63EDF">
        <w:rPr>
          <w:color w:val="000000"/>
          <w:sz w:val="28"/>
          <w:szCs w:val="28"/>
          <w:shd w:val="clear" w:color="auto" w:fill="FFFFFF"/>
        </w:rPr>
        <w:t>приказом Министерства экономического развития Российской Федерации от 31.03.2021 № 151</w:t>
      </w:r>
      <w:r w:rsidRPr="00463EDF">
        <w:rPr>
          <w:color w:val="000000"/>
          <w:sz w:val="28"/>
          <w:szCs w:val="28"/>
        </w:rPr>
        <w:br/>
      </w:r>
      <w:r w:rsidRPr="00463EDF">
        <w:rPr>
          <w:color w:val="000000"/>
          <w:sz w:val="28"/>
          <w:szCs w:val="28"/>
          <w:shd w:val="clear" w:color="auto" w:fill="FFFFFF"/>
        </w:rPr>
        <w:t>«О типовых формах документов, используемых контрольным (надзорным) органом»</w:t>
      </w:r>
      <w:r w:rsidRPr="00463EDF">
        <w:rPr>
          <w:color w:val="000000"/>
          <w:sz w:val="28"/>
          <w:szCs w:val="28"/>
        </w:rPr>
        <w:t xml:space="preserve">. </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Личный прием граждан проводится главой (заместителем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организация и осуществление муниципального жилищного контроля;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3. Осуществление контрольных мероприятий и контрольных действий</w:t>
      </w: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463EDF">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3.3. </w:t>
      </w:r>
      <w:bookmarkStart w:id="8" w:name="_Hlk79507688"/>
      <w:r w:rsidRPr="00463EDF">
        <w:rPr>
          <w:rFonts w:ascii="Times New Roman" w:hAnsi="Times New Roman" w:cs="Times New Roman"/>
          <w:color w:val="000000"/>
          <w:sz w:val="28"/>
          <w:szCs w:val="28"/>
        </w:rPr>
        <w:t xml:space="preserve">Контрольные мероприятия, указанные </w:t>
      </w:r>
      <w:r w:rsidRPr="001858A0">
        <w:rPr>
          <w:rFonts w:ascii="Times New Roman" w:hAnsi="Times New Roman" w:cs="Times New Roman"/>
          <w:color w:val="000000"/>
          <w:sz w:val="28"/>
          <w:szCs w:val="28"/>
        </w:rPr>
        <w:t>в подпунктах 1 – 4 пункта 3.1</w:t>
      </w:r>
      <w:r w:rsidRPr="00463EDF">
        <w:rPr>
          <w:rFonts w:ascii="Times New Roman" w:hAnsi="Times New Roman" w:cs="Times New Roman"/>
          <w:color w:val="000000"/>
          <w:sz w:val="28"/>
          <w:szCs w:val="28"/>
        </w:rPr>
        <w:t xml:space="preserve"> настоящего Положения, проводятся в форме внеплановых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8"/>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1858A0">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w:t>
      </w:r>
      <w:r w:rsidRPr="00463EDF">
        <w:rPr>
          <w:rFonts w:ascii="Times New Roman" w:hAnsi="Times New Roman" w:cs="Times New Roman"/>
          <w:color w:val="000000"/>
          <w:sz w:val="28"/>
          <w:szCs w:val="28"/>
        </w:rPr>
        <w:t xml:space="preserve"> является: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r w:rsidRPr="00463EDF">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463EDF">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463EDF">
        <w:rPr>
          <w:rFonts w:ascii="Times New Roman" w:hAnsi="Times New Roman" w:cs="Times New Roman"/>
          <w:sz w:val="28"/>
          <w:szCs w:val="28"/>
        </w:rPr>
        <w:t xml:space="preserve"> не установлено иное)</w:t>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w:t>
      </w:r>
      <w:r w:rsidRPr="00463EDF">
        <w:rPr>
          <w:rFonts w:ascii="Times New Roman" w:hAnsi="Times New Roman" w:cs="Times New Roman"/>
          <w:color w:val="000000"/>
          <w:sz w:val="28"/>
          <w:szCs w:val="28"/>
        </w:rPr>
        <w:lastRenderedPageBreak/>
        <w:t>сведений невозможно сделать вывод об исполнении предписания об устранении выявленного нарушения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3.5. Индикаторы риска нарушения обязательных требований указаны в приложении № 1 к настоящему Положению.</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администрациив специальном разделе, посвященном контрольной деятельности.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i/>
          <w:iCs/>
          <w:color w:val="000000"/>
          <w:sz w:val="24"/>
          <w:szCs w:val="24"/>
        </w:rPr>
      </w:pPr>
      <w:r w:rsidRPr="00463EDF">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63EDF">
        <w:rPr>
          <w:rFonts w:ascii="Times New Roman" w:hAnsi="Times New Roman" w:cs="Times New Roman"/>
          <w:color w:val="000000"/>
          <w:sz w:val="28"/>
          <w:szCs w:val="28"/>
        </w:rPr>
        <w:t xml:space="preserve"> Федеральным </w:t>
      </w:r>
      <w:hyperlink r:id="rId8"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w:t>
      </w:r>
      <w:r w:rsidRPr="00463EDF">
        <w:rPr>
          <w:rFonts w:ascii="Times New Roman" w:hAnsi="Times New Roman" w:cs="Times New Roman"/>
          <w:color w:val="000000"/>
          <w:sz w:val="28"/>
          <w:szCs w:val="28"/>
        </w:rPr>
        <w:lastRenderedPageBreak/>
        <w:t xml:space="preserve">уполномоченными осуществлять муниципальный жилищный контроль, в соответствии с Федеральным </w:t>
      </w:r>
      <w:hyperlink r:id="rId9"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463EDF">
        <w:rPr>
          <w:color w:val="000000"/>
          <w:sz w:val="28"/>
          <w:szCs w:val="28"/>
          <w:shd w:val="clear" w:color="auto" w:fill="FFFFFF"/>
        </w:rPr>
        <w:t>распоряжением Правительства Российской Федерации от 19.04.2016 № 724-р перечнемдокументов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r w:rsidR="000B510D">
        <w:rPr>
          <w:color w:val="000000"/>
          <w:sz w:val="28"/>
          <w:szCs w:val="28"/>
          <w:shd w:val="clear" w:color="auto" w:fill="FFFFFF"/>
        </w:rPr>
        <w:t xml:space="preserve"> </w:t>
      </w:r>
      <w:r w:rsidRPr="00463EDF">
        <w:rPr>
          <w:color w:val="000000"/>
          <w:sz w:val="28"/>
          <w:szCs w:val="28"/>
          <w:shd w:val="clear" w:color="auto" w:fill="FFFFFF"/>
        </w:rPr>
        <w:t>организаций, в распоряжении которых находятся эти документы и (или) информация, а также</w:t>
      </w:r>
      <w:r w:rsidR="000B510D">
        <w:rPr>
          <w:color w:val="000000"/>
          <w:sz w:val="28"/>
          <w:szCs w:val="28"/>
          <w:shd w:val="clear" w:color="auto" w:fill="FFFFFF"/>
        </w:rPr>
        <w:t xml:space="preserve"> </w:t>
      </w:r>
      <w:hyperlink r:id="rId10" w:history="1">
        <w:r w:rsidRPr="00463EDF">
          <w:rPr>
            <w:rStyle w:val="a3"/>
            <w:color w:val="000000"/>
            <w:sz w:val="28"/>
            <w:szCs w:val="28"/>
          </w:rPr>
          <w:t>Правилами</w:t>
        </w:r>
      </w:hyperlink>
      <w:r w:rsidRPr="00463EDF">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shd w:val="clear" w:color="auto" w:fill="FFFFFF"/>
        </w:rPr>
      </w:pPr>
      <w:r w:rsidRPr="00463EDF">
        <w:rPr>
          <w:rFonts w:ascii="Times New Roman" w:hAnsi="Times New Roman" w:cs="Times New Roman"/>
          <w:color w:val="000000"/>
          <w:sz w:val="28"/>
          <w:szCs w:val="28"/>
        </w:rPr>
        <w:t xml:space="preserve">3.11. </w:t>
      </w:r>
      <w:r w:rsidRPr="00463EDF">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w:t>
      </w:r>
      <w:r w:rsidRPr="00463EDF">
        <w:rPr>
          <w:rFonts w:ascii="Times New Roman" w:hAnsi="Times New Roman" w:cs="Times New Roman"/>
          <w:color w:val="000000"/>
          <w:sz w:val="28"/>
          <w:szCs w:val="28"/>
          <w:shd w:val="clear" w:color="auto" w:fill="FFFFFF"/>
        </w:rPr>
        <w:lastRenderedPageBreak/>
        <w:t>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77414" w:rsidRPr="00463EDF" w:rsidRDefault="00777414" w:rsidP="00777414">
      <w:pPr>
        <w:spacing w:line="360" w:lineRule="auto"/>
        <w:ind w:firstLine="709"/>
        <w:jc w:val="both"/>
        <w:rPr>
          <w:color w:val="000000"/>
          <w:sz w:val="28"/>
          <w:szCs w:val="28"/>
          <w:shd w:val="clear" w:color="auto" w:fill="FFFFFF"/>
        </w:rPr>
      </w:pPr>
      <w:r w:rsidRPr="00463EDF">
        <w:rPr>
          <w:color w:val="000000"/>
          <w:sz w:val="28"/>
          <w:szCs w:val="28"/>
        </w:rPr>
        <w:t xml:space="preserve">1) </w:t>
      </w:r>
      <w:r w:rsidRPr="00463EDF">
        <w:rPr>
          <w:color w:val="000000"/>
          <w:sz w:val="28"/>
          <w:szCs w:val="28"/>
          <w:shd w:val="clear" w:color="auto" w:fill="FFFFFF"/>
        </w:rPr>
        <w:t xml:space="preserve">отсутствие контролируемого лица либо его представителя не препятствует оценке </w:t>
      </w:r>
      <w:r w:rsidRPr="00463EDF">
        <w:rPr>
          <w:color w:val="000000"/>
          <w:sz w:val="28"/>
          <w:szCs w:val="28"/>
        </w:rPr>
        <w:t xml:space="preserve">должностным лицом, уполномоченным осуществлять муниципальный жилищный контроль, </w:t>
      </w:r>
      <w:r w:rsidRPr="00463EDF">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77414" w:rsidRPr="00463EDF" w:rsidRDefault="00777414" w:rsidP="00777414">
      <w:pPr>
        <w:spacing w:line="360" w:lineRule="auto"/>
        <w:ind w:firstLine="709"/>
        <w:jc w:val="both"/>
        <w:rPr>
          <w:color w:val="000000"/>
          <w:sz w:val="28"/>
          <w:szCs w:val="28"/>
        </w:rPr>
      </w:pPr>
      <w:r w:rsidRPr="00463EDF">
        <w:rPr>
          <w:color w:val="000000"/>
          <w:sz w:val="28"/>
          <w:szCs w:val="28"/>
          <w:shd w:val="clear" w:color="auto" w:fill="FFFFFF"/>
        </w:rPr>
        <w:t xml:space="preserve">2) отсутствие признаков </w:t>
      </w:r>
      <w:r w:rsidRPr="00463EDF">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3) имеются уважительные причины для отсутствия контролируемого лица (болезнь</w:t>
      </w:r>
      <w:r w:rsidRPr="00463EDF">
        <w:rPr>
          <w:color w:val="000000"/>
          <w:sz w:val="28"/>
          <w:szCs w:val="28"/>
          <w:shd w:val="clear" w:color="auto" w:fill="FFFFFF"/>
        </w:rPr>
        <w:t xml:space="preserve"> контролируемого лица</w:t>
      </w:r>
      <w:r w:rsidRPr="00463EDF">
        <w:rPr>
          <w:color w:val="000000"/>
          <w:sz w:val="28"/>
          <w:szCs w:val="28"/>
        </w:rPr>
        <w:t>, его командировка и т.п.) при проведении</w:t>
      </w:r>
      <w:r w:rsidRPr="00463EDF">
        <w:rPr>
          <w:color w:val="000000"/>
          <w:sz w:val="28"/>
          <w:szCs w:val="28"/>
          <w:shd w:val="clear" w:color="auto" w:fill="FFFFFF"/>
        </w:rPr>
        <w:t xml:space="preserve"> контрольного мероприятия</w:t>
      </w:r>
      <w:r w:rsidRPr="00463EDF">
        <w:rPr>
          <w:color w:val="000000"/>
          <w:sz w:val="28"/>
          <w:szCs w:val="28"/>
        </w:rPr>
        <w:t>.</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предприятия.</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w:t>
      </w:r>
      <w:r w:rsidRPr="00463EDF">
        <w:rPr>
          <w:rFonts w:ascii="Times New Roman" w:hAnsi="Times New Roman" w:cs="Times New Roman"/>
          <w:color w:val="000000"/>
          <w:sz w:val="28"/>
          <w:szCs w:val="28"/>
        </w:rPr>
        <w:lastRenderedPageBreak/>
        <w:t>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463EDF">
          <w:rPr>
            <w:rStyle w:val="a3"/>
            <w:rFonts w:ascii="Times New Roman" w:hAnsi="Times New Roman" w:cs="Times New Roman"/>
            <w:color w:val="000000"/>
            <w:sz w:val="28"/>
            <w:szCs w:val="28"/>
          </w:rPr>
          <w:t>частью 2 статьи 90</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63EDF">
        <w:rPr>
          <w:color w:val="000000"/>
          <w:sz w:val="28"/>
          <w:szCs w:val="28"/>
          <w:shd w:val="clear" w:color="auto" w:fill="FFFFFF"/>
        </w:rPr>
        <w:t xml:space="preserve"> если иной </w:t>
      </w:r>
      <w:r w:rsidRPr="00463EDF">
        <w:rPr>
          <w:color w:val="000000"/>
          <w:sz w:val="28"/>
          <w:szCs w:val="28"/>
          <w:shd w:val="clear" w:color="auto" w:fill="FFFFFF"/>
        </w:rPr>
        <w:lastRenderedPageBreak/>
        <w:t>порядок оформления акта не установлен Правительством Российской Федерации</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3.17. 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63EDF">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463EDF">
        <w:rPr>
          <w:rFonts w:ascii="Times New Roman" w:hAnsi="Times New Roman" w:cs="Times New Roman"/>
          <w:color w:val="000000"/>
          <w:sz w:val="28"/>
          <w:szCs w:val="28"/>
        </w:rPr>
        <w:t>Единый портал</w:t>
      </w:r>
      <w:r w:rsidRPr="00463ED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63EDF">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w:t>
      </w:r>
      <w:r w:rsidRPr="00463EDF">
        <w:rPr>
          <w:rFonts w:ascii="Times New Roman" w:hAnsi="Times New Roman" w:cs="Times New Roman"/>
          <w:color w:val="000000"/>
          <w:sz w:val="28"/>
          <w:szCs w:val="28"/>
          <w:shd w:val="clear" w:color="auto" w:fill="FFFFFF"/>
        </w:rPr>
        <w:lastRenderedPageBreak/>
        <w:t>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463EDF">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3.18. В случае несогласия с фактами</w:t>
      </w:r>
      <w:r>
        <w:rPr>
          <w:rFonts w:ascii="Times New Roman" w:hAnsi="Times New Roman" w:cs="Times New Roman"/>
          <w:color w:val="000000"/>
          <w:sz w:val="28"/>
          <w:szCs w:val="28"/>
        </w:rPr>
        <w:t xml:space="preserve"> и </w:t>
      </w:r>
      <w:r w:rsidRPr="00463EDF">
        <w:rPr>
          <w:rFonts w:ascii="Times New Roman" w:hAnsi="Times New Roman" w:cs="Times New Roman"/>
          <w:color w:val="000000"/>
          <w:sz w:val="28"/>
          <w:szCs w:val="28"/>
        </w:rPr>
        <w:t xml:space="preserve">выводами, изложенными в акте, контролируемое лицо </w:t>
      </w:r>
      <w:r>
        <w:rPr>
          <w:rFonts w:ascii="Times New Roman" w:hAnsi="Times New Roman" w:cs="Times New Roman"/>
          <w:color w:val="000000"/>
          <w:sz w:val="28"/>
          <w:szCs w:val="28"/>
        </w:rPr>
        <w:t xml:space="preserve">вправе направить жалобу в порядке, предусмотренном статьями 39 – 40 </w:t>
      </w:r>
      <w:r w:rsidRPr="001858A0">
        <w:rPr>
          <w:rFonts w:ascii="Times New Roman" w:hAnsi="Times New Roman" w:cs="Times New Roman"/>
          <w:color w:val="000000" w:themeColor="text1"/>
          <w:sz w:val="28"/>
          <w:szCs w:val="28"/>
          <w:shd w:val="clear" w:color="auto" w:fill="FFFFFF"/>
        </w:rPr>
        <w:t xml:space="preserve">Федерального закона </w:t>
      </w:r>
      <w:r w:rsidRPr="001858A0">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Pr>
          <w:rFonts w:ascii="Times New Roman" w:hAnsi="Times New Roman" w:cs="Times New Roman"/>
          <w:color w:val="000000" w:themeColor="text1"/>
          <w:sz w:val="28"/>
          <w:szCs w:val="28"/>
        </w:rPr>
        <w:t>и разделом 4 настоящего Положения</w:t>
      </w:r>
      <w:r w:rsidR="001858A0">
        <w:rPr>
          <w:rStyle w:val="ac"/>
          <w:rFonts w:ascii="Times New Roman" w:hAnsi="Times New Roman" w:cs="Times New Roman"/>
          <w:color w:val="000000" w:themeColor="text1"/>
          <w:sz w:val="28"/>
          <w:szCs w:val="28"/>
        </w:rPr>
        <w:footnoteReference w:id="3"/>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777414" w:rsidRPr="00463EDF" w:rsidRDefault="00777414" w:rsidP="00777414">
      <w:pPr>
        <w:pStyle w:val="ConsPlusNormal"/>
        <w:spacing w:line="360" w:lineRule="auto"/>
        <w:ind w:firstLine="709"/>
        <w:jc w:val="both"/>
        <w:rPr>
          <w:rFonts w:ascii="Times New Roman" w:hAnsi="Times New Roman" w:cs="Times New Roman"/>
        </w:rPr>
      </w:pPr>
      <w:bookmarkStart w:id="9" w:name="Par318"/>
      <w:bookmarkEnd w:id="9"/>
      <w:r w:rsidRPr="00463EDF">
        <w:rPr>
          <w:rFonts w:ascii="Times New Roman" w:hAnsi="Times New Roman" w:cs="Times New Roman"/>
          <w:color w:val="000000"/>
          <w:sz w:val="28"/>
          <w:szCs w:val="28"/>
        </w:rPr>
        <w:lastRenderedPageBreak/>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4) </w:t>
      </w:r>
      <w:r w:rsidRPr="00463EDF">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3.21.Должностные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50192">
        <w:rPr>
          <w:rFonts w:ascii="Times New Roman" w:hAnsi="Times New Roman" w:cs="Times New Roman"/>
          <w:sz w:val="28"/>
          <w:szCs w:val="28"/>
        </w:rPr>
        <w:t>Республики Мордовия</w:t>
      </w:r>
      <w:r w:rsidRPr="00463EDF">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77414" w:rsidRDefault="00777414" w:rsidP="00777414">
      <w:pPr>
        <w:pStyle w:val="ConsPlusNormal"/>
        <w:spacing w:line="360" w:lineRule="auto"/>
        <w:ind w:firstLine="709"/>
        <w:jc w:val="both"/>
        <w:rPr>
          <w:rFonts w:ascii="Times New Roman" w:hAnsi="Times New Roman" w:cs="Times New Roman"/>
          <w:color w:val="000000"/>
          <w:sz w:val="28"/>
          <w:szCs w:val="28"/>
        </w:rPr>
      </w:pPr>
    </w:p>
    <w:p w:rsidR="001858A0" w:rsidRDefault="001858A0" w:rsidP="00777414">
      <w:pPr>
        <w:pStyle w:val="ConsPlusNormal"/>
        <w:spacing w:line="360" w:lineRule="auto"/>
        <w:ind w:firstLine="709"/>
        <w:jc w:val="both"/>
        <w:rPr>
          <w:rFonts w:ascii="Times New Roman" w:hAnsi="Times New Roman" w:cs="Times New Roman"/>
          <w:color w:val="000000"/>
          <w:sz w:val="28"/>
          <w:szCs w:val="28"/>
        </w:rPr>
      </w:pPr>
    </w:p>
    <w:p w:rsidR="001858A0" w:rsidRPr="00463EDF" w:rsidRDefault="001858A0" w:rsidP="00777414">
      <w:pPr>
        <w:pStyle w:val="ConsPlusNormal"/>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rsidR="00777414" w:rsidRPr="00463EDF" w:rsidRDefault="00777414" w:rsidP="00777414">
      <w:pPr>
        <w:pStyle w:val="ConsPlusNormal"/>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решений о проведении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63ED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Pr>
          <w:rFonts w:ascii="Times New Roman" w:hAnsi="Times New Roman" w:cs="Times New Roman"/>
          <w:color w:val="000000"/>
          <w:sz w:val="28"/>
          <w:szCs w:val="28"/>
          <w:shd w:val="clear" w:color="auto" w:fill="FFFFFF"/>
        </w:rPr>
        <w:t>.</w:t>
      </w:r>
    </w:p>
    <w:p w:rsidR="00777414" w:rsidRPr="00463EDF" w:rsidRDefault="00777414" w:rsidP="00777414">
      <w:pPr>
        <w:pStyle w:val="s1"/>
        <w:spacing w:line="360" w:lineRule="auto"/>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предварительным информированием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наличии в</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Жалоба на предписание администрации может быть подана в течение 10 рабочих дней с момента получения контролируемым лицом предписания.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77414" w:rsidRPr="00A7472F" w:rsidRDefault="00777414" w:rsidP="00777414">
      <w:pPr>
        <w:pStyle w:val="ConsPlusNormal"/>
        <w:spacing w:line="360" w:lineRule="auto"/>
        <w:ind w:firstLine="709"/>
        <w:jc w:val="both"/>
        <w:rPr>
          <w:rFonts w:ascii="Times New Roman" w:hAnsi="Times New Roman" w:cs="Times New Roman"/>
          <w:color w:val="000000"/>
          <w:sz w:val="28"/>
          <w:szCs w:val="28"/>
        </w:rPr>
      </w:pPr>
      <w:r w:rsidRPr="00A7472F">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77414" w:rsidRPr="00463EDF" w:rsidRDefault="00777414" w:rsidP="00777414">
      <w:pPr>
        <w:pStyle w:val="ConsPlusNormal"/>
        <w:spacing w:line="360" w:lineRule="auto"/>
        <w:ind w:firstLine="709"/>
        <w:jc w:val="both"/>
        <w:rPr>
          <w:rFonts w:ascii="Times New Roman" w:hAnsi="Times New Roman" w:cs="Times New Roman"/>
        </w:rPr>
      </w:pPr>
      <w:r w:rsidRPr="00A7472F">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 xml:space="preserve"> не более чем на 20 рабочих дней.</w:t>
      </w:r>
    </w:p>
    <w:p w:rsidR="00777414" w:rsidRPr="00463EDF" w:rsidRDefault="00777414" w:rsidP="00777414">
      <w:pPr>
        <w:pStyle w:val="1"/>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1"/>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 xml:space="preserve">5. Ключевые показатели муниципального жилищного контроля </w:t>
      </w:r>
      <w:r w:rsidRPr="00463EDF">
        <w:rPr>
          <w:rFonts w:ascii="Times New Roman" w:hAnsi="Times New Roman" w:cs="Times New Roman"/>
          <w:b/>
          <w:bCs/>
          <w:color w:val="000000"/>
          <w:sz w:val="28"/>
          <w:szCs w:val="28"/>
        </w:rPr>
        <w:br/>
        <w:t>и их целевые значения</w:t>
      </w:r>
    </w:p>
    <w:p w:rsidR="00777414" w:rsidRPr="00463EDF" w:rsidRDefault="00777414" w:rsidP="00777414">
      <w:pPr>
        <w:pStyle w:val="1"/>
        <w:jc w:val="center"/>
        <w:rPr>
          <w:rFonts w:ascii="Times New Roman" w:hAnsi="Times New Roman" w:cs="Times New Roman"/>
          <w:b/>
          <w:bCs/>
          <w:color w:val="000000"/>
          <w:sz w:val="28"/>
          <w:szCs w:val="28"/>
        </w:rPr>
      </w:pPr>
    </w:p>
    <w:p w:rsidR="00777414" w:rsidRPr="00463EDF" w:rsidRDefault="00777414" w:rsidP="00777414">
      <w:pPr>
        <w:pStyle w:val="1"/>
        <w:spacing w:line="360" w:lineRule="auto"/>
        <w:ind w:firstLine="709"/>
        <w:jc w:val="both"/>
        <w:rPr>
          <w:rFonts w:ascii="Times New Roman" w:hAnsi="Times New Roman" w:cs="Times New Roman"/>
          <w:sz w:val="28"/>
          <w:szCs w:val="28"/>
        </w:rPr>
      </w:pPr>
      <w:r w:rsidRPr="00463EDF">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77414" w:rsidRPr="00463EDF" w:rsidRDefault="00777414" w:rsidP="00777414">
      <w:pPr>
        <w:pStyle w:val="1"/>
        <w:spacing w:line="360" w:lineRule="auto"/>
        <w:ind w:firstLine="709"/>
        <w:jc w:val="both"/>
        <w:rPr>
          <w:rFonts w:ascii="Times New Roman" w:hAnsi="Times New Roman" w:cs="Times New Roman"/>
          <w:sz w:val="24"/>
          <w:szCs w:val="24"/>
        </w:rPr>
      </w:pPr>
      <w:r w:rsidRPr="00463EDF">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жилищного контроля утверждаются </w:t>
      </w:r>
      <w:r w:rsidR="00B96A26" w:rsidRPr="00B96A26">
        <w:rPr>
          <w:rFonts w:ascii="Times New Roman" w:hAnsi="Times New Roman" w:cs="Times New Roman"/>
          <w:bCs/>
          <w:color w:val="000000"/>
          <w:sz w:val="24"/>
          <w:szCs w:val="24"/>
        </w:rPr>
        <w:t>Советом депутатов Темниковского муниципального района Республики Мордовия</w:t>
      </w:r>
      <w:r w:rsidRPr="00463EDF">
        <w:rPr>
          <w:rFonts w:ascii="Times New Roman" w:hAnsi="Times New Roman" w:cs="Times New Roman"/>
          <w:color w:val="000000"/>
          <w:sz w:val="24"/>
          <w:szCs w:val="24"/>
        </w:rPr>
        <w:t>.</w:t>
      </w:r>
    </w:p>
    <w:p w:rsidR="00777414" w:rsidRPr="00463EDF" w:rsidRDefault="00777414" w:rsidP="00777414">
      <w:pPr>
        <w:pStyle w:val="ConsTitle"/>
        <w:widowControl/>
        <w:spacing w:line="240" w:lineRule="exact"/>
        <w:jc w:val="both"/>
        <w:rPr>
          <w:rFonts w:ascii="Times New Roman" w:hAnsi="Times New Roman" w:cs="Times New Roman"/>
          <w:sz w:val="28"/>
          <w:szCs w:val="28"/>
        </w:rPr>
      </w:pPr>
    </w:p>
    <w:p w:rsidR="00777414" w:rsidRPr="00463EDF" w:rsidRDefault="00777414" w:rsidP="00777414">
      <w:pPr>
        <w:pStyle w:val="ConsPlusNormal"/>
        <w:ind w:firstLine="0"/>
        <w:jc w:val="right"/>
        <w:rPr>
          <w:rFonts w:ascii="Times New Roman" w:hAnsi="Times New Roman" w:cs="Times New Roman"/>
          <w:color w:val="000000"/>
        </w:rPr>
      </w:pPr>
      <w:r w:rsidRPr="00463EDF">
        <w:rPr>
          <w:rFonts w:ascii="Times New Roman" w:hAnsi="Times New Roman" w:cs="Times New Roman"/>
          <w:color w:val="000000"/>
          <w:sz w:val="24"/>
          <w:szCs w:val="24"/>
        </w:rPr>
        <w:br w:type="page"/>
      </w:r>
    </w:p>
    <w:p w:rsidR="00777414" w:rsidRPr="00463EDF" w:rsidRDefault="00777414" w:rsidP="00777414">
      <w:pPr>
        <w:pStyle w:val="ConsPlusNormal"/>
        <w:ind w:firstLine="0"/>
        <w:jc w:val="right"/>
        <w:rPr>
          <w:rFonts w:ascii="Times New Roman" w:hAnsi="Times New Roman" w:cs="Times New Roman"/>
        </w:rPr>
      </w:pPr>
      <w:r w:rsidRPr="00463EDF">
        <w:rPr>
          <w:rFonts w:ascii="Times New Roman" w:hAnsi="Times New Roman" w:cs="Times New Roman"/>
          <w:color w:val="000000"/>
          <w:sz w:val="24"/>
          <w:szCs w:val="24"/>
        </w:rPr>
        <w:lastRenderedPageBreak/>
        <w:t>Приложение № 1</w:t>
      </w:r>
    </w:p>
    <w:p w:rsidR="00777414" w:rsidRPr="00B96A26" w:rsidRDefault="00777414" w:rsidP="00B96A26">
      <w:pPr>
        <w:pStyle w:val="ConsPlusNormal"/>
        <w:ind w:left="2832"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к Положению о муниципальном жилищном контроле </w:t>
      </w:r>
      <w:r w:rsidRPr="00463EDF">
        <w:rPr>
          <w:rFonts w:ascii="Times New Roman" w:hAnsi="Times New Roman" w:cs="Times New Roman"/>
          <w:color w:val="000000"/>
          <w:sz w:val="24"/>
          <w:szCs w:val="24"/>
        </w:rPr>
        <w:br/>
        <w:t xml:space="preserve">в </w:t>
      </w:r>
      <w:r w:rsidR="000B510D">
        <w:rPr>
          <w:rFonts w:ascii="Times New Roman" w:hAnsi="Times New Roman" w:cs="Times New Roman"/>
          <w:color w:val="000000"/>
          <w:sz w:val="24"/>
          <w:szCs w:val="24"/>
        </w:rPr>
        <w:t>Русско-Тювеевском сельском</w:t>
      </w:r>
      <w:r w:rsidR="00B96A26">
        <w:rPr>
          <w:rFonts w:ascii="Times New Roman" w:hAnsi="Times New Roman" w:cs="Times New Roman"/>
          <w:color w:val="000000"/>
          <w:sz w:val="24"/>
          <w:szCs w:val="24"/>
        </w:rPr>
        <w:t xml:space="preserve"> поселении Темниковского муниципального района Республики Мордовия</w:t>
      </w:r>
    </w:p>
    <w:p w:rsidR="00777414" w:rsidRPr="00463EDF" w:rsidRDefault="00777414" w:rsidP="00777414">
      <w:pPr>
        <w:widowControl w:val="0"/>
        <w:autoSpaceDE w:val="0"/>
        <w:spacing w:line="276" w:lineRule="auto"/>
        <w:jc w:val="both"/>
        <w:rPr>
          <w:color w:val="000000"/>
        </w:rPr>
      </w:pPr>
      <w:bookmarkStart w:id="10" w:name="Par381"/>
      <w:bookmarkEnd w:id="10"/>
    </w:p>
    <w:p w:rsidR="00777414" w:rsidRPr="00463EDF" w:rsidRDefault="00777414" w:rsidP="00777414">
      <w:pPr>
        <w:pStyle w:val="ConsPlusTitle"/>
        <w:jc w:val="center"/>
        <w:rPr>
          <w:rFonts w:ascii="Times New Roman" w:hAnsi="Times New Roman" w:cs="Times New Roman"/>
        </w:rPr>
      </w:pPr>
      <w:r w:rsidRPr="00463EDF">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777414" w:rsidRPr="00463EDF" w:rsidRDefault="00777414" w:rsidP="00777414">
      <w:pPr>
        <w:pStyle w:val="ConsPlusTitle"/>
        <w:jc w:val="center"/>
        <w:rPr>
          <w:rFonts w:ascii="Times New Roman" w:hAnsi="Times New Roman" w:cs="Times New Roman"/>
          <w:b w:val="0"/>
          <w:bCs w:val="0"/>
          <w:color w:val="000000"/>
          <w:sz w:val="28"/>
          <w:szCs w:val="28"/>
        </w:rPr>
      </w:pPr>
      <w:r w:rsidRPr="00463EDF">
        <w:rPr>
          <w:rFonts w:ascii="Times New Roman" w:hAnsi="Times New Roman" w:cs="Times New Roman"/>
          <w:color w:val="000000"/>
          <w:sz w:val="28"/>
          <w:szCs w:val="28"/>
        </w:rPr>
        <w:t xml:space="preserve">проверок при осуществлении администрацией </w:t>
      </w:r>
      <w:r w:rsidR="000B510D">
        <w:rPr>
          <w:rFonts w:ascii="Times New Roman" w:hAnsi="Times New Roman" w:cs="Times New Roman"/>
          <w:bCs w:val="0"/>
          <w:color w:val="000000"/>
          <w:sz w:val="28"/>
          <w:szCs w:val="28"/>
        </w:rPr>
        <w:t>Русско-Тювеевского сельского</w:t>
      </w:r>
      <w:r w:rsidR="00697DF9" w:rsidRPr="00697DF9">
        <w:rPr>
          <w:rFonts w:ascii="Times New Roman" w:hAnsi="Times New Roman" w:cs="Times New Roman"/>
          <w:bCs w:val="0"/>
          <w:color w:val="000000"/>
          <w:sz w:val="28"/>
          <w:szCs w:val="28"/>
        </w:rPr>
        <w:t xml:space="preserve"> поселения Темниковского муниципального района</w:t>
      </w:r>
    </w:p>
    <w:p w:rsidR="00777414" w:rsidRPr="00463EDF" w:rsidRDefault="00777414" w:rsidP="00777414">
      <w:pPr>
        <w:spacing w:line="360" w:lineRule="auto"/>
        <w:jc w:val="center"/>
        <w:rPr>
          <w:color w:val="000000"/>
        </w:rPr>
      </w:pPr>
      <w:bookmarkStart w:id="11" w:name="_Hlk77689331"/>
      <w:r w:rsidRPr="00463EDF">
        <w:rPr>
          <w:b/>
          <w:bCs/>
          <w:color w:val="000000"/>
          <w:sz w:val="28"/>
          <w:szCs w:val="28"/>
        </w:rPr>
        <w:t xml:space="preserve">муниципального жилищного контроля в </w:t>
      </w:r>
      <w:r w:rsidR="000B510D">
        <w:rPr>
          <w:b/>
          <w:bCs/>
          <w:color w:val="000000"/>
          <w:sz w:val="28"/>
          <w:szCs w:val="28"/>
        </w:rPr>
        <w:t>Русско-Тювеевском сельском</w:t>
      </w:r>
      <w:r w:rsidR="00697DF9">
        <w:rPr>
          <w:b/>
          <w:bCs/>
          <w:color w:val="000000"/>
          <w:sz w:val="28"/>
          <w:szCs w:val="28"/>
        </w:rPr>
        <w:t xml:space="preserve"> </w:t>
      </w:r>
      <w:bookmarkStart w:id="12" w:name="_GoBack"/>
      <w:bookmarkEnd w:id="12"/>
      <w:r w:rsidR="00697DF9">
        <w:rPr>
          <w:b/>
          <w:bCs/>
          <w:color w:val="000000"/>
          <w:sz w:val="28"/>
          <w:szCs w:val="28"/>
        </w:rPr>
        <w:t>поселении Темниковского муниципального района</w:t>
      </w:r>
    </w:p>
    <w:bookmarkEnd w:id="11"/>
    <w:p w:rsidR="00777414" w:rsidRPr="00463EDF" w:rsidRDefault="00777414" w:rsidP="00777414">
      <w:pPr>
        <w:pStyle w:val="ConsPlusNormal"/>
        <w:ind w:firstLine="0"/>
        <w:jc w:val="both"/>
        <w:rPr>
          <w:rFonts w:ascii="Times New Roman" w:hAnsi="Times New Roman" w:cs="Times New Roman"/>
          <w:color w:val="000000"/>
        </w:rPr>
      </w:pP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w:t>
      </w:r>
      <w:r w:rsidRPr="00463EDF">
        <w:rPr>
          <w:rFonts w:ascii="Times New Roman" w:hAnsi="Times New Roman" w:cs="Times New Roman"/>
          <w:color w:val="000000"/>
          <w:sz w:val="28"/>
          <w:szCs w:val="28"/>
        </w:rPr>
        <w:lastRenderedPageBreak/>
        <w:t>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w:t>
      </w:r>
      <w:r w:rsidRPr="00463EDF">
        <w:rPr>
          <w:rFonts w:ascii="Times New Roman" w:hAnsi="Times New Roman" w:cs="Times New Roman"/>
          <w:color w:val="000000"/>
          <w:sz w:val="28"/>
          <w:szCs w:val="28"/>
        </w:rPr>
        <w:lastRenderedPageBreak/>
        <w:t>муниципального жилищного фонда, содержащих решения по аналогичным вопросам повестки дня.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3" w:name="_Hlk79571629"/>
      <w:r w:rsidRPr="00463EDF">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3"/>
      <w:r w:rsidRPr="00463EDF">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777414" w:rsidRPr="00463EDF" w:rsidRDefault="00777414" w:rsidP="00777414">
      <w:pPr>
        <w:jc w:val="center"/>
        <w:rPr>
          <w:b/>
          <w:bCs/>
          <w:color w:val="000000"/>
          <w:sz w:val="28"/>
          <w:szCs w:val="28"/>
        </w:rPr>
      </w:pPr>
      <w:r w:rsidRPr="00463EDF">
        <w:rPr>
          <w:color w:val="000000"/>
        </w:rPr>
        <w:br w:type="page"/>
      </w:r>
      <w:bookmarkStart w:id="14" w:name="_Hlk79656380"/>
      <w:r w:rsidRPr="00463EDF">
        <w:rPr>
          <w:b/>
          <w:bCs/>
          <w:color w:val="000000"/>
          <w:sz w:val="28"/>
          <w:szCs w:val="28"/>
        </w:rPr>
        <w:lastRenderedPageBreak/>
        <w:t xml:space="preserve">Пояснительная записка </w:t>
      </w:r>
    </w:p>
    <w:p w:rsidR="00777414" w:rsidRPr="00463EDF" w:rsidRDefault="00777414" w:rsidP="00777414">
      <w:pPr>
        <w:jc w:val="center"/>
        <w:rPr>
          <w:b/>
          <w:bCs/>
          <w:color w:val="000000"/>
          <w:sz w:val="28"/>
          <w:szCs w:val="28"/>
        </w:rPr>
      </w:pPr>
      <w:r w:rsidRPr="00463EDF">
        <w:rPr>
          <w:b/>
          <w:bCs/>
          <w:color w:val="000000"/>
          <w:sz w:val="28"/>
          <w:szCs w:val="28"/>
        </w:rPr>
        <w:t xml:space="preserve">к положению о муниципальном жилищном контроле в поселении </w:t>
      </w:r>
    </w:p>
    <w:p w:rsidR="00777414" w:rsidRPr="00463EDF" w:rsidRDefault="00777414" w:rsidP="00777414">
      <w:pPr>
        <w:spacing w:line="360" w:lineRule="auto"/>
        <w:jc w:val="center"/>
        <w:rPr>
          <w:color w:val="000000"/>
          <w:sz w:val="28"/>
          <w:szCs w:val="28"/>
        </w:rPr>
      </w:pP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lang w:eastAsia="ru-RU"/>
        </w:rPr>
        <w:t xml:space="preserve">Положение о муниципальном жилищном контроле в поселении (далее – Положение) подготовлено в соответствии со статьей 20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463EDF">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жилищного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w:t>
      </w:r>
      <w:r w:rsidRPr="00463EDF">
        <w:rPr>
          <w:rFonts w:ascii="Times New Roman" w:hAnsi="Times New Roman" w:cs="Times New Roman"/>
          <w:b w:val="0"/>
          <w:color w:val="000000"/>
          <w:sz w:val="28"/>
          <w:szCs w:val="28"/>
          <w:shd w:val="clear" w:color="auto" w:fill="FFFFFF"/>
          <w:lang w:eastAsia="ru-RU"/>
        </w:rPr>
        <w:lastRenderedPageBreak/>
        <w:t xml:space="preserve">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463EDF">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463EDF">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463EDF">
        <w:rPr>
          <w:rFonts w:ascii="Times New Roman" w:hAnsi="Times New Roman" w:cs="Times New Roman"/>
          <w:b w:val="0"/>
          <w:color w:val="000000"/>
          <w:sz w:val="28"/>
          <w:szCs w:val="28"/>
          <w:lang w:eastAsia="ru-RU"/>
        </w:rPr>
        <w:t>положение о виде муниципального контроля</w:t>
      </w:r>
      <w:r w:rsidRPr="00463EDF">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жилищном контроле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w:t>
      </w:r>
      <w:r w:rsidRPr="00463EDF">
        <w:rPr>
          <w:rFonts w:ascii="Times New Roman" w:hAnsi="Times New Roman" w:cs="Times New Roman"/>
          <w:b w:val="0"/>
          <w:color w:val="000000"/>
          <w:sz w:val="28"/>
          <w:szCs w:val="28"/>
          <w:shd w:val="clear" w:color="auto" w:fill="FFFFFF"/>
          <w:lang w:eastAsia="ru-RU"/>
        </w:rPr>
        <w:lastRenderedPageBreak/>
        <w:t xml:space="preserve">большинстве поселений фактически муниципальный жилищный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Анализ положений статей 6.4, 7.19, 7.20, 7.21, 7.22, 7.23, 7.23.3, 7.32.2, 9.23, 13.19.2 Кодекса Российской Федерации об административных правонарушениях позволяет сделать вывод о том, что в ходе осуществления муниципального жилищного контроля могут быть выявлены нарушения: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обязательных требований о недопущении нарушения санитарно-эпидемиологических требований к эксплуатации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обязательных требований о недопущении </w:t>
      </w:r>
      <w:r w:rsidRPr="00463EDF">
        <w:rPr>
          <w:rFonts w:ascii="Times New Roman" w:hAnsi="Times New Roman" w:cs="Times New Roman"/>
          <w:color w:val="000000"/>
          <w:sz w:val="28"/>
          <w:szCs w:val="28"/>
          <w:lang w:val="en-US"/>
        </w:rPr>
        <w:t>c</w:t>
      </w:r>
      <w:r w:rsidRPr="00463EDF">
        <w:rPr>
          <w:rFonts w:ascii="Times New Roman" w:hAnsi="Times New Roman" w:cs="Times New Roman"/>
          <w:color w:val="000000"/>
          <w:sz w:val="28"/>
          <w:szCs w:val="28"/>
        </w:rPr>
        <w:t>амовольного подключения к электрическим сетям, тепловым сетям и газопроводам, а равно самовольное (безучетное) использование электрической, тепловой энергии, газа;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обязательных требований о недопущении самовольного подключения к централизованным системам водоснабжения и водоотведения;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обязательных требований о недопущении нарушения правил пользования жилыми помещениями муниципального жилищного фонда, самовольного переустройства и (или) перепланировки жилого помещения муниципального жилищного фонда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 xml:space="preserve">5) обязательных требований о недопущении нарушения лицами, ответственными за содержание жилых домов муниципального жилищного фонда и (или) жилых помещений муниципального жилищного фонда,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о недопущении переустройства и (или) перепланировки жилых домов муниципального жилищного фонда и (или) жилых помещений муниципального жилищного фонда без согласия нанимателя (собственника), если переустройство и (или) перепланировка существенно изменяют условия </w:t>
      </w:r>
      <w:r w:rsidRPr="00463EDF">
        <w:rPr>
          <w:rFonts w:ascii="Times New Roman" w:hAnsi="Times New Roman" w:cs="Times New Roman"/>
          <w:sz w:val="28"/>
          <w:szCs w:val="28"/>
        </w:rPr>
        <w:lastRenderedPageBreak/>
        <w:t>пользования жилым домом муниципального жилищного фонда и (или) жилым помещением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обязательных требований о недопущении нарушения нормативного уровня или режима обеспечения населения коммунальными услугами;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обязательных требований о недопущении нарушения организациями и индивидуальными предпринимателями, осуществляющими предпринимательскую деятельность по управлению многоквартирными домами, в которых есть жилые помещения муниципального жилищного фонда,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обязательных требований о недопущении нарушения наймодателями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правил обеспечения безопасного использования и содержания внутридомового и внутриквартирного газового оборудования, в том числе: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 о недопустимости нарушения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невыполнения работ (неоказания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w:t>
      </w:r>
      <w:r w:rsidRPr="00463EDF">
        <w:rPr>
          <w:rFonts w:ascii="Times New Roman" w:hAnsi="Times New Roman" w:cs="Times New Roman"/>
          <w:color w:val="000000"/>
          <w:sz w:val="28"/>
          <w:szCs w:val="28"/>
        </w:rPr>
        <w:lastRenderedPageBreak/>
        <w:t>обеспечения безопасного использования и содержания внутридомового и внутриквартирного газового оборудования;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заключения договора о техническом обслуживании и ремонте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отказа в допуске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уклонения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обязательных требований о недопущении не</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w:t>
      </w:r>
    </w:p>
    <w:p w:rsidR="00777414" w:rsidRPr="00463EDF" w:rsidRDefault="00777414" w:rsidP="00777414">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463EDF">
        <w:rPr>
          <w:rFonts w:ascii="Times New Roman" w:hAnsi="Times New Roman" w:cs="Times New Roman"/>
          <w:b w:val="0"/>
          <w:bCs/>
          <w:color w:val="000000"/>
          <w:sz w:val="28"/>
          <w:szCs w:val="28"/>
        </w:rPr>
        <w:t>11) исполнения предписаний об устранении нарушений обязательных требований, выданных должностными лицами, уполномоченными осуществлять муниципальный жилищный контроль, в пределах их компетенции.</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информирование;</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объявление предостережений;</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консультирование;</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lastRenderedPageBreak/>
        <w:t>5) профилактический визит.</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777414" w:rsidRPr="00197A61"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463EDF">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bookmarkEnd w:id="14"/>
    <w:p w:rsidR="00777414" w:rsidRPr="00D16ADB" w:rsidRDefault="00777414" w:rsidP="00777414">
      <w:pPr>
        <w:pStyle w:val="ConsTitle"/>
        <w:widowControl/>
        <w:spacing w:line="360" w:lineRule="auto"/>
        <w:ind w:firstLine="709"/>
        <w:jc w:val="both"/>
        <w:rPr>
          <w:rFonts w:ascii="Times New Roman" w:hAnsi="Times New Roman" w:cs="Times New Roman"/>
          <w:color w:val="000000"/>
          <w:sz w:val="28"/>
          <w:szCs w:val="28"/>
        </w:rPr>
      </w:pPr>
    </w:p>
    <w:p w:rsidR="00777414" w:rsidRDefault="00777414" w:rsidP="00777414"/>
    <w:p w:rsidR="00915CD9" w:rsidRDefault="0042635D"/>
    <w:sectPr w:rsidR="00915CD9" w:rsidSect="00E90F25">
      <w:headerReference w:type="even" r:id="rId12"/>
      <w:headerReference w:type="default" r:id="rId13"/>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35D" w:rsidRDefault="0042635D" w:rsidP="00777414">
      <w:r>
        <w:separator/>
      </w:r>
    </w:p>
  </w:endnote>
  <w:endnote w:type="continuationSeparator" w:id="1">
    <w:p w:rsidR="0042635D" w:rsidRDefault="0042635D" w:rsidP="007774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LuzSans-Book"/>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35D" w:rsidRDefault="0042635D" w:rsidP="00777414">
      <w:r>
        <w:separator/>
      </w:r>
    </w:p>
  </w:footnote>
  <w:footnote w:type="continuationSeparator" w:id="1">
    <w:p w:rsidR="0042635D" w:rsidRDefault="0042635D" w:rsidP="00777414">
      <w:r>
        <w:continuationSeparator/>
      </w:r>
    </w:p>
  </w:footnote>
  <w:footnote w:id="2">
    <w:p w:rsidR="00777414" w:rsidRDefault="00777414" w:rsidP="00EA3112">
      <w:pPr>
        <w:pStyle w:val="s1"/>
        <w:ind w:firstLine="0"/>
      </w:pPr>
    </w:p>
  </w:footnote>
  <w:footnote w:id="3">
    <w:p w:rsidR="001858A0" w:rsidRDefault="001858A0">
      <w:pPr>
        <w:pStyle w:val="a4"/>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312D22"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end"/>
    </w:r>
  </w:p>
  <w:p w:rsidR="00E90F25" w:rsidRDefault="0042635D">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312D22"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separate"/>
    </w:r>
    <w:r w:rsidR="000B510D">
      <w:rPr>
        <w:rStyle w:val="a8"/>
        <w:noProof/>
      </w:rPr>
      <w:t>31</w:t>
    </w:r>
    <w:r>
      <w:rPr>
        <w:rStyle w:val="a8"/>
      </w:rPr>
      <w:fldChar w:fldCharType="end"/>
    </w:r>
  </w:p>
  <w:p w:rsidR="00E90F25" w:rsidRDefault="0042635D">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777414"/>
    <w:rsid w:val="000515F5"/>
    <w:rsid w:val="000540F7"/>
    <w:rsid w:val="000B510D"/>
    <w:rsid w:val="001603AF"/>
    <w:rsid w:val="001858A0"/>
    <w:rsid w:val="001B3F6C"/>
    <w:rsid w:val="0022443D"/>
    <w:rsid w:val="00254AC7"/>
    <w:rsid w:val="00312D22"/>
    <w:rsid w:val="00387B89"/>
    <w:rsid w:val="003F1A1E"/>
    <w:rsid w:val="0042635D"/>
    <w:rsid w:val="004B0D5F"/>
    <w:rsid w:val="004B4582"/>
    <w:rsid w:val="005172C0"/>
    <w:rsid w:val="00581E9F"/>
    <w:rsid w:val="00600047"/>
    <w:rsid w:val="00681401"/>
    <w:rsid w:val="00697DF9"/>
    <w:rsid w:val="006E00EA"/>
    <w:rsid w:val="00777414"/>
    <w:rsid w:val="007A6602"/>
    <w:rsid w:val="0080142F"/>
    <w:rsid w:val="008A0499"/>
    <w:rsid w:val="008F6A4D"/>
    <w:rsid w:val="00935631"/>
    <w:rsid w:val="009D07EB"/>
    <w:rsid w:val="00A7472F"/>
    <w:rsid w:val="00B509C5"/>
    <w:rsid w:val="00B96A26"/>
    <w:rsid w:val="00C756D8"/>
    <w:rsid w:val="00D856FE"/>
    <w:rsid w:val="00EA3112"/>
    <w:rsid w:val="00F13D29"/>
    <w:rsid w:val="00F50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3EA7E-B84B-4381-8B89-E23951148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7996</Words>
  <Characters>45581</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RTADM</cp:lastModifiedBy>
  <cp:revision>8</cp:revision>
  <dcterms:created xsi:type="dcterms:W3CDTF">2021-12-28T07:41:00Z</dcterms:created>
  <dcterms:modified xsi:type="dcterms:W3CDTF">2022-02-04T09:45:00Z</dcterms:modified>
</cp:coreProperties>
</file>