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873A07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4E6AA6" w:rsidRPr="00AD5EDB" w:rsidRDefault="00EB2157" w:rsidP="00AD5EDB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bookmarkStart w:id="0" w:name="_GoBack"/>
      <w:bookmarkEnd w:id="0"/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873A07">
        <w:rPr>
          <w:rFonts w:ascii="Times New Roman" w:hAnsi="Times New Roman" w:cs="Times New Roman"/>
          <w:sz w:val="28"/>
          <w:szCs w:val="28"/>
        </w:rPr>
        <w:t>.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AD5EDB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8F3567" w:rsidRPr="00AD5EDB" w:rsidRDefault="00873A07" w:rsidP="00AD5ED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A5203C" w:rsidRDefault="00A5203C" w:rsidP="00AD5EDB">
      <w:pPr>
        <w:pStyle w:val="11"/>
        <w:ind w:left="0" w:firstLine="709"/>
        <w:jc w:val="center"/>
        <w:rPr>
          <w:b w:val="0"/>
        </w:rPr>
      </w:pPr>
      <w:r w:rsidRPr="00A5203C">
        <w:t>Об определении места первичного сбора, размещения и организации сбора отработанных ртутьсодержащих ламп у потребителей</w:t>
      </w:r>
      <w:r>
        <w:t xml:space="preserve"> </w:t>
      </w:r>
      <w:r w:rsidRPr="00A5203C">
        <w:t xml:space="preserve">ртутьсодержащих ламп на территории </w:t>
      </w:r>
      <w:proofErr w:type="spellStart"/>
      <w:r w:rsidR="00873A07">
        <w:t>Старогородского</w:t>
      </w:r>
      <w:proofErr w:type="spellEnd"/>
      <w:r w:rsidRPr="00A5203C">
        <w:t xml:space="preserve"> сельского поселения </w:t>
      </w:r>
      <w:proofErr w:type="spellStart"/>
      <w:r w:rsidR="00FC057D">
        <w:t>Темниковского</w:t>
      </w:r>
      <w:proofErr w:type="spellEnd"/>
      <w:r w:rsidRPr="00A5203C">
        <w:t xml:space="preserve"> района Республики Мордовия</w:t>
      </w:r>
    </w:p>
    <w:p w:rsid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D5E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203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</w:t>
      </w:r>
      <w:r w:rsidRPr="00A5203C">
        <w:rPr>
          <w:rFonts w:ascii="Times New Roman" w:hAnsi="Times New Roman" w:cs="Times New Roman"/>
          <w:spacing w:val="2"/>
          <w:sz w:val="28"/>
          <w:szCs w:val="28"/>
        </w:rPr>
        <w:t xml:space="preserve">г. </w:t>
      </w:r>
      <w:r w:rsidRPr="00A5203C">
        <w:rPr>
          <w:rFonts w:ascii="Times New Roman" w:hAnsi="Times New Roman" w:cs="Times New Roman"/>
          <w:sz w:val="28"/>
          <w:szCs w:val="28"/>
        </w:rPr>
        <w:t xml:space="preserve">№ 131-ФЗ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Pr="00A5203C">
        <w:rPr>
          <w:rFonts w:ascii="Times New Roman" w:hAnsi="Times New Roman" w:cs="Times New Roman"/>
          <w:color w:val="000000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Pr="00A5203C">
        <w:rPr>
          <w:rFonts w:ascii="Times New Roman" w:hAnsi="Times New Roman" w:cs="Times New Roman"/>
          <w:color w:val="000000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целях реализации постановления</w:t>
      </w:r>
      <w:r w:rsidRPr="00A5203C">
        <w:rPr>
          <w:rFonts w:ascii="Times New Roman" w:eastAsia="Calibri" w:hAnsi="Times New Roman" w:cs="Times New Roman"/>
          <w:iCs/>
          <w:lang w:eastAsia="en-US" w:bidi="en-US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03.09.2010 г. № 681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>утверждении Правил обращения с</w:t>
      </w:r>
      <w:proofErr w:type="gramEnd"/>
      <w:r w:rsidRPr="00A5203C">
        <w:rPr>
          <w:rFonts w:ascii="Times New Roman" w:hAnsi="Times New Roman" w:cs="Times New Roman"/>
          <w:sz w:val="28"/>
          <w:szCs w:val="28"/>
        </w:rPr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администрация </w:t>
      </w:r>
      <w:proofErr w:type="spellStart"/>
      <w:r w:rsidR="00873A0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520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A5203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о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с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т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а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н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о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в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л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я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е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т:</w:t>
      </w:r>
    </w:p>
    <w:p w:rsidR="00A5203C" w:rsidRPr="00A5203C" w:rsidRDefault="00A5203C" w:rsidP="00AD5EDB">
      <w:pPr>
        <w:tabs>
          <w:tab w:val="left" w:pos="1003"/>
        </w:tabs>
        <w:spacing w:after="0" w:line="24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>1.</w:t>
      </w:r>
      <w:r w:rsidR="00AD5EDB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 xml:space="preserve">Определить местом первичного сбора и размещения отработанных ртутьсодержащих ламп для потребителей ртутьсодержащих ламп помещение, расположенное по адресу: Республика Мордовия, </w:t>
      </w:r>
      <w:proofErr w:type="spellStart"/>
      <w:r w:rsidR="00FC057D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A5203C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873A0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873A07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873A07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873A07">
        <w:rPr>
          <w:rFonts w:ascii="Times New Roman" w:hAnsi="Times New Roman" w:cs="Times New Roman"/>
          <w:sz w:val="28"/>
          <w:szCs w:val="28"/>
        </w:rPr>
        <w:t xml:space="preserve"> Город</w:t>
      </w:r>
      <w:r w:rsidRPr="00A5203C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873A07">
        <w:rPr>
          <w:rFonts w:ascii="Times New Roman" w:hAnsi="Times New Roman" w:cs="Times New Roman"/>
          <w:sz w:val="28"/>
          <w:szCs w:val="28"/>
        </w:rPr>
        <w:t>Центральная</w:t>
      </w:r>
      <w:r w:rsidRPr="00A5203C">
        <w:rPr>
          <w:rFonts w:ascii="Times New Roman" w:hAnsi="Times New Roman" w:cs="Times New Roman"/>
          <w:sz w:val="28"/>
          <w:szCs w:val="28"/>
        </w:rPr>
        <w:t xml:space="preserve"> д. </w:t>
      </w:r>
      <w:r w:rsidR="00873A07">
        <w:rPr>
          <w:rFonts w:ascii="Times New Roman" w:hAnsi="Times New Roman" w:cs="Times New Roman"/>
          <w:sz w:val="28"/>
          <w:szCs w:val="28"/>
        </w:rPr>
        <w:t>5</w:t>
      </w:r>
      <w:r w:rsidR="00FC057D">
        <w:rPr>
          <w:rFonts w:ascii="Times New Roman" w:hAnsi="Times New Roman" w:cs="Times New Roman"/>
          <w:sz w:val="28"/>
          <w:szCs w:val="28"/>
        </w:rPr>
        <w:t>0</w:t>
      </w:r>
      <w:r w:rsidR="00873A07">
        <w:rPr>
          <w:rFonts w:ascii="Times New Roman" w:hAnsi="Times New Roman" w:cs="Times New Roman"/>
          <w:sz w:val="28"/>
          <w:szCs w:val="28"/>
        </w:rPr>
        <w:t>а</w:t>
      </w:r>
      <w:r w:rsidRPr="00A5203C">
        <w:rPr>
          <w:rFonts w:ascii="Times New Roman" w:hAnsi="Times New Roman" w:cs="Times New Roman"/>
          <w:sz w:val="28"/>
          <w:szCs w:val="28"/>
        </w:rPr>
        <w:t xml:space="preserve"> (в подсобном помещении здания администрации находится специальный контейнер</w:t>
      </w:r>
      <w:r w:rsidR="00FC057D">
        <w:rPr>
          <w:rFonts w:ascii="Times New Roman" w:hAnsi="Times New Roman" w:cs="Times New Roman"/>
          <w:sz w:val="28"/>
          <w:szCs w:val="28"/>
        </w:rPr>
        <w:t>,</w:t>
      </w:r>
      <w:r w:rsidRPr="00A5203C">
        <w:rPr>
          <w:rFonts w:ascii="Times New Roman" w:hAnsi="Times New Roman" w:cs="Times New Roman"/>
          <w:sz w:val="28"/>
          <w:szCs w:val="28"/>
        </w:rPr>
        <w:t xml:space="preserve"> оцинкованный с крышкой для сбора ртутьсодержащих</w:t>
      </w:r>
      <w:r w:rsidRPr="00A5203C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ламп).</w:t>
      </w:r>
    </w:p>
    <w:p w:rsidR="00A5203C" w:rsidRPr="00A5203C" w:rsidRDefault="00A5203C" w:rsidP="00AD5EDB">
      <w:pPr>
        <w:spacing w:after="0" w:line="24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AD5E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Организовать учет и накопление отработанных ртутьсодержащих ламп.</w:t>
      </w:r>
    </w:p>
    <w:p w:rsidR="00A5203C" w:rsidRPr="00A5203C" w:rsidRDefault="00A5203C" w:rsidP="00AD5EDB">
      <w:pPr>
        <w:spacing w:after="0" w:line="24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3.Сбору подлежат ртутьсодержащие отходы, представляющие собой</w:t>
      </w:r>
      <w:r w:rsidR="00FC057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выведенные из эксплуатации и подлежащие утилизации осветительные устройства и электрические лампы с ртутным наполнением и содержанием ртути не менее 0,01 процента.</w:t>
      </w:r>
    </w:p>
    <w:p w:rsidR="00A5203C" w:rsidRPr="00A5203C" w:rsidRDefault="00A5203C" w:rsidP="00AD5EDB">
      <w:pPr>
        <w:spacing w:after="0" w:line="24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>4.</w:t>
      </w:r>
      <w:r w:rsidR="00AD5EDB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 xml:space="preserve">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Pr="00A5203C">
        <w:rPr>
          <w:rFonts w:ascii="Times New Roman" w:hAnsi="Times New Roman" w:cs="Times New Roman"/>
          <w:spacing w:val="2"/>
          <w:sz w:val="28"/>
          <w:szCs w:val="28"/>
        </w:rPr>
        <w:t xml:space="preserve">9-00 </w:t>
      </w:r>
      <w:r w:rsidRPr="00A5203C">
        <w:rPr>
          <w:rFonts w:ascii="Times New Roman" w:hAnsi="Times New Roman" w:cs="Times New Roman"/>
          <w:sz w:val="28"/>
          <w:szCs w:val="28"/>
        </w:rPr>
        <w:t>до 13-00 час.</w:t>
      </w:r>
    </w:p>
    <w:p w:rsidR="00A5203C" w:rsidRPr="00A5203C" w:rsidRDefault="00A5203C" w:rsidP="00AD5EDB">
      <w:pPr>
        <w:spacing w:after="0" w:line="24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lastRenderedPageBreak/>
        <w:t>5.</w:t>
      </w:r>
      <w:r w:rsidR="00AD5E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Обеспечить информирование населения </w:t>
      </w:r>
      <w:proofErr w:type="spellStart"/>
      <w:r w:rsidR="00873A0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Старогородского</w:t>
      </w:r>
      <w:proofErr w:type="spellEnd"/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proofErr w:type="spellStart"/>
      <w:r w:rsidR="00873A07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Старогородского</w:t>
      </w:r>
      <w:proofErr w:type="spellEnd"/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поселения.</w:t>
      </w:r>
    </w:p>
    <w:p w:rsidR="00A5203C" w:rsidRPr="00A5203C" w:rsidRDefault="00A5203C" w:rsidP="00AD5EDB">
      <w:pPr>
        <w:tabs>
          <w:tab w:val="left" w:pos="0"/>
        </w:tabs>
        <w:spacing w:after="0" w:line="24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>6.</w:t>
      </w:r>
      <w:r w:rsidR="00AD5EDB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Настоящее</w:t>
      </w:r>
      <w:r w:rsidR="00AD5EDB">
        <w:rPr>
          <w:rFonts w:ascii="Times New Roman" w:hAnsi="Times New Roman" w:cs="Times New Roman"/>
          <w:sz w:val="28"/>
          <w:szCs w:val="28"/>
        </w:rPr>
        <w:t xml:space="preserve"> постановление вступает в силу после</w:t>
      </w:r>
      <w:r w:rsidRPr="00A5203C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 в информационном бюллетене  </w:t>
      </w:r>
      <w:proofErr w:type="spellStart"/>
      <w:r w:rsidR="00873A0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FC057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5203C">
        <w:rPr>
          <w:rFonts w:ascii="Times New Roman" w:hAnsi="Times New Roman" w:cs="Times New Roman"/>
          <w:sz w:val="28"/>
          <w:szCs w:val="28"/>
        </w:rPr>
        <w:t xml:space="preserve">, подлежит размещению на официальном сайте </w:t>
      </w:r>
      <w:proofErr w:type="spellStart"/>
      <w:r w:rsidR="00FC057D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5203C">
        <w:rPr>
          <w:rFonts w:ascii="Times New Roman" w:hAnsi="Times New Roman" w:cs="Times New Roman"/>
          <w:sz w:val="28"/>
          <w:szCs w:val="28"/>
        </w:rPr>
        <w:t xml:space="preserve"> муниципального района на странице </w:t>
      </w:r>
      <w:proofErr w:type="spellStart"/>
      <w:r w:rsidR="00873A07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5203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A5203C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A5203C" w:rsidRPr="00A5203C" w:rsidRDefault="00A5203C" w:rsidP="00AD5EDB">
      <w:pPr>
        <w:tabs>
          <w:tab w:val="left" w:pos="1003"/>
        </w:tabs>
        <w:spacing w:after="0" w:line="24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>7.</w:t>
      </w:r>
      <w:r w:rsidR="00AD5EDB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оставляю за</w:t>
      </w:r>
      <w:r w:rsidRPr="00A5203C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собой.</w:t>
      </w:r>
    </w:p>
    <w:p w:rsidR="00B80A30" w:rsidRDefault="00B80A30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AD5EDB" w:rsidRDefault="00AD5EDB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AD5EDB" w:rsidRDefault="00AD5EDB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873A07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Глава</w:t>
      </w:r>
      <w:r w:rsidR="00FC057D" w:rsidRPr="00FC057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Старогородского</w:t>
      </w:r>
      <w:proofErr w:type="spellEnd"/>
    </w:p>
    <w:p w:rsidR="00FC057D" w:rsidRPr="00FC057D" w:rsidRDefault="00FC057D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сельск</w:t>
      </w:r>
      <w:r w:rsidR="00873A07">
        <w:rPr>
          <w:rFonts w:ascii="Times New Roman" w:eastAsia="Times New Roman" w:hAnsi="Times New Roman" w:cs="Times New Roman"/>
          <w:bCs/>
          <w:sz w:val="28"/>
          <w:szCs w:val="28"/>
        </w:rPr>
        <w:t>ого поселения</w:t>
      </w:r>
      <w:r w:rsidR="00873A07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873A07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873A07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873A07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873A07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873A07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873A07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873A07">
        <w:rPr>
          <w:rFonts w:ascii="Times New Roman" w:eastAsia="Times New Roman" w:hAnsi="Times New Roman" w:cs="Times New Roman"/>
          <w:bCs/>
          <w:sz w:val="28"/>
          <w:szCs w:val="28"/>
        </w:rPr>
        <w:tab/>
        <w:t>Ю.М.Боклашов</w:t>
      </w:r>
    </w:p>
    <w:sectPr w:rsidR="00FC057D" w:rsidRPr="00FC057D" w:rsidSect="00FC057D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B56" w:rsidRDefault="00381B56" w:rsidP="00FC057D">
      <w:pPr>
        <w:spacing w:after="0" w:line="240" w:lineRule="auto"/>
      </w:pPr>
      <w:r>
        <w:separator/>
      </w:r>
    </w:p>
  </w:endnote>
  <w:endnote w:type="continuationSeparator" w:id="0">
    <w:p w:rsidR="00381B56" w:rsidRDefault="00381B56" w:rsidP="00FC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B56" w:rsidRDefault="00381B56" w:rsidP="00FC057D">
      <w:pPr>
        <w:spacing w:after="0" w:line="240" w:lineRule="auto"/>
      </w:pPr>
      <w:r>
        <w:separator/>
      </w:r>
    </w:p>
  </w:footnote>
  <w:footnote w:type="continuationSeparator" w:id="0">
    <w:p w:rsidR="00381B56" w:rsidRDefault="00381B56" w:rsidP="00FC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67611"/>
    </w:sdtPr>
    <w:sdtEndPr/>
    <w:sdtContent>
      <w:p w:rsidR="00FC057D" w:rsidRDefault="006C3106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5E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C057D" w:rsidRDefault="00FC057D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25990"/>
    <w:rsid w:val="00035FD8"/>
    <w:rsid w:val="00051CC3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232AF"/>
    <w:rsid w:val="002A2DC9"/>
    <w:rsid w:val="002A6566"/>
    <w:rsid w:val="002B071A"/>
    <w:rsid w:val="002F78B6"/>
    <w:rsid w:val="00354216"/>
    <w:rsid w:val="00381B5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3106"/>
    <w:rsid w:val="006C54F1"/>
    <w:rsid w:val="006D29F6"/>
    <w:rsid w:val="0078216A"/>
    <w:rsid w:val="007977EB"/>
    <w:rsid w:val="007A60DF"/>
    <w:rsid w:val="00842E45"/>
    <w:rsid w:val="008436CD"/>
    <w:rsid w:val="00873A07"/>
    <w:rsid w:val="00896846"/>
    <w:rsid w:val="008A2E23"/>
    <w:rsid w:val="008B4AEB"/>
    <w:rsid w:val="008F3567"/>
    <w:rsid w:val="008F72EB"/>
    <w:rsid w:val="00997BF3"/>
    <w:rsid w:val="009D004B"/>
    <w:rsid w:val="009E775E"/>
    <w:rsid w:val="00A5203C"/>
    <w:rsid w:val="00AD5EDB"/>
    <w:rsid w:val="00AF0C1D"/>
    <w:rsid w:val="00B34115"/>
    <w:rsid w:val="00B771FC"/>
    <w:rsid w:val="00B803EB"/>
    <w:rsid w:val="00B80A30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55F1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057D"/>
    <w:rsid w:val="00FC53AC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Цветовое выделение"/>
    <w:rsid w:val="00A5203C"/>
    <w:rPr>
      <w:b/>
      <w:color w:val="000080"/>
    </w:rPr>
  </w:style>
  <w:style w:type="paragraph" w:styleId="a8">
    <w:name w:val="Body Text"/>
    <w:basedOn w:val="a"/>
    <w:link w:val="a9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9">
    <w:name w:val="Основной текст Знак"/>
    <w:basedOn w:val="a0"/>
    <w:link w:val="a8"/>
    <w:uiPriority w:val="1"/>
    <w:rsid w:val="00A5203C"/>
    <w:rPr>
      <w:rFonts w:ascii="Times New Roman" w:eastAsia="Times New Roman" w:hAnsi="Times New Roman" w:cs="Times New Roman"/>
      <w:sz w:val="28"/>
      <w:szCs w:val="28"/>
      <w:lang w:bidi="ru-RU"/>
    </w:rPr>
  </w:style>
  <w:style w:type="paragraph" w:customStyle="1" w:styleId="11">
    <w:name w:val="Заголовок 11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 w:hanging="193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paragraph" w:styleId="aa">
    <w:name w:val="List Paragraph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lang w:bidi="ru-RU"/>
    </w:rPr>
  </w:style>
  <w:style w:type="character" w:customStyle="1" w:styleId="ab">
    <w:name w:val="Гипертекстовая ссылка"/>
    <w:rsid w:val="00A5203C"/>
    <w:rPr>
      <w:rFonts w:ascii="Times New Roman" w:hAnsi="Times New Roman" w:cs="Times New Roman" w:hint="default"/>
      <w:b/>
      <w:bCs/>
      <w:color w:val="008000"/>
    </w:rPr>
  </w:style>
  <w:style w:type="paragraph" w:styleId="ac">
    <w:name w:val="header"/>
    <w:basedOn w:val="a"/>
    <w:link w:val="ad"/>
    <w:uiPriority w:val="99"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C057D"/>
  </w:style>
  <w:style w:type="paragraph" w:styleId="ae">
    <w:name w:val="footer"/>
    <w:basedOn w:val="a"/>
    <w:link w:val="af"/>
    <w:uiPriority w:val="99"/>
    <w:semiHidden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C057D"/>
  </w:style>
  <w:style w:type="paragraph" w:styleId="af0">
    <w:name w:val="Balloon Text"/>
    <w:basedOn w:val="a"/>
    <w:link w:val="af1"/>
    <w:uiPriority w:val="99"/>
    <w:semiHidden/>
    <w:unhideWhenUsed/>
    <w:rsid w:val="00AD5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D5E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Цветовое выделение"/>
    <w:rsid w:val="00A5203C"/>
    <w:rPr>
      <w:b/>
      <w:color w:val="000080"/>
    </w:rPr>
  </w:style>
  <w:style w:type="paragraph" w:styleId="a8">
    <w:name w:val="Body Text"/>
    <w:basedOn w:val="a"/>
    <w:link w:val="a9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9">
    <w:name w:val="Основной текст Знак"/>
    <w:basedOn w:val="a0"/>
    <w:link w:val="a8"/>
    <w:uiPriority w:val="1"/>
    <w:rsid w:val="00A5203C"/>
    <w:rPr>
      <w:rFonts w:ascii="Times New Roman" w:eastAsia="Times New Roman" w:hAnsi="Times New Roman" w:cs="Times New Roman"/>
      <w:sz w:val="28"/>
      <w:szCs w:val="28"/>
      <w:lang w:bidi="ru-RU"/>
    </w:rPr>
  </w:style>
  <w:style w:type="paragraph" w:customStyle="1" w:styleId="11">
    <w:name w:val="Заголовок 11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 w:hanging="193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paragraph" w:styleId="aa">
    <w:name w:val="List Paragraph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lang w:bidi="ru-RU"/>
    </w:rPr>
  </w:style>
  <w:style w:type="character" w:customStyle="1" w:styleId="ab">
    <w:name w:val="Гипертекстовая ссылка"/>
    <w:rsid w:val="00A5203C"/>
    <w:rPr>
      <w:rFonts w:ascii="Times New Roman" w:hAnsi="Times New Roman" w:cs="Times New Roman" w:hint="default"/>
      <w:b/>
      <w:bCs/>
      <w:color w:val="008000"/>
    </w:rPr>
  </w:style>
  <w:style w:type="paragraph" w:styleId="ac">
    <w:name w:val="header"/>
    <w:basedOn w:val="a"/>
    <w:link w:val="ad"/>
    <w:uiPriority w:val="99"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C057D"/>
  </w:style>
  <w:style w:type="paragraph" w:styleId="ae">
    <w:name w:val="footer"/>
    <w:basedOn w:val="a"/>
    <w:link w:val="af"/>
    <w:uiPriority w:val="99"/>
    <w:semiHidden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C057D"/>
  </w:style>
  <w:style w:type="paragraph" w:styleId="af0">
    <w:name w:val="Balloon Text"/>
    <w:basedOn w:val="a"/>
    <w:link w:val="af1"/>
    <w:uiPriority w:val="99"/>
    <w:semiHidden/>
    <w:unhideWhenUsed/>
    <w:rsid w:val="00AD5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D5E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2022-02-04T07:03:00Z</cp:lastPrinted>
  <dcterms:created xsi:type="dcterms:W3CDTF">2022-02-10T08:39:00Z</dcterms:created>
  <dcterms:modified xsi:type="dcterms:W3CDTF">2022-02-10T08:39:00Z</dcterms:modified>
</cp:coreProperties>
</file>