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B8" w:rsidRDefault="006173B8" w:rsidP="006173B8">
      <w:pPr>
        <w:jc w:val="center"/>
        <w:rPr>
          <w:b/>
          <w:sz w:val="32"/>
          <w:szCs w:val="32"/>
        </w:rPr>
      </w:pPr>
      <w:r w:rsidRPr="009854EB">
        <w:rPr>
          <w:b/>
          <w:sz w:val="32"/>
          <w:szCs w:val="32"/>
        </w:rPr>
        <w:t>ИНФОРМАЦИОННЫЙ БЮЛЛЕТЕНЬ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Русско-Тювеевского сельского поселения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Темниковского муниципального района Республики Мордовия</w:t>
      </w:r>
    </w:p>
    <w:p w:rsidR="006173B8" w:rsidRDefault="006173B8" w:rsidP="006173B8">
      <w:pPr>
        <w:jc w:val="center"/>
        <w:rPr>
          <w:sz w:val="28"/>
          <w:szCs w:val="28"/>
        </w:rPr>
      </w:pP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173B8" w:rsidRDefault="00314D2A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30</w:t>
      </w:r>
      <w:r w:rsidR="005309F0">
        <w:rPr>
          <w:sz w:val="28"/>
          <w:szCs w:val="28"/>
        </w:rPr>
        <w:t>.12</w:t>
      </w:r>
      <w:r w:rsidR="00460F82">
        <w:rPr>
          <w:sz w:val="28"/>
          <w:szCs w:val="28"/>
        </w:rPr>
        <w:t>.2021</w:t>
      </w:r>
      <w:r w:rsidR="00E80504">
        <w:rPr>
          <w:sz w:val="28"/>
          <w:szCs w:val="28"/>
        </w:rPr>
        <w:t xml:space="preserve"> </w:t>
      </w:r>
      <w:r w:rsidR="00460F82">
        <w:rPr>
          <w:sz w:val="28"/>
          <w:szCs w:val="28"/>
        </w:rPr>
        <w:t xml:space="preserve">года </w:t>
      </w:r>
      <w:r w:rsidR="00E80504">
        <w:rPr>
          <w:sz w:val="28"/>
          <w:szCs w:val="28"/>
        </w:rPr>
        <w:t xml:space="preserve"> </w:t>
      </w:r>
      <w:r w:rsidR="00460F82">
        <w:rPr>
          <w:sz w:val="28"/>
          <w:szCs w:val="28"/>
        </w:rPr>
        <w:t xml:space="preserve">№ </w:t>
      </w:r>
      <w:r>
        <w:rPr>
          <w:sz w:val="28"/>
          <w:szCs w:val="28"/>
        </w:rPr>
        <w:t>20</w:t>
      </w:r>
    </w:p>
    <w:p w:rsidR="006173B8" w:rsidRDefault="006173B8" w:rsidP="006173B8">
      <w:pPr>
        <w:jc w:val="right"/>
        <w:rPr>
          <w:sz w:val="28"/>
          <w:szCs w:val="28"/>
        </w:rPr>
      </w:pPr>
    </w:p>
    <w:p w:rsidR="00DC3886" w:rsidRDefault="00DC3886" w:rsidP="006173B8">
      <w:pPr>
        <w:jc w:val="right"/>
        <w:rPr>
          <w:sz w:val="28"/>
          <w:szCs w:val="28"/>
        </w:rPr>
      </w:pPr>
    </w:p>
    <w:p w:rsidR="00314D2A" w:rsidRDefault="00314D2A" w:rsidP="00314D2A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 ТЕМНИКОВСКОГО МУНИЦИПАЛЬНОГО РАЙОНА</w:t>
      </w:r>
    </w:p>
    <w:p w:rsidR="00314D2A" w:rsidRDefault="00314D2A" w:rsidP="00314D2A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314D2A" w:rsidRDefault="00314D2A" w:rsidP="00314D2A">
      <w:pPr>
        <w:jc w:val="center"/>
        <w:rPr>
          <w:szCs w:val="28"/>
        </w:rPr>
      </w:pPr>
    </w:p>
    <w:p w:rsidR="00314D2A" w:rsidRDefault="00314D2A" w:rsidP="00314D2A">
      <w:pPr>
        <w:jc w:val="center"/>
        <w:rPr>
          <w:szCs w:val="28"/>
        </w:rPr>
      </w:pPr>
    </w:p>
    <w:p w:rsidR="00314D2A" w:rsidRDefault="00314D2A" w:rsidP="00314D2A">
      <w:pPr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Р</w:t>
      </w:r>
      <w:proofErr w:type="gramEnd"/>
      <w:r>
        <w:rPr>
          <w:b/>
          <w:bCs/>
          <w:sz w:val="34"/>
          <w:szCs w:val="34"/>
        </w:rPr>
        <w:t xml:space="preserve"> Е Ш Е Н И Е</w:t>
      </w:r>
    </w:p>
    <w:p w:rsidR="00314D2A" w:rsidRDefault="00314D2A" w:rsidP="00314D2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14D2A" w:rsidRPr="00314D2A" w:rsidRDefault="00314D2A" w:rsidP="00314D2A">
      <w:pPr>
        <w:tabs>
          <w:tab w:val="left" w:pos="3195"/>
        </w:tabs>
        <w:rPr>
          <w:sz w:val="28"/>
          <w:szCs w:val="28"/>
        </w:rPr>
      </w:pPr>
      <w:r w:rsidRPr="00314D2A">
        <w:rPr>
          <w:sz w:val="28"/>
          <w:szCs w:val="28"/>
        </w:rPr>
        <w:t>30 декабря 2021 года                                                                                     № 43</w:t>
      </w:r>
    </w:p>
    <w:p w:rsidR="00314D2A" w:rsidRPr="00314D2A" w:rsidRDefault="00314D2A" w:rsidP="00314D2A">
      <w:pPr>
        <w:tabs>
          <w:tab w:val="left" w:pos="3195"/>
        </w:tabs>
        <w:rPr>
          <w:sz w:val="28"/>
          <w:szCs w:val="28"/>
        </w:rPr>
      </w:pPr>
    </w:p>
    <w:p w:rsidR="00314D2A" w:rsidRPr="00314D2A" w:rsidRDefault="00314D2A" w:rsidP="00314D2A">
      <w:pPr>
        <w:tabs>
          <w:tab w:val="left" w:pos="3195"/>
        </w:tabs>
        <w:jc w:val="center"/>
        <w:rPr>
          <w:sz w:val="28"/>
          <w:szCs w:val="28"/>
        </w:rPr>
      </w:pPr>
      <w:r w:rsidRPr="00314D2A">
        <w:rPr>
          <w:sz w:val="28"/>
          <w:szCs w:val="28"/>
        </w:rPr>
        <w:t>д</w:t>
      </w:r>
      <w:proofErr w:type="gramStart"/>
      <w:r w:rsidRPr="00314D2A">
        <w:rPr>
          <w:sz w:val="28"/>
          <w:szCs w:val="28"/>
        </w:rPr>
        <w:t>.Р</w:t>
      </w:r>
      <w:proofErr w:type="gramEnd"/>
      <w:r w:rsidRPr="00314D2A">
        <w:rPr>
          <w:sz w:val="28"/>
          <w:szCs w:val="28"/>
        </w:rPr>
        <w:t xml:space="preserve">усское </w:t>
      </w:r>
      <w:proofErr w:type="spellStart"/>
      <w:r w:rsidRPr="00314D2A">
        <w:rPr>
          <w:sz w:val="28"/>
          <w:szCs w:val="28"/>
        </w:rPr>
        <w:t>Тювеево</w:t>
      </w:r>
      <w:proofErr w:type="spellEnd"/>
    </w:p>
    <w:p w:rsidR="00314D2A" w:rsidRPr="00314D2A" w:rsidRDefault="00314D2A" w:rsidP="00314D2A">
      <w:pPr>
        <w:jc w:val="center"/>
        <w:rPr>
          <w:sz w:val="28"/>
          <w:szCs w:val="28"/>
        </w:rPr>
      </w:pPr>
    </w:p>
    <w:p w:rsidR="00314D2A" w:rsidRPr="00314D2A" w:rsidRDefault="00314D2A" w:rsidP="00314D2A">
      <w:pPr>
        <w:pStyle w:val="a5"/>
        <w:jc w:val="center"/>
        <w:rPr>
          <w:b/>
          <w:sz w:val="28"/>
          <w:szCs w:val="28"/>
        </w:rPr>
      </w:pPr>
      <w:r w:rsidRPr="00314D2A">
        <w:rPr>
          <w:b/>
          <w:sz w:val="28"/>
          <w:szCs w:val="28"/>
        </w:rPr>
        <w:t xml:space="preserve">О досрочном прекращении  полномочий Главы </w:t>
      </w:r>
      <w:proofErr w:type="spellStart"/>
      <w:r w:rsidRPr="00314D2A">
        <w:rPr>
          <w:b/>
          <w:sz w:val="28"/>
          <w:szCs w:val="28"/>
        </w:rPr>
        <w:t>Русско-Тювеевского</w:t>
      </w:r>
      <w:proofErr w:type="spellEnd"/>
      <w:r w:rsidRPr="00314D2A">
        <w:rPr>
          <w:b/>
          <w:sz w:val="28"/>
          <w:szCs w:val="28"/>
        </w:rPr>
        <w:t xml:space="preserve"> сельского поселения   </w:t>
      </w:r>
      <w:proofErr w:type="spellStart"/>
      <w:r w:rsidRPr="00314D2A">
        <w:rPr>
          <w:b/>
          <w:sz w:val="28"/>
          <w:szCs w:val="28"/>
        </w:rPr>
        <w:t>Темниковского</w:t>
      </w:r>
      <w:proofErr w:type="spellEnd"/>
      <w:r w:rsidRPr="00314D2A">
        <w:rPr>
          <w:b/>
          <w:sz w:val="28"/>
          <w:szCs w:val="28"/>
        </w:rPr>
        <w:t xml:space="preserve"> муниципального района Республики Мордовия.</w:t>
      </w:r>
    </w:p>
    <w:p w:rsidR="00314D2A" w:rsidRPr="00314D2A" w:rsidRDefault="00314D2A" w:rsidP="00314D2A">
      <w:pPr>
        <w:pStyle w:val="a5"/>
        <w:rPr>
          <w:sz w:val="28"/>
          <w:szCs w:val="28"/>
        </w:rPr>
      </w:pPr>
    </w:p>
    <w:p w:rsidR="00314D2A" w:rsidRPr="00314D2A" w:rsidRDefault="00314D2A" w:rsidP="00314D2A">
      <w:pPr>
        <w:jc w:val="both"/>
        <w:rPr>
          <w:sz w:val="28"/>
          <w:szCs w:val="28"/>
        </w:rPr>
      </w:pPr>
      <w:r w:rsidRPr="00314D2A">
        <w:rPr>
          <w:sz w:val="28"/>
          <w:szCs w:val="28"/>
        </w:rPr>
        <w:tab/>
        <w:t xml:space="preserve">Рассмотрев  заявление </w:t>
      </w:r>
      <w:proofErr w:type="spellStart"/>
      <w:r w:rsidRPr="00314D2A">
        <w:rPr>
          <w:sz w:val="28"/>
          <w:szCs w:val="28"/>
        </w:rPr>
        <w:t>Леонович</w:t>
      </w:r>
      <w:proofErr w:type="spellEnd"/>
      <w:r w:rsidRPr="00314D2A">
        <w:rPr>
          <w:sz w:val="28"/>
          <w:szCs w:val="28"/>
        </w:rPr>
        <w:t xml:space="preserve"> Ф.Ф. о досрочном прекращении полномочий Главы </w:t>
      </w:r>
      <w:proofErr w:type="spellStart"/>
      <w:r w:rsidRPr="00314D2A">
        <w:rPr>
          <w:sz w:val="28"/>
          <w:szCs w:val="28"/>
        </w:rPr>
        <w:t>Русско-Тювеевского</w:t>
      </w:r>
      <w:proofErr w:type="spellEnd"/>
      <w:r w:rsidRPr="00314D2A">
        <w:rPr>
          <w:sz w:val="28"/>
          <w:szCs w:val="28"/>
        </w:rPr>
        <w:t xml:space="preserve"> сельского поселения  </w:t>
      </w:r>
      <w:proofErr w:type="spellStart"/>
      <w:r w:rsidRPr="00314D2A">
        <w:rPr>
          <w:sz w:val="28"/>
          <w:szCs w:val="28"/>
        </w:rPr>
        <w:t>Темниковского</w:t>
      </w:r>
      <w:proofErr w:type="spellEnd"/>
      <w:r w:rsidRPr="00314D2A">
        <w:rPr>
          <w:sz w:val="28"/>
          <w:szCs w:val="28"/>
        </w:rPr>
        <w:t xml:space="preserve"> муниципального района Республики Мордовия  по собственному желанию, на основании п.2 ч.6 ст.36 ФЗ от 06.10.2003 г. № 131- ФЗ « Об общих принципах организации местного самоуправления в Российской Федерации» и Устава </w:t>
      </w:r>
      <w:proofErr w:type="spellStart"/>
      <w:r w:rsidRPr="00314D2A">
        <w:rPr>
          <w:sz w:val="28"/>
          <w:szCs w:val="28"/>
        </w:rPr>
        <w:t>Русско-Тювеевского</w:t>
      </w:r>
      <w:proofErr w:type="spellEnd"/>
      <w:r w:rsidRPr="00314D2A">
        <w:rPr>
          <w:sz w:val="28"/>
          <w:szCs w:val="28"/>
        </w:rPr>
        <w:t xml:space="preserve">  сельского поселения, Совет депутатов </w:t>
      </w:r>
      <w:proofErr w:type="spellStart"/>
      <w:r w:rsidRPr="00314D2A">
        <w:rPr>
          <w:sz w:val="28"/>
          <w:szCs w:val="28"/>
        </w:rPr>
        <w:t>Русско-Тювеевского</w:t>
      </w:r>
      <w:proofErr w:type="spellEnd"/>
      <w:r w:rsidRPr="00314D2A">
        <w:rPr>
          <w:sz w:val="28"/>
          <w:szCs w:val="28"/>
        </w:rPr>
        <w:t xml:space="preserve"> сельского поселения </w:t>
      </w:r>
      <w:proofErr w:type="gramStart"/>
      <w:r w:rsidRPr="00314D2A">
        <w:rPr>
          <w:b/>
          <w:sz w:val="28"/>
          <w:szCs w:val="28"/>
        </w:rPr>
        <w:t>Р</w:t>
      </w:r>
      <w:proofErr w:type="gramEnd"/>
      <w:r w:rsidRPr="00314D2A">
        <w:rPr>
          <w:b/>
          <w:sz w:val="28"/>
          <w:szCs w:val="28"/>
        </w:rPr>
        <w:t xml:space="preserve"> Е Ш И Л:</w:t>
      </w:r>
    </w:p>
    <w:p w:rsidR="00314D2A" w:rsidRPr="00314D2A" w:rsidRDefault="00314D2A" w:rsidP="00314D2A">
      <w:pPr>
        <w:jc w:val="both"/>
        <w:rPr>
          <w:sz w:val="28"/>
          <w:szCs w:val="28"/>
        </w:rPr>
      </w:pPr>
    </w:p>
    <w:p w:rsidR="00314D2A" w:rsidRPr="00314D2A" w:rsidRDefault="00314D2A" w:rsidP="00314D2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314D2A">
        <w:rPr>
          <w:rFonts w:ascii="Times New Roman" w:hAnsi="Times New Roman"/>
          <w:sz w:val="28"/>
          <w:szCs w:val="28"/>
        </w:rPr>
        <w:t xml:space="preserve">Принять отставку по собственному желанию Главы </w:t>
      </w:r>
      <w:proofErr w:type="spellStart"/>
      <w:r w:rsidRPr="00314D2A">
        <w:rPr>
          <w:rFonts w:ascii="Times New Roman" w:hAnsi="Times New Roman"/>
          <w:sz w:val="28"/>
          <w:szCs w:val="28"/>
        </w:rPr>
        <w:t>Русск</w:t>
      </w:r>
      <w:proofErr w:type="gramStart"/>
      <w:r w:rsidRPr="00314D2A">
        <w:rPr>
          <w:rFonts w:ascii="Times New Roman" w:hAnsi="Times New Roman"/>
          <w:sz w:val="28"/>
          <w:szCs w:val="28"/>
        </w:rPr>
        <w:t>о</w:t>
      </w:r>
      <w:proofErr w:type="spellEnd"/>
      <w:r w:rsidRPr="00314D2A">
        <w:rPr>
          <w:rFonts w:ascii="Times New Roman" w:hAnsi="Times New Roman"/>
          <w:sz w:val="28"/>
          <w:szCs w:val="28"/>
        </w:rPr>
        <w:t>-</w:t>
      </w:r>
      <w:proofErr w:type="gramEnd"/>
      <w:r w:rsidRPr="00314D2A">
        <w:rPr>
          <w:rFonts w:ascii="Times New Roman" w:hAnsi="Times New Roman"/>
          <w:sz w:val="28"/>
          <w:szCs w:val="28"/>
        </w:rPr>
        <w:t xml:space="preserve">                        </w:t>
      </w:r>
      <w:proofErr w:type="spellStart"/>
      <w:r w:rsidRPr="00314D2A">
        <w:rPr>
          <w:rFonts w:ascii="Times New Roman" w:hAnsi="Times New Roman"/>
          <w:sz w:val="28"/>
          <w:szCs w:val="28"/>
        </w:rPr>
        <w:t>Тювеевского</w:t>
      </w:r>
      <w:proofErr w:type="spellEnd"/>
      <w:r w:rsidRPr="00314D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314D2A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314D2A">
        <w:rPr>
          <w:rFonts w:ascii="Times New Roman" w:hAnsi="Times New Roman"/>
          <w:sz w:val="28"/>
          <w:szCs w:val="28"/>
        </w:rPr>
        <w:t xml:space="preserve"> муниципального района  Республики Мордовия </w:t>
      </w:r>
      <w:proofErr w:type="spellStart"/>
      <w:r w:rsidRPr="00314D2A">
        <w:rPr>
          <w:rFonts w:ascii="Times New Roman" w:hAnsi="Times New Roman"/>
          <w:sz w:val="28"/>
          <w:szCs w:val="28"/>
        </w:rPr>
        <w:t>Леонович</w:t>
      </w:r>
      <w:proofErr w:type="spellEnd"/>
      <w:r w:rsidRPr="00314D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4D2A">
        <w:rPr>
          <w:rFonts w:ascii="Times New Roman" w:hAnsi="Times New Roman"/>
          <w:sz w:val="28"/>
          <w:szCs w:val="28"/>
        </w:rPr>
        <w:t>Флюры</w:t>
      </w:r>
      <w:proofErr w:type="spellEnd"/>
      <w:r w:rsidRPr="00314D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14D2A">
        <w:rPr>
          <w:rFonts w:ascii="Times New Roman" w:hAnsi="Times New Roman"/>
          <w:sz w:val="28"/>
          <w:szCs w:val="28"/>
        </w:rPr>
        <w:t>Фанизовны</w:t>
      </w:r>
      <w:proofErr w:type="spellEnd"/>
      <w:r w:rsidRPr="00314D2A">
        <w:rPr>
          <w:rFonts w:ascii="Times New Roman" w:hAnsi="Times New Roman"/>
          <w:sz w:val="28"/>
          <w:szCs w:val="28"/>
        </w:rPr>
        <w:t>.</w:t>
      </w:r>
    </w:p>
    <w:p w:rsidR="00314D2A" w:rsidRPr="00314D2A" w:rsidRDefault="00314D2A" w:rsidP="00314D2A">
      <w:pPr>
        <w:numPr>
          <w:ilvl w:val="0"/>
          <w:numId w:val="1"/>
        </w:numPr>
        <w:tabs>
          <w:tab w:val="left" w:pos="709"/>
        </w:tabs>
        <w:spacing w:line="360" w:lineRule="auto"/>
        <w:rPr>
          <w:sz w:val="28"/>
          <w:szCs w:val="28"/>
        </w:rPr>
      </w:pPr>
      <w:r w:rsidRPr="00314D2A">
        <w:rPr>
          <w:sz w:val="28"/>
          <w:szCs w:val="28"/>
        </w:rPr>
        <w:t xml:space="preserve">Считать прекращенными досрочно полномочия Главы </w:t>
      </w:r>
      <w:proofErr w:type="spellStart"/>
      <w:r w:rsidRPr="00314D2A">
        <w:rPr>
          <w:sz w:val="28"/>
          <w:szCs w:val="28"/>
        </w:rPr>
        <w:t>Русско-Тювеевского</w:t>
      </w:r>
      <w:proofErr w:type="spellEnd"/>
      <w:r w:rsidRPr="00314D2A">
        <w:rPr>
          <w:sz w:val="28"/>
          <w:szCs w:val="28"/>
        </w:rPr>
        <w:t xml:space="preserve"> сельского поселения </w:t>
      </w:r>
      <w:proofErr w:type="spellStart"/>
      <w:r w:rsidRPr="00314D2A">
        <w:rPr>
          <w:sz w:val="28"/>
          <w:szCs w:val="28"/>
        </w:rPr>
        <w:t>Темниковского</w:t>
      </w:r>
      <w:proofErr w:type="spellEnd"/>
      <w:r w:rsidRPr="00314D2A">
        <w:rPr>
          <w:sz w:val="28"/>
          <w:szCs w:val="28"/>
        </w:rPr>
        <w:t xml:space="preserve"> муниципального района Республики Мордовия </w:t>
      </w:r>
      <w:proofErr w:type="spellStart"/>
      <w:r w:rsidRPr="00314D2A">
        <w:rPr>
          <w:sz w:val="28"/>
          <w:szCs w:val="28"/>
        </w:rPr>
        <w:t>Леонович</w:t>
      </w:r>
      <w:proofErr w:type="spellEnd"/>
      <w:r w:rsidRPr="00314D2A">
        <w:rPr>
          <w:sz w:val="28"/>
          <w:szCs w:val="28"/>
        </w:rPr>
        <w:t xml:space="preserve"> </w:t>
      </w:r>
      <w:proofErr w:type="spellStart"/>
      <w:r w:rsidRPr="00314D2A">
        <w:rPr>
          <w:sz w:val="28"/>
          <w:szCs w:val="28"/>
        </w:rPr>
        <w:t>Флюры</w:t>
      </w:r>
      <w:proofErr w:type="spellEnd"/>
      <w:r w:rsidRPr="00314D2A">
        <w:rPr>
          <w:sz w:val="28"/>
          <w:szCs w:val="28"/>
        </w:rPr>
        <w:t xml:space="preserve"> </w:t>
      </w:r>
      <w:proofErr w:type="spellStart"/>
      <w:r w:rsidRPr="00314D2A">
        <w:rPr>
          <w:sz w:val="28"/>
          <w:szCs w:val="28"/>
        </w:rPr>
        <w:t>Фанизовны</w:t>
      </w:r>
      <w:proofErr w:type="spellEnd"/>
      <w:r w:rsidRPr="00314D2A">
        <w:rPr>
          <w:sz w:val="28"/>
          <w:szCs w:val="28"/>
        </w:rPr>
        <w:t xml:space="preserve"> с 31 декабря 2021 года.</w:t>
      </w:r>
    </w:p>
    <w:p w:rsidR="00314D2A" w:rsidRPr="00314D2A" w:rsidRDefault="00314D2A" w:rsidP="00314D2A">
      <w:pPr>
        <w:numPr>
          <w:ilvl w:val="0"/>
          <w:numId w:val="1"/>
        </w:numPr>
        <w:tabs>
          <w:tab w:val="left" w:pos="709"/>
        </w:tabs>
        <w:spacing w:line="360" w:lineRule="auto"/>
        <w:rPr>
          <w:sz w:val="28"/>
          <w:szCs w:val="28"/>
        </w:rPr>
      </w:pPr>
      <w:r w:rsidRPr="00314D2A">
        <w:rPr>
          <w:sz w:val="28"/>
          <w:szCs w:val="28"/>
        </w:rPr>
        <w:lastRenderedPageBreak/>
        <w:t>Настоящее решение вступает в силу со дня его подписания.</w:t>
      </w:r>
    </w:p>
    <w:p w:rsidR="00314D2A" w:rsidRPr="00314D2A" w:rsidRDefault="00314D2A" w:rsidP="00314D2A">
      <w:pPr>
        <w:numPr>
          <w:ilvl w:val="0"/>
          <w:numId w:val="1"/>
        </w:numPr>
        <w:tabs>
          <w:tab w:val="left" w:pos="709"/>
        </w:tabs>
        <w:spacing w:line="360" w:lineRule="auto"/>
        <w:rPr>
          <w:sz w:val="28"/>
          <w:szCs w:val="28"/>
        </w:rPr>
      </w:pPr>
      <w:r w:rsidRPr="00314D2A">
        <w:rPr>
          <w:sz w:val="28"/>
          <w:szCs w:val="28"/>
        </w:rPr>
        <w:t xml:space="preserve">Настоящее решение обнародовать в порядке определенным Уставом </w:t>
      </w:r>
      <w:proofErr w:type="spellStart"/>
      <w:r w:rsidRPr="00314D2A">
        <w:rPr>
          <w:sz w:val="28"/>
          <w:szCs w:val="28"/>
        </w:rPr>
        <w:t>Русско-Тювеевского</w:t>
      </w:r>
      <w:proofErr w:type="spellEnd"/>
      <w:r w:rsidRPr="00314D2A">
        <w:rPr>
          <w:sz w:val="28"/>
          <w:szCs w:val="28"/>
        </w:rPr>
        <w:t xml:space="preserve"> сельского поселения. </w:t>
      </w:r>
    </w:p>
    <w:p w:rsidR="00314D2A" w:rsidRPr="00314D2A" w:rsidRDefault="00314D2A" w:rsidP="00314D2A">
      <w:pPr>
        <w:ind w:right="-82" w:firstLine="709"/>
        <w:jc w:val="both"/>
        <w:rPr>
          <w:sz w:val="28"/>
          <w:szCs w:val="28"/>
        </w:rPr>
      </w:pPr>
    </w:p>
    <w:p w:rsidR="00314D2A" w:rsidRPr="00314D2A" w:rsidRDefault="00314D2A" w:rsidP="00314D2A">
      <w:pPr>
        <w:jc w:val="both"/>
        <w:rPr>
          <w:sz w:val="28"/>
          <w:szCs w:val="28"/>
        </w:rPr>
      </w:pPr>
      <w:r w:rsidRPr="00314D2A">
        <w:rPr>
          <w:sz w:val="28"/>
          <w:szCs w:val="28"/>
        </w:rPr>
        <w:t xml:space="preserve">Глава </w:t>
      </w:r>
      <w:proofErr w:type="spellStart"/>
      <w:r w:rsidRPr="00314D2A">
        <w:rPr>
          <w:sz w:val="28"/>
          <w:szCs w:val="28"/>
        </w:rPr>
        <w:t>Русско-Тювеевского</w:t>
      </w:r>
      <w:proofErr w:type="spellEnd"/>
      <w:r w:rsidRPr="00314D2A">
        <w:rPr>
          <w:sz w:val="28"/>
          <w:szCs w:val="28"/>
        </w:rPr>
        <w:t xml:space="preserve"> </w:t>
      </w:r>
    </w:p>
    <w:p w:rsidR="00314D2A" w:rsidRPr="00314D2A" w:rsidRDefault="00314D2A" w:rsidP="00314D2A">
      <w:pPr>
        <w:tabs>
          <w:tab w:val="left" w:pos="720"/>
        </w:tabs>
        <w:rPr>
          <w:sz w:val="28"/>
          <w:szCs w:val="28"/>
        </w:rPr>
      </w:pPr>
      <w:r w:rsidRPr="00314D2A">
        <w:rPr>
          <w:sz w:val="28"/>
          <w:szCs w:val="28"/>
        </w:rPr>
        <w:t xml:space="preserve">сельского поселения </w:t>
      </w:r>
      <w:proofErr w:type="spellStart"/>
      <w:r w:rsidRPr="00314D2A">
        <w:rPr>
          <w:sz w:val="28"/>
          <w:szCs w:val="28"/>
        </w:rPr>
        <w:t>Темниковского</w:t>
      </w:r>
      <w:proofErr w:type="spellEnd"/>
    </w:p>
    <w:p w:rsidR="00314D2A" w:rsidRPr="00314D2A" w:rsidRDefault="00314D2A" w:rsidP="00314D2A">
      <w:pPr>
        <w:tabs>
          <w:tab w:val="left" w:pos="720"/>
        </w:tabs>
        <w:rPr>
          <w:sz w:val="28"/>
          <w:szCs w:val="28"/>
        </w:rPr>
      </w:pPr>
      <w:r w:rsidRPr="00314D2A">
        <w:rPr>
          <w:sz w:val="28"/>
          <w:szCs w:val="28"/>
        </w:rPr>
        <w:t xml:space="preserve">муниципального района Республики Мордовия                       Ф.Ф. </w:t>
      </w:r>
      <w:proofErr w:type="spellStart"/>
      <w:r w:rsidRPr="00314D2A">
        <w:rPr>
          <w:sz w:val="28"/>
          <w:szCs w:val="28"/>
        </w:rPr>
        <w:t>Леонович</w:t>
      </w:r>
      <w:proofErr w:type="spellEnd"/>
      <w:r w:rsidRPr="00314D2A">
        <w:rPr>
          <w:sz w:val="28"/>
          <w:szCs w:val="28"/>
        </w:rPr>
        <w:t xml:space="preserve">  </w:t>
      </w:r>
    </w:p>
    <w:p w:rsidR="002530E3" w:rsidRPr="00314D2A" w:rsidRDefault="002530E3" w:rsidP="00DC3886">
      <w:pPr>
        <w:jc w:val="center"/>
        <w:rPr>
          <w:sz w:val="28"/>
          <w:szCs w:val="28"/>
        </w:rPr>
      </w:pPr>
    </w:p>
    <w:p w:rsidR="005309F0" w:rsidRDefault="00E22C8C" w:rsidP="00E80504">
      <w:pPr>
        <w:jc w:val="center"/>
        <w:rPr>
          <w:color w:val="000000"/>
          <w:sz w:val="28"/>
          <w:szCs w:val="28"/>
        </w:rPr>
      </w:pPr>
      <w:r w:rsidRPr="00E22C8C">
        <w:rPr>
          <w:color w:val="000000"/>
          <w:sz w:val="28"/>
          <w:szCs w:val="28"/>
        </w:rPr>
        <w:t xml:space="preserve"> </w:t>
      </w:r>
      <w:r w:rsidR="00E80504">
        <w:rPr>
          <w:b/>
          <w:sz w:val="28"/>
          <w:szCs w:val="28"/>
        </w:rPr>
        <w:t xml:space="preserve"> </w:t>
      </w:r>
    </w:p>
    <w:p w:rsidR="001E4B4B" w:rsidRPr="00FD7A0C" w:rsidRDefault="002530E3" w:rsidP="001E4B4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C3886" w:rsidRDefault="00DC3886" w:rsidP="00DC3886">
      <w:pPr>
        <w:jc w:val="center"/>
      </w:pPr>
    </w:p>
    <w:p w:rsidR="001E4B4B" w:rsidRDefault="002530E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Информационный бюллетень Русско-Тювеевского сельского поселения Темниковского муниципального района Республики Мордовия</w:t>
      </w:r>
    </w:p>
    <w:p w:rsidR="006173B8" w:rsidRDefault="00460F82">
      <w:pPr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314D2A">
        <w:rPr>
          <w:sz w:val="28"/>
          <w:szCs w:val="28"/>
        </w:rPr>
        <w:t>20</w:t>
      </w:r>
      <w:r w:rsidR="006173B8">
        <w:rPr>
          <w:sz w:val="28"/>
          <w:szCs w:val="28"/>
        </w:rPr>
        <w:t xml:space="preserve"> от </w:t>
      </w:r>
      <w:r w:rsidR="00314D2A">
        <w:rPr>
          <w:sz w:val="28"/>
          <w:szCs w:val="28"/>
        </w:rPr>
        <w:t>30</w:t>
      </w:r>
      <w:r w:rsidR="006173B8">
        <w:rPr>
          <w:sz w:val="28"/>
          <w:szCs w:val="28"/>
        </w:rPr>
        <w:t>.1</w:t>
      </w:r>
      <w:r w:rsidR="00E80504">
        <w:rPr>
          <w:sz w:val="28"/>
          <w:szCs w:val="28"/>
        </w:rPr>
        <w:t>2</w:t>
      </w:r>
      <w:r w:rsidR="006173B8">
        <w:rPr>
          <w:sz w:val="28"/>
          <w:szCs w:val="28"/>
        </w:rPr>
        <w:t>.2021 года.</w:t>
      </w:r>
    </w:p>
    <w:p w:rsidR="006173B8" w:rsidRP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6173B8" w:rsidRPr="006173B8" w:rsidSect="009E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76B83"/>
    <w:multiLevelType w:val="hybridMultilevel"/>
    <w:tmpl w:val="4104C8E2"/>
    <w:lvl w:ilvl="0" w:tplc="042669D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3B8"/>
    <w:rsid w:val="00096B54"/>
    <w:rsid w:val="000A2627"/>
    <w:rsid w:val="00157632"/>
    <w:rsid w:val="001E4B4B"/>
    <w:rsid w:val="002530E3"/>
    <w:rsid w:val="00314D2A"/>
    <w:rsid w:val="00460F82"/>
    <w:rsid w:val="005309F0"/>
    <w:rsid w:val="005D4580"/>
    <w:rsid w:val="006173B8"/>
    <w:rsid w:val="00644654"/>
    <w:rsid w:val="009A653F"/>
    <w:rsid w:val="009E4067"/>
    <w:rsid w:val="00A7615E"/>
    <w:rsid w:val="00AE7818"/>
    <w:rsid w:val="00C73F02"/>
    <w:rsid w:val="00DC3886"/>
    <w:rsid w:val="00E22C8C"/>
    <w:rsid w:val="00E53968"/>
    <w:rsid w:val="00E66221"/>
    <w:rsid w:val="00E80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C3886"/>
    <w:pPr>
      <w:spacing w:before="100" w:beforeAutospacing="1" w:after="100" w:afterAutospacing="1"/>
    </w:pPr>
  </w:style>
  <w:style w:type="paragraph" w:styleId="a4">
    <w:name w:val="List Paragraph"/>
    <w:basedOn w:val="a"/>
    <w:qFormat/>
    <w:rsid w:val="00314D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ody Text"/>
    <w:basedOn w:val="a"/>
    <w:link w:val="a6"/>
    <w:rsid w:val="00314D2A"/>
    <w:pPr>
      <w:spacing w:after="120"/>
    </w:pPr>
  </w:style>
  <w:style w:type="character" w:customStyle="1" w:styleId="a6">
    <w:name w:val="Основной текст Знак"/>
    <w:basedOn w:val="a0"/>
    <w:link w:val="a5"/>
    <w:rsid w:val="00314D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User</cp:lastModifiedBy>
  <cp:revision>17</cp:revision>
  <cp:lastPrinted>2022-02-17T11:43:00Z</cp:lastPrinted>
  <dcterms:created xsi:type="dcterms:W3CDTF">2021-12-03T12:06:00Z</dcterms:created>
  <dcterms:modified xsi:type="dcterms:W3CDTF">2022-02-17T11:43:00Z</dcterms:modified>
</cp:coreProperties>
</file>