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874" w:rsidRDefault="00262874" w:rsidP="00262874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26287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30774">
        <w:rPr>
          <w:b/>
          <w:bCs/>
          <w:sz w:val="28"/>
          <w:szCs w:val="28"/>
        </w:rPr>
        <w:t>жилого дома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ому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дом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6417AF">
        <w:rPr>
          <w:rStyle w:val="a4"/>
          <w:rFonts w:ascii="Times New Roman" w:hAnsi="Times New Roman" w:cs="Times New Roman"/>
          <w:i w:val="0"/>
          <w:sz w:val="28"/>
          <w:szCs w:val="28"/>
        </w:rPr>
        <w:t>74,4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6417AF" w:rsidRPr="00641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кадастровым номером 13:19:0216003:383</w:t>
      </w:r>
      <w:r w:rsidR="00641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24D61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 w:rsidR="00F24D61">
        <w:rPr>
          <w:rFonts w:ascii="Times New Roman" w:hAnsi="Times New Roman" w:cs="Times New Roman"/>
          <w:sz w:val="28"/>
          <w:szCs w:val="28"/>
        </w:rPr>
        <w:t>:</w:t>
      </w:r>
      <w:r w:rsidR="00F24D61"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6417AF">
        <w:rPr>
          <w:rStyle w:val="a4"/>
          <w:rFonts w:ascii="Times New Roman" w:hAnsi="Times New Roman" w:cs="Times New Roman"/>
          <w:i w:val="0"/>
          <w:sz w:val="28"/>
          <w:szCs w:val="28"/>
        </w:rPr>
        <w:t>70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857E6F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417AF" w:rsidRDefault="006417A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417AF" w:rsidRPr="001621CC" w:rsidRDefault="006417A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857E6F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6417AF">
        <w:rPr>
          <w:rFonts w:ascii="Times New Roman" w:hAnsi="Times New Roman" w:cs="Times New Roman"/>
          <w:bCs/>
          <w:sz w:val="28"/>
          <w:szCs w:val="28"/>
        </w:rPr>
        <w:t>О.В.Клюшин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62874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66D73"/>
    <w:rsid w:val="00997BF3"/>
    <w:rsid w:val="009A2C90"/>
    <w:rsid w:val="009A47C4"/>
    <w:rsid w:val="009C35E8"/>
    <w:rsid w:val="009C564A"/>
    <w:rsid w:val="009D004B"/>
    <w:rsid w:val="009E775E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7591F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91</cp:revision>
  <cp:lastPrinted>2022-02-09T08:37:00Z</cp:lastPrinted>
  <dcterms:created xsi:type="dcterms:W3CDTF">2017-03-24T13:02:00Z</dcterms:created>
  <dcterms:modified xsi:type="dcterms:W3CDTF">2022-03-01T07:26:00Z</dcterms:modified>
</cp:coreProperties>
</file>