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B47" w:rsidRDefault="005F1B47" w:rsidP="00FF4D4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F1B47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:rsidR="00FF4D43" w:rsidRPr="005F1B47" w:rsidRDefault="00FF4D43" w:rsidP="00FF4D4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90E05" w:rsidRPr="005F1B47" w:rsidRDefault="00890E05" w:rsidP="00890E05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B47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</w:t>
      </w:r>
    </w:p>
    <w:p w:rsidR="005F1B47" w:rsidRPr="005F1B47" w:rsidRDefault="005F1B47" w:rsidP="00890E05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B47">
        <w:rPr>
          <w:rFonts w:ascii="Times New Roman" w:hAnsi="Times New Roman" w:cs="Times New Roman"/>
          <w:b/>
          <w:bCs/>
          <w:sz w:val="28"/>
          <w:szCs w:val="28"/>
        </w:rPr>
        <w:t>о возможных изменениях структуры занятости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</w:p>
    <w:p w:rsidR="005F1B47" w:rsidRDefault="005F1B47" w:rsidP="00890E0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«____________________________________________»</w:t>
      </w:r>
    </w:p>
    <w:p w:rsidR="005F1B47" w:rsidRPr="00541EC5" w:rsidRDefault="005F1B47" w:rsidP="00890E0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41EC5">
        <w:rPr>
          <w:rFonts w:ascii="Times New Roman" w:hAnsi="Times New Roman" w:cs="Times New Roman"/>
          <w:sz w:val="24"/>
          <w:szCs w:val="24"/>
        </w:rPr>
        <w:t>(наименование субъекта Российской Федерации)</w:t>
      </w:r>
    </w:p>
    <w:tbl>
      <w:tblPr>
        <w:tblStyle w:val="a6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605"/>
        <w:gridCol w:w="1231"/>
        <w:gridCol w:w="1134"/>
        <w:gridCol w:w="992"/>
        <w:gridCol w:w="1418"/>
        <w:gridCol w:w="1417"/>
        <w:gridCol w:w="1418"/>
        <w:gridCol w:w="1701"/>
        <w:gridCol w:w="1843"/>
        <w:gridCol w:w="1559"/>
        <w:gridCol w:w="1276"/>
      </w:tblGrid>
      <w:tr w:rsidR="0057664A" w:rsidRPr="002B5816" w:rsidTr="005B1CCA">
        <w:tc>
          <w:tcPr>
            <w:tcW w:w="1605" w:type="dxa"/>
            <w:vMerge w:val="restart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предприятия/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организации</w:t>
            </w:r>
          </w:p>
        </w:tc>
        <w:tc>
          <w:tcPr>
            <w:tcW w:w="1231" w:type="dxa"/>
            <w:vMerge w:val="restart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Форма собственности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(государственная, частная, муниципальная)</w:t>
            </w:r>
          </w:p>
        </w:tc>
        <w:tc>
          <w:tcPr>
            <w:tcW w:w="1134" w:type="dxa"/>
            <w:vMerge w:val="restart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ИНН </w:t>
            </w:r>
          </w:p>
        </w:tc>
        <w:tc>
          <w:tcPr>
            <w:tcW w:w="992" w:type="dxa"/>
            <w:vMerge w:val="restart"/>
          </w:tcPr>
          <w:p w:rsidR="0057664A" w:rsidRPr="002B5816" w:rsidRDefault="002C24A3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ОКВЭД</w:t>
            </w:r>
          </w:p>
        </w:tc>
        <w:tc>
          <w:tcPr>
            <w:tcW w:w="1418" w:type="dxa"/>
            <w:vMerge w:val="restart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Характеристика предприятия/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организации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(системообразующее, градообразующее, крупное предприятие, инвестиционный проект)</w:t>
            </w:r>
          </w:p>
        </w:tc>
        <w:tc>
          <w:tcPr>
            <w:tcW w:w="1417" w:type="dxa"/>
            <w:vMerge w:val="restart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Причина/фактор изменения занятости </w:t>
            </w:r>
          </w:p>
        </w:tc>
        <w:tc>
          <w:tcPr>
            <w:tcW w:w="4962" w:type="dxa"/>
            <w:gridSpan w:val="3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Численность </w:t>
            </w: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работников предприятия/ организации,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чел.</w:t>
            </w:r>
          </w:p>
        </w:tc>
        <w:tc>
          <w:tcPr>
            <w:tcW w:w="1559" w:type="dxa"/>
            <w:vMerge w:val="restart"/>
          </w:tcPr>
          <w:p w:rsidR="0057664A" w:rsidRDefault="0057664A" w:rsidP="0057664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Предполагаемая дата проведения мероприятий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Источник информации</w:t>
            </w:r>
          </w:p>
        </w:tc>
      </w:tr>
      <w:tr w:rsidR="0057664A" w:rsidRPr="002B5816" w:rsidTr="005B1CCA">
        <w:tc>
          <w:tcPr>
            <w:tcW w:w="1605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1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Всего*</w:t>
            </w:r>
          </w:p>
        </w:tc>
        <w:tc>
          <w:tcPr>
            <w:tcW w:w="170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из них под угрозой изменения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занятости, чел.</w:t>
            </w:r>
          </w:p>
          <w:p w:rsidR="0057664A" w:rsidRPr="002B5816" w:rsidRDefault="0057664A" w:rsidP="0079722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по причинам</w:t>
            </w:r>
          </w:p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(неполное рабочее время, простой, сокращение, ликвидация, отпуск без сохранения заработной платы, иное (указать))</w:t>
            </w:r>
          </w:p>
        </w:tc>
        <w:tc>
          <w:tcPr>
            <w:tcW w:w="1559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664A" w:rsidRPr="002B5816" w:rsidTr="005B1CCA">
        <w:tc>
          <w:tcPr>
            <w:tcW w:w="1605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3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0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43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B581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276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57664A" w:rsidRPr="002B5816" w:rsidTr="005B1CCA">
        <w:tc>
          <w:tcPr>
            <w:tcW w:w="1605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664A" w:rsidRPr="002B5816" w:rsidTr="005B1CCA">
        <w:tc>
          <w:tcPr>
            <w:tcW w:w="1605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7664A" w:rsidRPr="002B5816" w:rsidRDefault="0057664A" w:rsidP="00D95B1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FF4D43" w:rsidRDefault="00FF4D43" w:rsidP="00FE0C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4D43" w:rsidRDefault="00FF4D43" w:rsidP="00FE0C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4D43" w:rsidRDefault="00FF4D43" w:rsidP="00FE0C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4D43" w:rsidRDefault="00FF4D43" w:rsidP="00FE0C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0E05" w:rsidRDefault="00A306DE" w:rsidP="00FE0C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06DE">
        <w:rPr>
          <w:rFonts w:ascii="Times New Roman" w:hAnsi="Times New Roman" w:cs="Times New Roman"/>
          <w:sz w:val="24"/>
          <w:szCs w:val="24"/>
        </w:rPr>
        <w:t>*  Указывается средняя списочная численность работников на дату предоставления информации</w:t>
      </w:r>
    </w:p>
    <w:p w:rsidR="004D6B09" w:rsidRDefault="004D6B09" w:rsidP="00FE0C3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53F5E" w:rsidRPr="00E53F5E" w:rsidRDefault="00E53F5E" w:rsidP="004D6B0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53F5E" w:rsidRPr="00E53F5E" w:rsidSect="004D6B0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A091B"/>
    <w:multiLevelType w:val="hybridMultilevel"/>
    <w:tmpl w:val="23E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C37"/>
    <w:rsid w:val="000C79C5"/>
    <w:rsid w:val="00156B97"/>
    <w:rsid w:val="00213C76"/>
    <w:rsid w:val="00296F2F"/>
    <w:rsid w:val="002B5816"/>
    <w:rsid w:val="002C24A3"/>
    <w:rsid w:val="00306BD0"/>
    <w:rsid w:val="00493378"/>
    <w:rsid w:val="004D6B09"/>
    <w:rsid w:val="00541EC5"/>
    <w:rsid w:val="0057664A"/>
    <w:rsid w:val="00590F47"/>
    <w:rsid w:val="005B1CCA"/>
    <w:rsid w:val="005C5E94"/>
    <w:rsid w:val="005F1B47"/>
    <w:rsid w:val="0060473C"/>
    <w:rsid w:val="00792743"/>
    <w:rsid w:val="00797225"/>
    <w:rsid w:val="007F7E3B"/>
    <w:rsid w:val="00857773"/>
    <w:rsid w:val="00890E05"/>
    <w:rsid w:val="00A306DE"/>
    <w:rsid w:val="00A33F36"/>
    <w:rsid w:val="00C37BE5"/>
    <w:rsid w:val="00C7208A"/>
    <w:rsid w:val="00C856BE"/>
    <w:rsid w:val="00D95B1F"/>
    <w:rsid w:val="00DA2C59"/>
    <w:rsid w:val="00E327E2"/>
    <w:rsid w:val="00E33D47"/>
    <w:rsid w:val="00E53F5E"/>
    <w:rsid w:val="00ED0DB2"/>
    <w:rsid w:val="00FE0C37"/>
    <w:rsid w:val="00FF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E9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C5E94"/>
    <w:rPr>
      <w:color w:val="605E5C"/>
      <w:shd w:val="clear" w:color="auto" w:fill="E1DFDD"/>
    </w:rPr>
  </w:style>
  <w:style w:type="paragraph" w:styleId="a4">
    <w:name w:val="List Paragraph"/>
    <w:aliases w:val="Bullet 1,Use Case List Paragraph,ТЗ список,ДВУХУРОВНЕВЫЙ МАРКИР,Paragraphe de liste1,lp1"/>
    <w:basedOn w:val="a"/>
    <w:link w:val="a5"/>
    <w:uiPriority w:val="34"/>
    <w:qFormat/>
    <w:rsid w:val="00E53F5E"/>
    <w:pPr>
      <w:ind w:left="720"/>
      <w:contextualSpacing/>
    </w:pPr>
  </w:style>
  <w:style w:type="character" w:customStyle="1" w:styleId="a5">
    <w:name w:val="Абзац списка Знак"/>
    <w:aliases w:val="Bullet 1 Знак,Use Case List Paragraph Знак,ТЗ список Знак,ДВУХУРОВНЕВЫЙ МАРКИР Знак,Paragraphe de liste1 Знак,lp1 Знак"/>
    <w:basedOn w:val="a0"/>
    <w:link w:val="a4"/>
    <w:uiPriority w:val="34"/>
    <w:qFormat/>
    <w:locked/>
    <w:rsid w:val="00E53F5E"/>
  </w:style>
  <w:style w:type="table" w:styleId="a6">
    <w:name w:val="Table Grid"/>
    <w:basedOn w:val="a1"/>
    <w:uiPriority w:val="39"/>
    <w:rsid w:val="00E5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D95B1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95B1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95B1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95B1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95B1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E9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C5E94"/>
    <w:rPr>
      <w:color w:val="605E5C"/>
      <w:shd w:val="clear" w:color="auto" w:fill="E1DFDD"/>
    </w:rPr>
  </w:style>
  <w:style w:type="paragraph" w:styleId="a4">
    <w:name w:val="List Paragraph"/>
    <w:aliases w:val="Bullet 1,Use Case List Paragraph,ТЗ список,ДВУХУРОВНЕВЫЙ МАРКИР,Paragraphe de liste1,lp1"/>
    <w:basedOn w:val="a"/>
    <w:link w:val="a5"/>
    <w:uiPriority w:val="34"/>
    <w:qFormat/>
    <w:rsid w:val="00E53F5E"/>
    <w:pPr>
      <w:ind w:left="720"/>
      <w:contextualSpacing/>
    </w:pPr>
  </w:style>
  <w:style w:type="character" w:customStyle="1" w:styleId="a5">
    <w:name w:val="Абзац списка Знак"/>
    <w:aliases w:val="Bullet 1 Знак,Use Case List Paragraph Знак,ТЗ список Знак,ДВУХУРОВНЕВЫЙ МАРКИР Знак,Paragraphe de liste1 Знак,lp1 Знак"/>
    <w:basedOn w:val="a0"/>
    <w:link w:val="a4"/>
    <w:uiPriority w:val="34"/>
    <w:qFormat/>
    <w:locked/>
    <w:rsid w:val="00E53F5E"/>
  </w:style>
  <w:style w:type="table" w:styleId="a6">
    <w:name w:val="Table Grid"/>
    <w:basedOn w:val="a1"/>
    <w:uiPriority w:val="39"/>
    <w:rsid w:val="00E53F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D95B1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95B1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95B1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95B1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95B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0907B-0C6D-4B0E-A609-A4014792C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Котов Даниил Алексеевич</dc:creator>
  <cp:lastModifiedBy>Юлия Дмитриевна Пителина</cp:lastModifiedBy>
  <cp:revision>2</cp:revision>
  <dcterms:created xsi:type="dcterms:W3CDTF">2022-03-03T08:47:00Z</dcterms:created>
  <dcterms:modified xsi:type="dcterms:W3CDTF">2022-03-03T08:47:00Z</dcterms:modified>
</cp:coreProperties>
</file>