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893" w:rsidRDefault="00C5502A" w:rsidP="009E58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502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9E5893" w:rsidRDefault="00C5502A" w:rsidP="009E58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502A">
        <w:rPr>
          <w:rFonts w:ascii="Times New Roman" w:hAnsi="Times New Roman" w:cs="Times New Roman"/>
          <w:sz w:val="28"/>
          <w:szCs w:val="28"/>
        </w:rPr>
        <w:t>АКСЕЛЬСКОГО СЕЛЬСКОГО ПОСЕЛЕНИЯ</w:t>
      </w:r>
    </w:p>
    <w:p w:rsidR="00C5502A" w:rsidRDefault="00C5502A" w:rsidP="009E58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502A">
        <w:rPr>
          <w:rFonts w:ascii="Times New Roman" w:hAnsi="Times New Roman" w:cs="Times New Roman"/>
          <w:sz w:val="28"/>
          <w:szCs w:val="28"/>
        </w:rPr>
        <w:t>ТЕМ</w:t>
      </w:r>
      <w:r>
        <w:rPr>
          <w:rFonts w:ascii="Times New Roman" w:hAnsi="Times New Roman" w:cs="Times New Roman"/>
          <w:sz w:val="28"/>
          <w:szCs w:val="28"/>
        </w:rPr>
        <w:t>НИКОВСКОГО МУНИЦИПАЛЬНОГО РАЙОНА               РЕСПУБЛИКИ МОРДОВИЯ</w:t>
      </w:r>
    </w:p>
    <w:p w:rsidR="00C5502A" w:rsidRDefault="00C5502A" w:rsidP="009E58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502A" w:rsidRDefault="00C5502A" w:rsidP="00C5502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502A" w:rsidRPr="00EE3872" w:rsidRDefault="00C5502A" w:rsidP="00C5502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E3872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EE3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3872">
        <w:rPr>
          <w:rFonts w:ascii="Times New Roman" w:hAnsi="Times New Roman" w:cs="Times New Roman"/>
          <w:b/>
          <w:sz w:val="28"/>
          <w:szCs w:val="28"/>
        </w:rPr>
        <w:t>Е</w:t>
      </w:r>
      <w:r w:rsidR="00EE3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3872">
        <w:rPr>
          <w:rFonts w:ascii="Times New Roman" w:hAnsi="Times New Roman" w:cs="Times New Roman"/>
          <w:b/>
          <w:sz w:val="28"/>
          <w:szCs w:val="28"/>
        </w:rPr>
        <w:t>Ш</w:t>
      </w:r>
      <w:r w:rsidR="00EE3872">
        <w:rPr>
          <w:rFonts w:ascii="Times New Roman" w:hAnsi="Times New Roman" w:cs="Times New Roman"/>
          <w:b/>
          <w:sz w:val="28"/>
          <w:szCs w:val="28"/>
        </w:rPr>
        <w:t xml:space="preserve"> Е </w:t>
      </w:r>
      <w:r w:rsidRPr="00EE3872">
        <w:rPr>
          <w:rFonts w:ascii="Times New Roman" w:hAnsi="Times New Roman" w:cs="Times New Roman"/>
          <w:b/>
          <w:sz w:val="28"/>
          <w:szCs w:val="28"/>
        </w:rPr>
        <w:t>Н</w:t>
      </w:r>
      <w:r w:rsidR="00EE3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3872">
        <w:rPr>
          <w:rFonts w:ascii="Times New Roman" w:hAnsi="Times New Roman" w:cs="Times New Roman"/>
          <w:b/>
          <w:sz w:val="28"/>
          <w:szCs w:val="28"/>
        </w:rPr>
        <w:t>И</w:t>
      </w:r>
      <w:r w:rsidR="00EE38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E3872">
        <w:rPr>
          <w:rFonts w:ascii="Times New Roman" w:hAnsi="Times New Roman" w:cs="Times New Roman"/>
          <w:b/>
          <w:sz w:val="28"/>
          <w:szCs w:val="28"/>
        </w:rPr>
        <w:t>Е</w:t>
      </w:r>
    </w:p>
    <w:p w:rsidR="00C5502A" w:rsidRDefault="00C5502A" w:rsidP="00C550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E3872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» февраля 2022 года                                                                </w:t>
      </w:r>
      <w:r w:rsidR="004A418E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№</w:t>
      </w:r>
      <w:r w:rsidR="00EE3872">
        <w:rPr>
          <w:rFonts w:ascii="Times New Roman" w:hAnsi="Times New Roman" w:cs="Times New Roman"/>
          <w:sz w:val="28"/>
          <w:szCs w:val="28"/>
        </w:rPr>
        <w:t xml:space="preserve"> 66</w:t>
      </w:r>
    </w:p>
    <w:p w:rsidR="00C5502A" w:rsidRDefault="00C5502A" w:rsidP="00C5502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C5502A" w:rsidRDefault="00C5502A" w:rsidP="00C5502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502A" w:rsidRPr="009E5893" w:rsidRDefault="00C5502A" w:rsidP="009E589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893">
        <w:rPr>
          <w:rFonts w:ascii="Times New Roman" w:hAnsi="Times New Roman" w:cs="Times New Roman"/>
          <w:b/>
          <w:sz w:val="28"/>
          <w:szCs w:val="28"/>
        </w:rPr>
        <w:t>О выдвижении кандидатур в состав участковой избирательной комиссии (резерв составов участковой комиссии)</w:t>
      </w:r>
    </w:p>
    <w:p w:rsidR="004D3D48" w:rsidRDefault="004D3D48" w:rsidP="009E589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3D48" w:rsidRDefault="004D3D48" w:rsidP="00C5502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3D48" w:rsidRDefault="004D3D48" w:rsidP="004D3D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D48" w:rsidRDefault="004D3D48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Руководствуясь пунктом 1 статьи 22 Федерального закона от 12 июня 2002 года № 67-ФЗ «Об основных гарантиях избирательных прав и права на участие в референдуме граждан Российской Федерации»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596961" w:rsidRDefault="00596961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D3D48">
        <w:rPr>
          <w:rFonts w:ascii="Times New Roman" w:hAnsi="Times New Roman" w:cs="Times New Roman"/>
          <w:sz w:val="28"/>
          <w:szCs w:val="28"/>
        </w:rPr>
        <w:t>1.Выдвинуть членом участковой избирательной комиссии для зачисления в резерв</w:t>
      </w:r>
      <w:r w:rsidR="00A84BC2">
        <w:rPr>
          <w:rFonts w:ascii="Times New Roman" w:hAnsi="Times New Roman" w:cs="Times New Roman"/>
          <w:sz w:val="28"/>
          <w:szCs w:val="28"/>
        </w:rPr>
        <w:t xml:space="preserve"> состава участковой избирательной комиссии с правом решающего голоса избирательного участка № 683 Бичурину </w:t>
      </w:r>
      <w:proofErr w:type="spellStart"/>
      <w:r w:rsidR="00A84BC2">
        <w:rPr>
          <w:rFonts w:ascii="Times New Roman" w:hAnsi="Times New Roman" w:cs="Times New Roman"/>
          <w:sz w:val="28"/>
          <w:szCs w:val="28"/>
        </w:rPr>
        <w:t>Наилю</w:t>
      </w:r>
      <w:proofErr w:type="spellEnd"/>
      <w:r w:rsidR="00A84B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4BC2">
        <w:rPr>
          <w:rFonts w:ascii="Times New Roman" w:hAnsi="Times New Roman" w:cs="Times New Roman"/>
          <w:sz w:val="28"/>
          <w:szCs w:val="28"/>
        </w:rPr>
        <w:t>Хусяиновну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29.12.1963 года рождения, образование среднее профессиональное,</w:t>
      </w:r>
      <w:r w:rsidR="009E58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пенсионерка.</w:t>
      </w:r>
    </w:p>
    <w:p w:rsidR="00596961" w:rsidRDefault="00596961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893" w:rsidRDefault="009E5893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893" w:rsidRDefault="009E5893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5893" w:rsidRDefault="00596961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r w:rsidR="009E5893">
        <w:rPr>
          <w:rFonts w:ascii="Times New Roman" w:hAnsi="Times New Roman" w:cs="Times New Roman"/>
          <w:sz w:val="28"/>
          <w:szCs w:val="28"/>
        </w:rPr>
        <w:t>ксельского</w:t>
      </w:r>
      <w:proofErr w:type="spellEnd"/>
    </w:p>
    <w:p w:rsidR="00C5502A" w:rsidRPr="00C5502A" w:rsidRDefault="009E5893" w:rsidP="004D3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59696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596961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="00596961">
        <w:rPr>
          <w:rFonts w:ascii="Times New Roman" w:hAnsi="Times New Roman" w:cs="Times New Roman"/>
          <w:sz w:val="28"/>
          <w:szCs w:val="28"/>
        </w:rPr>
        <w:t>И.А.Гар</w:t>
      </w:r>
      <w:bookmarkStart w:id="0" w:name="_GoBack"/>
      <w:bookmarkEnd w:id="0"/>
      <w:r w:rsidR="00596961">
        <w:rPr>
          <w:rFonts w:ascii="Times New Roman" w:hAnsi="Times New Roman" w:cs="Times New Roman"/>
          <w:sz w:val="28"/>
          <w:szCs w:val="28"/>
        </w:rPr>
        <w:t>аева</w:t>
      </w:r>
      <w:proofErr w:type="spellEnd"/>
      <w:r w:rsidR="00C5502A">
        <w:rPr>
          <w:rFonts w:ascii="Times New Roman" w:hAnsi="Times New Roman" w:cs="Times New Roman"/>
          <w:sz w:val="28"/>
          <w:szCs w:val="28"/>
        </w:rPr>
        <w:t xml:space="preserve">         </w:t>
      </w:r>
    </w:p>
    <w:sectPr w:rsidR="00C5502A" w:rsidRPr="00C5502A" w:rsidSect="00355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A53"/>
    <w:rsid w:val="00244A53"/>
    <w:rsid w:val="003550DC"/>
    <w:rsid w:val="004A418E"/>
    <w:rsid w:val="004D3D48"/>
    <w:rsid w:val="005071EF"/>
    <w:rsid w:val="00596961"/>
    <w:rsid w:val="008965D7"/>
    <w:rsid w:val="009E5893"/>
    <w:rsid w:val="00A84BC2"/>
    <w:rsid w:val="00B52A95"/>
    <w:rsid w:val="00C5502A"/>
    <w:rsid w:val="00CC09B6"/>
    <w:rsid w:val="00E27F9C"/>
    <w:rsid w:val="00E55A17"/>
    <w:rsid w:val="00EE3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RePack by SPecialiST</cp:lastModifiedBy>
  <cp:revision>7</cp:revision>
  <cp:lastPrinted>2022-02-17T11:46:00Z</cp:lastPrinted>
  <dcterms:created xsi:type="dcterms:W3CDTF">2022-02-17T09:18:00Z</dcterms:created>
  <dcterms:modified xsi:type="dcterms:W3CDTF">2022-02-17T11:46:00Z</dcterms:modified>
</cp:coreProperties>
</file>