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0B65F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2F6976">
        <w:rPr>
          <w:caps/>
          <w:sz w:val="28"/>
          <w:szCs w:val="28"/>
        </w:rPr>
        <w:t xml:space="preserve"> </w:t>
      </w:r>
      <w:r w:rsidR="002F6976"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0B65F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2F6976"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051966" w:rsidRPr="00B04A1F" w:rsidRDefault="002F6976" w:rsidP="000B65F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04A1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B04A1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0B65F6" w:rsidRDefault="005F6A57" w:rsidP="000B65F6">
      <w:pPr>
        <w:shd w:val="clear" w:color="auto" w:fill="FFFFFF"/>
        <w:spacing w:line="36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21 марта</w:t>
      </w:r>
      <w:r w:rsidR="00051966">
        <w:rPr>
          <w:rFonts w:ascii="Times New Roman" w:hAnsi="Times New Roman"/>
          <w:sz w:val="28"/>
          <w:szCs w:val="28"/>
        </w:rPr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</w:t>
      </w:r>
    </w:p>
    <w:p w:rsidR="000B65F6" w:rsidRDefault="000B65F6" w:rsidP="000B65F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тарый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</w:t>
      </w:r>
    </w:p>
    <w:p w:rsidR="00051966" w:rsidRPr="00051966" w:rsidRDefault="000B65F6" w:rsidP="000B65F6">
      <w:pPr>
        <w:shd w:val="clear" w:color="auto" w:fill="FFFFFF"/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создании профилактических групп по проведению мероприятий по пожарной безопасности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   поселения </w:t>
      </w:r>
      <w:proofErr w:type="spellStart"/>
      <w:r w:rsidR="00051966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051966"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B65F6" w:rsidRDefault="00051966" w:rsidP="000B65F6">
      <w:pPr>
        <w:pStyle w:val="ae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</w:r>
      <w:proofErr w:type="gramStart"/>
      <w:r w:rsidRPr="00051966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</w:t>
      </w:r>
      <w:proofErr w:type="gramEnd"/>
      <w:r w:rsidRPr="00051966">
        <w:rPr>
          <w:sz w:val="28"/>
          <w:szCs w:val="28"/>
        </w:rPr>
        <w:t xml:space="preserve"> потерь, администрация </w:t>
      </w:r>
      <w:proofErr w:type="spellStart"/>
      <w:r w:rsidR="000B65F6">
        <w:rPr>
          <w:sz w:val="28"/>
          <w:szCs w:val="28"/>
        </w:rPr>
        <w:t>Старогородского</w:t>
      </w:r>
      <w:proofErr w:type="spellEnd"/>
      <w:r w:rsidRPr="00051966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051966">
        <w:rPr>
          <w:sz w:val="28"/>
          <w:szCs w:val="28"/>
        </w:rPr>
        <w:t xml:space="preserve"> муниципального района  </w:t>
      </w:r>
      <w:proofErr w:type="gramStart"/>
      <w:r w:rsidRPr="00051966">
        <w:rPr>
          <w:sz w:val="28"/>
          <w:szCs w:val="28"/>
        </w:rPr>
        <w:t>п</w:t>
      </w:r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B65F6">
      <w:pPr>
        <w:pStyle w:val="ae"/>
        <w:ind w:firstLine="708"/>
        <w:jc w:val="both"/>
        <w:rPr>
          <w:sz w:val="28"/>
          <w:szCs w:val="28"/>
        </w:rPr>
      </w:pPr>
      <w:r w:rsidRPr="00051966">
        <w:rPr>
          <w:sz w:val="28"/>
          <w:szCs w:val="28"/>
        </w:rPr>
        <w:t>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B65F6" w:rsidRDefault="00051966" w:rsidP="000B65F6">
      <w:pPr>
        <w:pStyle w:val="ae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>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</w:t>
      </w:r>
      <w:r w:rsidR="000B65F6">
        <w:rPr>
          <w:sz w:val="28"/>
          <w:szCs w:val="28"/>
        </w:rPr>
        <w:tab/>
        <w:t xml:space="preserve">3. </w:t>
      </w:r>
      <w:proofErr w:type="gramStart"/>
      <w:r w:rsidRPr="00051966">
        <w:rPr>
          <w:sz w:val="28"/>
          <w:szCs w:val="28"/>
        </w:rPr>
        <w:t xml:space="preserve"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</w:t>
      </w:r>
      <w:r w:rsidR="000B65F6">
        <w:rPr>
          <w:sz w:val="28"/>
          <w:szCs w:val="28"/>
        </w:rPr>
        <w:t>устранении выявленных нарушений</w:t>
      </w:r>
      <w:proofErr w:type="gramEnd"/>
      <w:r w:rsidR="000B65F6">
        <w:rPr>
          <w:sz w:val="28"/>
          <w:szCs w:val="28"/>
        </w:rPr>
        <w:t xml:space="preserve"> требований пожарной безопасности.</w:t>
      </w:r>
    </w:p>
    <w:p w:rsidR="000B65F6" w:rsidRDefault="00051966" w:rsidP="000B65F6">
      <w:pPr>
        <w:pStyle w:val="ae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4.  </w:t>
      </w:r>
      <w:proofErr w:type="gramStart"/>
      <w:r w:rsidRPr="00051966">
        <w:rPr>
          <w:sz w:val="28"/>
          <w:szCs w:val="28"/>
        </w:rPr>
        <w:t>Старшему</w:t>
      </w:r>
      <w:proofErr w:type="gramEnd"/>
      <w:r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</w:t>
      </w:r>
      <w:r w:rsidR="000B65F6">
        <w:rPr>
          <w:sz w:val="28"/>
          <w:szCs w:val="28"/>
        </w:rPr>
        <w:t>дан составлять протокол схода.</w:t>
      </w:r>
    </w:p>
    <w:p w:rsidR="000B65F6" w:rsidRDefault="000B65F6" w:rsidP="000B65F6">
      <w:pPr>
        <w:pStyle w:val="a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051966" w:rsidRPr="00051966">
        <w:rPr>
          <w:sz w:val="28"/>
          <w:szCs w:val="28"/>
        </w:rPr>
        <w:t>Утвердить план работы группы по предупреждению и профилактике пожаров в жилых помещениях на территории сельского поселения согласно приложению №</w:t>
      </w:r>
      <w:r>
        <w:rPr>
          <w:sz w:val="28"/>
          <w:szCs w:val="28"/>
        </w:rPr>
        <w:t xml:space="preserve"> 2 к настоящему постановлению.</w:t>
      </w:r>
    </w:p>
    <w:p w:rsidR="000B65F6" w:rsidRPr="00151AD0" w:rsidRDefault="000B65F6" w:rsidP="000B65F6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6</w:t>
      </w:r>
      <w:r w:rsidR="00051966" w:rsidRPr="000B65F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51966" w:rsidRPr="000B65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 w:rsidR="00051966" w:rsidRPr="000B65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7"/>
          <w:szCs w:val="27"/>
        </w:rPr>
        <w:t xml:space="preserve">7.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0B65F6" w:rsidRDefault="000B65F6" w:rsidP="000B65F6">
      <w:pPr>
        <w:pStyle w:val="P5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0B65F6" w:rsidRPr="000E0D70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Pr="000E0D70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Default="000B65F6" w:rsidP="000B65F6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0B65F6" w:rsidRPr="00546797" w:rsidRDefault="000B65F6" w:rsidP="000B65F6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5F6" w:rsidRPr="00546797" w:rsidRDefault="000B65F6" w:rsidP="000B65F6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0B65F6" w:rsidRDefault="000B65F6" w:rsidP="000B65F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1966" w:rsidRPr="00051966" w:rsidRDefault="00051966" w:rsidP="000B65F6">
      <w:pPr>
        <w:pStyle w:val="ae"/>
        <w:ind w:left="708" w:firstLine="1"/>
        <w:jc w:val="both"/>
        <w:rPr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A04AF1" w:rsidRDefault="00A04AF1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B65F6" w:rsidRPr="00051966" w:rsidRDefault="000B65F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B65F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51966" w:rsidRPr="000B65F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51966" w:rsidRPr="000B65F6" w:rsidRDefault="000B65F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B65F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1966" w:rsidRPr="000B65F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 xml:space="preserve"> № </w:t>
      </w:r>
      <w:r w:rsidR="005F6A57">
        <w:rPr>
          <w:rFonts w:ascii="Times New Roman" w:hAnsi="Times New Roman" w:cs="Times New Roman"/>
          <w:sz w:val="28"/>
          <w:szCs w:val="28"/>
        </w:rPr>
        <w:t xml:space="preserve">11 </w:t>
      </w:r>
      <w:r w:rsidR="00EC4395" w:rsidRPr="000B65F6">
        <w:rPr>
          <w:rFonts w:ascii="Times New Roman" w:hAnsi="Times New Roman" w:cs="Times New Roman"/>
          <w:sz w:val="28"/>
          <w:szCs w:val="28"/>
        </w:rPr>
        <w:t xml:space="preserve"> </w:t>
      </w:r>
      <w:r w:rsidRPr="000B65F6">
        <w:rPr>
          <w:rFonts w:ascii="Times New Roman" w:hAnsi="Times New Roman" w:cs="Times New Roman"/>
          <w:sz w:val="28"/>
          <w:szCs w:val="28"/>
        </w:rPr>
        <w:t xml:space="preserve">от </w:t>
      </w:r>
      <w:r w:rsidR="000B65F6">
        <w:rPr>
          <w:rFonts w:ascii="Times New Roman" w:hAnsi="Times New Roman" w:cs="Times New Roman"/>
          <w:sz w:val="28"/>
          <w:szCs w:val="28"/>
        </w:rPr>
        <w:t>2</w:t>
      </w:r>
      <w:r w:rsidR="005F6A57">
        <w:rPr>
          <w:rFonts w:ascii="Times New Roman" w:hAnsi="Times New Roman" w:cs="Times New Roman"/>
          <w:sz w:val="28"/>
          <w:szCs w:val="28"/>
        </w:rPr>
        <w:t xml:space="preserve">1 марта </w:t>
      </w:r>
      <w:r w:rsidR="000B65F6">
        <w:rPr>
          <w:rFonts w:ascii="Times New Roman" w:hAnsi="Times New Roman" w:cs="Times New Roman"/>
          <w:sz w:val="28"/>
          <w:szCs w:val="28"/>
        </w:rPr>
        <w:t>2</w:t>
      </w:r>
      <w:r w:rsidRPr="000B65F6">
        <w:rPr>
          <w:rFonts w:ascii="Times New Roman" w:hAnsi="Times New Roman" w:cs="Times New Roman"/>
          <w:sz w:val="28"/>
          <w:szCs w:val="28"/>
        </w:rPr>
        <w:t>022</w:t>
      </w:r>
      <w:r w:rsidR="000B65F6">
        <w:rPr>
          <w:rFonts w:ascii="Times New Roman" w:hAnsi="Times New Roman" w:cs="Times New Roman"/>
          <w:sz w:val="28"/>
          <w:szCs w:val="28"/>
        </w:rPr>
        <w:t>г.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B65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proofErr w:type="spellStart"/>
      <w:r w:rsidR="000B65F6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Боклашов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Михайлович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B65F6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Лукьяновна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</w:t>
            </w:r>
            <w:r w:rsidR="000B65F6">
              <w:rPr>
                <w:rFonts w:ascii="Times New Roman" w:hAnsi="Times New Roman" w:cs="Times New Roman"/>
                <w:sz w:val="24"/>
                <w:szCs w:val="24"/>
              </w:rPr>
              <w:t xml:space="preserve"> главы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0B65F6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 заместитель главы </w:t>
            </w:r>
            <w:r w:rsidR="000B65F6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0B65F6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Валентина Ивановна</w:t>
            </w:r>
          </w:p>
        </w:tc>
        <w:tc>
          <w:tcPr>
            <w:tcW w:w="4950" w:type="dxa"/>
          </w:tcPr>
          <w:p w:rsidR="00A04AF1" w:rsidRPr="00A04AF1" w:rsidRDefault="00A04AF1" w:rsidP="000B6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0B65F6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Гурдяев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0B65F6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51966" w:rsidRPr="000B65F6" w:rsidRDefault="000B65F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B65F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051966" w:rsidRPr="000B65F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1966" w:rsidRPr="000B65F6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65F6">
        <w:rPr>
          <w:rFonts w:ascii="Times New Roman" w:hAnsi="Times New Roman" w:cs="Times New Roman"/>
          <w:sz w:val="28"/>
          <w:szCs w:val="28"/>
        </w:rPr>
        <w:t xml:space="preserve"> № </w:t>
      </w:r>
      <w:r w:rsidR="005F6A57">
        <w:rPr>
          <w:rFonts w:ascii="Times New Roman" w:hAnsi="Times New Roman" w:cs="Times New Roman"/>
          <w:sz w:val="28"/>
          <w:szCs w:val="28"/>
        </w:rPr>
        <w:t>11</w:t>
      </w:r>
      <w:r w:rsidR="00EC4395" w:rsidRPr="000B65F6">
        <w:rPr>
          <w:rFonts w:ascii="Times New Roman" w:hAnsi="Times New Roman" w:cs="Times New Roman"/>
          <w:sz w:val="28"/>
          <w:szCs w:val="28"/>
        </w:rPr>
        <w:t xml:space="preserve"> </w:t>
      </w:r>
      <w:r w:rsidRPr="000B65F6">
        <w:rPr>
          <w:rFonts w:ascii="Times New Roman" w:hAnsi="Times New Roman" w:cs="Times New Roman"/>
          <w:sz w:val="28"/>
          <w:szCs w:val="28"/>
        </w:rPr>
        <w:t xml:space="preserve">от </w:t>
      </w:r>
      <w:r w:rsidR="005F6A57">
        <w:rPr>
          <w:rFonts w:ascii="Times New Roman" w:hAnsi="Times New Roman" w:cs="Times New Roman"/>
          <w:sz w:val="28"/>
          <w:szCs w:val="28"/>
        </w:rPr>
        <w:t xml:space="preserve"> 21 ма</w:t>
      </w:r>
      <w:bookmarkStart w:id="0" w:name="_GoBack"/>
      <w:bookmarkEnd w:id="0"/>
      <w:r w:rsidR="005F6A57">
        <w:rPr>
          <w:rFonts w:ascii="Times New Roman" w:hAnsi="Times New Roman" w:cs="Times New Roman"/>
          <w:sz w:val="28"/>
          <w:szCs w:val="28"/>
        </w:rPr>
        <w:t xml:space="preserve">рта </w:t>
      </w:r>
      <w:r w:rsidRPr="000B65F6">
        <w:rPr>
          <w:rFonts w:ascii="Times New Roman" w:hAnsi="Times New Roman" w:cs="Times New Roman"/>
          <w:sz w:val="28"/>
          <w:szCs w:val="28"/>
        </w:rPr>
        <w:t xml:space="preserve">2022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Pr="000B65F6" w:rsidRDefault="00051966" w:rsidP="00051966">
      <w:pPr>
        <w:pStyle w:val="a3"/>
        <w:jc w:val="center"/>
        <w:rPr>
          <w:sz w:val="28"/>
          <w:szCs w:val="28"/>
        </w:rPr>
      </w:pPr>
      <w:r w:rsidRPr="000B65F6">
        <w:rPr>
          <w:b/>
          <w:sz w:val="28"/>
          <w:szCs w:val="28"/>
        </w:rPr>
        <w:t>План работы</w:t>
      </w:r>
      <w:r w:rsidRPr="000B65F6">
        <w:rPr>
          <w:b/>
          <w:sz w:val="28"/>
          <w:szCs w:val="28"/>
        </w:rPr>
        <w:br/>
        <w:t>профилактической группы по предупреждению и профилактике пожаров</w:t>
      </w:r>
      <w:r w:rsidRPr="000B65F6">
        <w:rPr>
          <w:b/>
          <w:sz w:val="28"/>
          <w:szCs w:val="28"/>
        </w:rPr>
        <w:br/>
        <w:t xml:space="preserve">в жилых помещениях на территории </w:t>
      </w:r>
      <w:proofErr w:type="spellStart"/>
      <w:r w:rsidR="000B65F6" w:rsidRPr="000B65F6">
        <w:rPr>
          <w:b/>
          <w:sz w:val="28"/>
          <w:szCs w:val="28"/>
        </w:rPr>
        <w:t>Старогородского</w:t>
      </w:r>
      <w:proofErr w:type="spellEnd"/>
      <w:r w:rsidRPr="000B65F6">
        <w:rPr>
          <w:b/>
          <w:sz w:val="28"/>
          <w:szCs w:val="28"/>
        </w:rPr>
        <w:t xml:space="preserve"> сельского поселения</w:t>
      </w:r>
      <w:r w:rsidRPr="000B65F6">
        <w:rPr>
          <w:sz w:val="28"/>
          <w:szCs w:val="28"/>
        </w:rP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proofErr w:type="spellStart"/>
            <w:r>
              <w:t>Темниковского</w:t>
            </w:r>
            <w:r w:rsidRPr="00E96CEF">
              <w:t>МР</w:t>
            </w:r>
            <w:proofErr w:type="spellEnd"/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0B65F6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5E5" w:rsidRDefault="007335E5" w:rsidP="00860A5C">
      <w:pPr>
        <w:spacing w:after="0" w:line="240" w:lineRule="auto"/>
      </w:pPr>
      <w:r>
        <w:separator/>
      </w:r>
    </w:p>
  </w:endnote>
  <w:endnote w:type="continuationSeparator" w:id="0">
    <w:p w:rsidR="007335E5" w:rsidRDefault="007335E5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5E5" w:rsidRDefault="007335E5" w:rsidP="00860A5C">
      <w:pPr>
        <w:spacing w:after="0" w:line="240" w:lineRule="auto"/>
      </w:pPr>
      <w:r>
        <w:separator/>
      </w:r>
    </w:p>
  </w:footnote>
  <w:footnote w:type="continuationSeparator" w:id="0">
    <w:p w:rsidR="007335E5" w:rsidRDefault="007335E5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FC5" w:rsidRDefault="007335E5" w:rsidP="005F7A76">
    <w:pPr>
      <w:pStyle w:val="a8"/>
    </w:pPr>
  </w:p>
  <w:p w:rsidR="004B6FC5" w:rsidRDefault="007335E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C0"/>
    <w:rsid w:val="00006976"/>
    <w:rsid w:val="00051966"/>
    <w:rsid w:val="000A203F"/>
    <w:rsid w:val="000B65F6"/>
    <w:rsid w:val="001E58A9"/>
    <w:rsid w:val="002F494B"/>
    <w:rsid w:val="002F6976"/>
    <w:rsid w:val="003A21C0"/>
    <w:rsid w:val="004122F8"/>
    <w:rsid w:val="005A76F9"/>
    <w:rsid w:val="005F6A57"/>
    <w:rsid w:val="005F7A76"/>
    <w:rsid w:val="00614F11"/>
    <w:rsid w:val="006B136A"/>
    <w:rsid w:val="007335E5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B7492B"/>
    <w:rsid w:val="00BB4159"/>
    <w:rsid w:val="00C66905"/>
    <w:rsid w:val="00EB431A"/>
    <w:rsid w:val="00EC4395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0B65F6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0B65F6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778</Words>
  <Characters>4440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>21 марта 2022 г						   	 			№ 11</vt:lpstr>
      <vt:lpstr>с.Старый Город</vt:lpstr>
      <vt:lpstr>О создании профилактических групп по проведению мероприятий по пожарной безопасн</vt:lpstr>
    </vt:vector>
  </TitlesOfParts>
  <Company/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2022-02-17T05:28:00Z</cp:lastPrinted>
  <dcterms:created xsi:type="dcterms:W3CDTF">2022-03-21T07:37:00Z</dcterms:created>
  <dcterms:modified xsi:type="dcterms:W3CDTF">2022-03-21T07:37:00Z</dcterms:modified>
</cp:coreProperties>
</file>