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2AAD" w:rsidRDefault="00BA2AAD" w:rsidP="00EB2157">
      <w:pPr>
        <w:pStyle w:val="a5"/>
        <w:shd w:val="clear" w:color="auto" w:fill="FFFFFF"/>
        <w:rPr>
          <w:caps/>
          <w:sz w:val="28"/>
          <w:szCs w:val="28"/>
        </w:rPr>
      </w:pP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BA2AAD" w:rsidP="00EB2157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СТАРОГОРОДСКОГО</w:t>
      </w:r>
      <w:r w:rsidR="00EB2157" w:rsidRPr="00246470">
        <w:rPr>
          <w:caps/>
          <w:sz w:val="28"/>
          <w:szCs w:val="28"/>
        </w:rPr>
        <w:t xml:space="preserve">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0E0D70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Pr="000E0D70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Pr="000E0D70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0E0D70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EB2157" w:rsidRDefault="00B456EB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21 марта 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061EBF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10</w:t>
      </w:r>
    </w:p>
    <w:p w:rsidR="008F3567" w:rsidRPr="000E0D70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0E0D70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EB2157" w:rsidRPr="00EB2157" w:rsidRDefault="00BA2AAD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тарый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</w:t>
      </w:r>
    </w:p>
    <w:p w:rsidR="00EB2157" w:rsidRPr="000E0D70" w:rsidRDefault="00EB2157" w:rsidP="008F356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8F3567" w:rsidRPr="000E0D70" w:rsidRDefault="008F3567" w:rsidP="008F3567">
      <w:pPr>
        <w:pStyle w:val="a3"/>
        <w:spacing w:before="0" w:beforeAutospacing="0" w:after="0"/>
        <w:rPr>
          <w:b/>
          <w:bCs/>
          <w:sz w:val="16"/>
          <w:szCs w:val="16"/>
        </w:rPr>
      </w:pPr>
    </w:p>
    <w:p w:rsidR="00151AD0" w:rsidRDefault="000E0D70" w:rsidP="00151A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1AD0">
        <w:rPr>
          <w:rFonts w:ascii="Times New Roman" w:hAnsi="Times New Roman" w:cs="Times New Roman"/>
          <w:sz w:val="27"/>
          <w:szCs w:val="27"/>
        </w:rPr>
        <w:t xml:space="preserve"> </w:t>
      </w:r>
      <w:r w:rsidR="00151AD0" w:rsidRPr="00151AD0">
        <w:rPr>
          <w:rFonts w:ascii="Times New Roman" w:hAnsi="Times New Roman" w:cs="Times New Roman"/>
          <w:b/>
          <w:sz w:val="28"/>
          <w:szCs w:val="28"/>
        </w:rPr>
        <w:t xml:space="preserve">Об утверждении плана мероприятий по противодействию терроризма и экстремизма на территории </w:t>
      </w:r>
      <w:proofErr w:type="spellStart"/>
      <w:r w:rsidR="00BA2AAD">
        <w:rPr>
          <w:rFonts w:ascii="Times New Roman" w:hAnsi="Times New Roman" w:cs="Times New Roman"/>
          <w:b/>
          <w:sz w:val="28"/>
          <w:szCs w:val="28"/>
        </w:rPr>
        <w:t>Старогородского</w:t>
      </w:r>
      <w:proofErr w:type="spellEnd"/>
      <w:r w:rsidR="00151AD0" w:rsidRPr="00151AD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</w:p>
    <w:p w:rsidR="00151AD0" w:rsidRPr="00151AD0" w:rsidRDefault="00151AD0" w:rsidP="00151A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1AD0">
        <w:rPr>
          <w:rFonts w:ascii="Times New Roman" w:hAnsi="Times New Roman" w:cs="Times New Roman"/>
          <w:b/>
          <w:sz w:val="28"/>
          <w:szCs w:val="28"/>
        </w:rPr>
        <w:t>на 2022-2024 годы</w:t>
      </w:r>
    </w:p>
    <w:p w:rsidR="00151AD0" w:rsidRPr="00151AD0" w:rsidRDefault="00151AD0" w:rsidP="00151AD0">
      <w:pPr>
        <w:jc w:val="center"/>
        <w:rPr>
          <w:rFonts w:ascii="Times New Roman" w:hAnsi="Times New Roman" w:cs="Times New Roman"/>
          <w:b/>
        </w:rPr>
      </w:pPr>
    </w:p>
    <w:p w:rsidR="00151AD0" w:rsidRPr="00151AD0" w:rsidRDefault="00151AD0" w:rsidP="00BA2AA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51AD0">
        <w:rPr>
          <w:rFonts w:ascii="Times New Roman" w:hAnsi="Times New Roman" w:cs="Times New Roman"/>
          <w:color w:val="000000"/>
          <w:sz w:val="28"/>
          <w:szCs w:val="28"/>
        </w:rPr>
        <w:t xml:space="preserve">В целях активизации работы по противодействию терроризму и экстремизму в </w:t>
      </w:r>
      <w:r>
        <w:rPr>
          <w:rFonts w:ascii="Times New Roman" w:hAnsi="Times New Roman" w:cs="Times New Roman"/>
          <w:color w:val="000000"/>
          <w:sz w:val="28"/>
          <w:szCs w:val="28"/>
        </w:rPr>
        <w:t>Андреевском</w:t>
      </w:r>
      <w:r w:rsidRPr="00151AD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51AD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сельском </w:t>
      </w:r>
      <w:r w:rsidRPr="00151AD0">
        <w:rPr>
          <w:rFonts w:ascii="Times New Roman" w:hAnsi="Times New Roman" w:cs="Times New Roman"/>
          <w:color w:val="000000"/>
          <w:sz w:val="28"/>
          <w:szCs w:val="28"/>
        </w:rPr>
        <w:t>поселении и совершенствования системы предупреждения угроз терроризма и экстремизма а</w:t>
      </w:r>
      <w:r w:rsidRPr="00151AD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дминистрация </w:t>
      </w:r>
      <w:proofErr w:type="spellStart"/>
      <w:r w:rsidR="00BA2AAD">
        <w:rPr>
          <w:rFonts w:ascii="Times New Roman" w:hAnsi="Times New Roman" w:cs="Times New Roman"/>
          <w:bCs/>
          <w:color w:val="000000"/>
          <w:sz w:val="28"/>
          <w:szCs w:val="28"/>
        </w:rPr>
        <w:t>Старогородского</w:t>
      </w:r>
      <w:proofErr w:type="spellEnd"/>
      <w:r w:rsidRPr="00151AD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сельского поселе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ния 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51AD0">
        <w:rPr>
          <w:rFonts w:ascii="Times New Roman" w:hAnsi="Times New Roman" w:cs="Times New Roman"/>
          <w:bCs/>
          <w:color w:val="000000"/>
          <w:sz w:val="28"/>
          <w:szCs w:val="28"/>
        </w:rPr>
        <w:t>района</w:t>
      </w:r>
      <w:r w:rsidRPr="00151AD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gramStart"/>
      <w:r w:rsidRPr="00151AD0">
        <w:rPr>
          <w:rFonts w:ascii="Times New Roman" w:hAnsi="Times New Roman" w:cs="Times New Roman"/>
          <w:bCs/>
          <w:color w:val="000000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51AD0">
        <w:rPr>
          <w:rFonts w:ascii="Times New Roman" w:hAnsi="Times New Roman" w:cs="Times New Roman"/>
          <w:bCs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51AD0">
        <w:rPr>
          <w:rFonts w:ascii="Times New Roman" w:hAnsi="Times New Roman" w:cs="Times New Roman"/>
          <w:bCs/>
          <w:color w:val="000000"/>
          <w:sz w:val="28"/>
          <w:szCs w:val="28"/>
        </w:rPr>
        <w:t>с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51AD0">
        <w:rPr>
          <w:rFonts w:ascii="Times New Roman" w:hAnsi="Times New Roman" w:cs="Times New Roman"/>
          <w:bCs/>
          <w:color w:val="000000"/>
          <w:sz w:val="28"/>
          <w:szCs w:val="28"/>
        </w:rPr>
        <w:t>т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51AD0">
        <w:rPr>
          <w:rFonts w:ascii="Times New Roman" w:hAnsi="Times New Roman" w:cs="Times New Roman"/>
          <w:bCs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51AD0">
        <w:rPr>
          <w:rFonts w:ascii="Times New Roman" w:hAnsi="Times New Roman" w:cs="Times New Roman"/>
          <w:bCs/>
          <w:color w:val="000000"/>
          <w:sz w:val="28"/>
          <w:szCs w:val="28"/>
        </w:rPr>
        <w:t>н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51AD0">
        <w:rPr>
          <w:rFonts w:ascii="Times New Roman" w:hAnsi="Times New Roman" w:cs="Times New Roman"/>
          <w:bCs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51AD0">
        <w:rPr>
          <w:rFonts w:ascii="Times New Roman" w:hAnsi="Times New Roman" w:cs="Times New Roman"/>
          <w:bCs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51AD0">
        <w:rPr>
          <w:rFonts w:ascii="Times New Roman" w:hAnsi="Times New Roman" w:cs="Times New Roman"/>
          <w:bCs/>
          <w:color w:val="000000"/>
          <w:sz w:val="28"/>
          <w:szCs w:val="28"/>
        </w:rPr>
        <w:t>л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51AD0">
        <w:rPr>
          <w:rFonts w:ascii="Times New Roman" w:hAnsi="Times New Roman" w:cs="Times New Roman"/>
          <w:bCs/>
          <w:color w:val="000000"/>
          <w:sz w:val="28"/>
          <w:szCs w:val="28"/>
        </w:rPr>
        <w:t>я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51AD0">
        <w:rPr>
          <w:rFonts w:ascii="Times New Roman" w:hAnsi="Times New Roman" w:cs="Times New Roman"/>
          <w:bCs/>
          <w:color w:val="000000"/>
          <w:sz w:val="28"/>
          <w:szCs w:val="28"/>
        </w:rPr>
        <w:t>е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51AD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т </w:t>
      </w:r>
      <w:r w:rsidRPr="00151AD0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151AD0" w:rsidRPr="00151AD0" w:rsidRDefault="00151AD0" w:rsidP="00BA2AA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51AD0">
        <w:rPr>
          <w:rFonts w:ascii="Times New Roman" w:hAnsi="Times New Roman" w:cs="Times New Roman"/>
          <w:color w:val="000000"/>
          <w:sz w:val="28"/>
          <w:szCs w:val="28"/>
        </w:rPr>
        <w:t xml:space="preserve">1. Утвердить План мероприятий по противодействию экстремистской и террористической деятельности на территории </w:t>
      </w:r>
      <w:proofErr w:type="spellStart"/>
      <w:r w:rsidR="00BA2AAD">
        <w:rPr>
          <w:rFonts w:ascii="Times New Roman" w:hAnsi="Times New Roman" w:cs="Times New Roman"/>
          <w:color w:val="000000"/>
          <w:sz w:val="28"/>
          <w:szCs w:val="28"/>
        </w:rPr>
        <w:t>Старогородского</w:t>
      </w:r>
      <w:proofErr w:type="spellEnd"/>
      <w:r w:rsidRPr="00151AD0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на 2022 - 2024 годы. (Приложение 1).</w:t>
      </w:r>
    </w:p>
    <w:p w:rsidR="00151AD0" w:rsidRPr="00151AD0" w:rsidRDefault="00151AD0" w:rsidP="00BA2AA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51AD0">
        <w:rPr>
          <w:rFonts w:ascii="Times New Roman" w:hAnsi="Times New Roman" w:cs="Times New Roman"/>
          <w:color w:val="000000"/>
          <w:sz w:val="28"/>
          <w:szCs w:val="28"/>
        </w:rPr>
        <w:t xml:space="preserve">2. </w:t>
      </w:r>
      <w:proofErr w:type="gramStart"/>
      <w:r w:rsidRPr="00151AD0">
        <w:rPr>
          <w:rFonts w:ascii="Times New Roman" w:hAnsi="Times New Roman" w:cs="Times New Roman"/>
          <w:color w:val="000000"/>
          <w:sz w:val="28"/>
          <w:szCs w:val="28"/>
        </w:rPr>
        <w:t xml:space="preserve">Рекомендовать учреждениям, организациям, находящихся на территории </w:t>
      </w:r>
      <w:proofErr w:type="spellStart"/>
      <w:r w:rsidR="00BA2AAD">
        <w:rPr>
          <w:rFonts w:ascii="Times New Roman" w:hAnsi="Times New Roman" w:cs="Times New Roman"/>
          <w:color w:val="000000"/>
          <w:sz w:val="28"/>
          <w:szCs w:val="28"/>
        </w:rPr>
        <w:t>Старогородского</w:t>
      </w:r>
      <w:proofErr w:type="spellEnd"/>
      <w:r w:rsidRPr="00151AD0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поселения, принять участие 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мероприятиях, предусмотренных </w:t>
      </w:r>
      <w:r w:rsidRPr="00151AD0">
        <w:rPr>
          <w:rFonts w:ascii="Times New Roman" w:hAnsi="Times New Roman" w:cs="Times New Roman"/>
          <w:color w:val="000000"/>
          <w:sz w:val="28"/>
          <w:szCs w:val="28"/>
        </w:rPr>
        <w:t>планом.</w:t>
      </w:r>
      <w:proofErr w:type="gramEnd"/>
    </w:p>
    <w:p w:rsidR="00151AD0" w:rsidRPr="00151AD0" w:rsidRDefault="00151AD0" w:rsidP="00BA2AA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51AD0">
        <w:rPr>
          <w:rFonts w:ascii="Times New Roman" w:hAnsi="Times New Roman" w:cs="Times New Roman"/>
          <w:color w:val="000000"/>
          <w:sz w:val="28"/>
          <w:szCs w:val="28"/>
        </w:rPr>
        <w:t xml:space="preserve">3. Настоящее постановление вступает в силу </w:t>
      </w:r>
      <w:r w:rsidR="00BA2AAD">
        <w:rPr>
          <w:rFonts w:ascii="Times New Roman" w:hAnsi="Times New Roman" w:cs="Times New Roman"/>
          <w:color w:val="000000"/>
          <w:sz w:val="28"/>
          <w:szCs w:val="28"/>
        </w:rPr>
        <w:t>после</w:t>
      </w:r>
      <w:r w:rsidRPr="00151AD0">
        <w:rPr>
          <w:rFonts w:ascii="Times New Roman" w:hAnsi="Times New Roman" w:cs="Times New Roman"/>
          <w:color w:val="000000"/>
          <w:sz w:val="28"/>
          <w:szCs w:val="28"/>
        </w:rPr>
        <w:t xml:space="preserve"> дня его официального опубликования.</w:t>
      </w:r>
    </w:p>
    <w:p w:rsidR="00151AD0" w:rsidRPr="00151AD0" w:rsidRDefault="00151AD0" w:rsidP="00BA2AA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151AD0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gramStart"/>
      <w:r w:rsidRPr="00151AD0">
        <w:rPr>
          <w:rFonts w:ascii="Times New Roman" w:hAnsi="Times New Roman" w:cs="Times New Roman"/>
          <w:color w:val="000000"/>
          <w:sz w:val="28"/>
          <w:szCs w:val="28"/>
        </w:rPr>
        <w:t>Контроль за</w:t>
      </w:r>
      <w:proofErr w:type="gramEnd"/>
      <w:r w:rsidRPr="00151AD0">
        <w:rPr>
          <w:rFonts w:ascii="Times New Roman" w:hAnsi="Times New Roman" w:cs="Times New Roman"/>
          <w:color w:val="000000"/>
          <w:sz w:val="28"/>
          <w:szCs w:val="28"/>
        </w:rPr>
        <w:t xml:space="preserve"> выполнением настоящего постановления оставляю за собой.</w:t>
      </w:r>
    </w:p>
    <w:p w:rsidR="00151AD0" w:rsidRPr="00151AD0" w:rsidRDefault="00151AD0" w:rsidP="00BA2AA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51AD0" w:rsidRDefault="00151AD0" w:rsidP="00151AD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51AD0" w:rsidRPr="00151AD0" w:rsidRDefault="00151AD0" w:rsidP="00151AD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A2AAD" w:rsidRPr="00546797" w:rsidRDefault="00BA2AAD" w:rsidP="00BA2AAD">
      <w:pPr>
        <w:jc w:val="both"/>
        <w:rPr>
          <w:rFonts w:ascii="Times New Roman" w:hAnsi="Times New Roman" w:cs="Times New Roman"/>
          <w:sz w:val="28"/>
          <w:szCs w:val="28"/>
        </w:rPr>
      </w:pPr>
      <w:r w:rsidRPr="00546797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546797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5467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2AAD" w:rsidRPr="00546797" w:rsidRDefault="00BA2AAD" w:rsidP="00BA2AAD">
      <w:pPr>
        <w:jc w:val="both"/>
        <w:rPr>
          <w:rFonts w:ascii="Times New Roman" w:hAnsi="Times New Roman" w:cs="Times New Roman"/>
          <w:sz w:val="28"/>
          <w:szCs w:val="28"/>
        </w:rPr>
      </w:pPr>
      <w:r w:rsidRPr="0054679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546797">
        <w:rPr>
          <w:rFonts w:ascii="Times New Roman" w:hAnsi="Times New Roman" w:cs="Times New Roman"/>
          <w:sz w:val="28"/>
          <w:szCs w:val="28"/>
        </w:rPr>
        <w:tab/>
      </w:r>
      <w:r w:rsidRPr="00546797">
        <w:rPr>
          <w:rFonts w:ascii="Times New Roman" w:hAnsi="Times New Roman" w:cs="Times New Roman"/>
          <w:sz w:val="28"/>
          <w:szCs w:val="28"/>
        </w:rPr>
        <w:tab/>
      </w:r>
      <w:r w:rsidRPr="00546797">
        <w:rPr>
          <w:rFonts w:ascii="Times New Roman" w:hAnsi="Times New Roman" w:cs="Times New Roman"/>
          <w:sz w:val="28"/>
          <w:szCs w:val="28"/>
        </w:rPr>
        <w:tab/>
      </w:r>
      <w:r w:rsidRPr="00546797">
        <w:rPr>
          <w:rFonts w:ascii="Times New Roman" w:hAnsi="Times New Roman" w:cs="Times New Roman"/>
          <w:sz w:val="28"/>
          <w:szCs w:val="28"/>
        </w:rPr>
        <w:tab/>
      </w:r>
      <w:r w:rsidRPr="00546797">
        <w:rPr>
          <w:rFonts w:ascii="Times New Roman" w:hAnsi="Times New Roman" w:cs="Times New Roman"/>
          <w:sz w:val="28"/>
          <w:szCs w:val="28"/>
        </w:rPr>
        <w:tab/>
      </w:r>
      <w:r w:rsidRPr="00546797">
        <w:rPr>
          <w:rFonts w:ascii="Times New Roman" w:hAnsi="Times New Roman" w:cs="Times New Roman"/>
          <w:sz w:val="28"/>
          <w:szCs w:val="28"/>
        </w:rPr>
        <w:tab/>
      </w:r>
      <w:r w:rsidRPr="00546797">
        <w:rPr>
          <w:rFonts w:ascii="Times New Roman" w:hAnsi="Times New Roman" w:cs="Times New Roman"/>
          <w:sz w:val="28"/>
          <w:szCs w:val="28"/>
        </w:rPr>
        <w:tab/>
      </w:r>
      <w:r w:rsidRPr="00546797">
        <w:rPr>
          <w:rFonts w:ascii="Times New Roman" w:hAnsi="Times New Roman" w:cs="Times New Roman"/>
          <w:sz w:val="28"/>
          <w:szCs w:val="28"/>
        </w:rPr>
        <w:tab/>
        <w:t xml:space="preserve">       </w:t>
      </w:r>
      <w:proofErr w:type="spellStart"/>
      <w:r w:rsidRPr="00546797">
        <w:rPr>
          <w:rFonts w:ascii="Times New Roman" w:hAnsi="Times New Roman" w:cs="Times New Roman"/>
          <w:sz w:val="28"/>
          <w:szCs w:val="28"/>
        </w:rPr>
        <w:t>Ю.М.Боклашов</w:t>
      </w:r>
      <w:proofErr w:type="spellEnd"/>
    </w:p>
    <w:p w:rsidR="00BA2AAD" w:rsidRDefault="00BA2AAD" w:rsidP="00151AD0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A2AAD" w:rsidRDefault="00BA2AAD" w:rsidP="00151AD0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A2AAD" w:rsidRPr="00151AD0" w:rsidRDefault="00BA2AAD" w:rsidP="00151A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1AD0" w:rsidRPr="00BA2AAD" w:rsidRDefault="00151AD0" w:rsidP="00151A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  <w:r w:rsidRPr="00BA2AAD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Приложение</w:t>
      </w:r>
    </w:p>
    <w:p w:rsidR="00151AD0" w:rsidRPr="00BA2AAD" w:rsidRDefault="00151AD0" w:rsidP="00151A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  <w:r w:rsidRPr="00BA2AAD">
        <w:rPr>
          <w:rFonts w:ascii="Times New Roman" w:hAnsi="Times New Roman" w:cs="Times New Roman"/>
          <w:sz w:val="28"/>
          <w:szCs w:val="28"/>
          <w:lang w:eastAsia="en-US"/>
        </w:rPr>
        <w:t>к постановлению администрации</w:t>
      </w:r>
    </w:p>
    <w:p w:rsidR="00151AD0" w:rsidRPr="00BA2AAD" w:rsidRDefault="00BA2AAD" w:rsidP="00151A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  <w:proofErr w:type="spellStart"/>
      <w:r w:rsidRPr="00BA2AAD">
        <w:rPr>
          <w:rFonts w:ascii="Times New Roman" w:hAnsi="Times New Roman" w:cs="Times New Roman"/>
          <w:sz w:val="28"/>
          <w:szCs w:val="28"/>
          <w:lang w:eastAsia="en-US"/>
        </w:rPr>
        <w:t>Старогородского</w:t>
      </w:r>
      <w:proofErr w:type="spellEnd"/>
      <w:r w:rsidR="00151AD0" w:rsidRPr="00BA2AAD">
        <w:rPr>
          <w:rFonts w:ascii="Times New Roman" w:hAnsi="Times New Roman" w:cs="Times New Roman"/>
          <w:sz w:val="28"/>
          <w:szCs w:val="28"/>
          <w:lang w:eastAsia="en-US"/>
        </w:rPr>
        <w:t xml:space="preserve"> сельского поселения</w:t>
      </w:r>
    </w:p>
    <w:p w:rsidR="00151AD0" w:rsidRPr="00BA2AAD" w:rsidRDefault="00151AD0" w:rsidP="00151A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A2AAD">
        <w:rPr>
          <w:rFonts w:ascii="Times New Roman" w:hAnsi="Times New Roman" w:cs="Times New Roman"/>
          <w:sz w:val="28"/>
          <w:szCs w:val="28"/>
          <w:lang w:eastAsia="en-US"/>
        </w:rPr>
        <w:t xml:space="preserve">                                                                         </w:t>
      </w:r>
      <w:r w:rsidR="00BA2AAD">
        <w:rPr>
          <w:rFonts w:ascii="Times New Roman" w:hAnsi="Times New Roman" w:cs="Times New Roman"/>
          <w:sz w:val="28"/>
          <w:szCs w:val="28"/>
          <w:lang w:eastAsia="en-US"/>
        </w:rPr>
        <w:t xml:space="preserve">                    </w:t>
      </w:r>
      <w:r w:rsidRPr="00BA2AAD">
        <w:rPr>
          <w:rFonts w:ascii="Times New Roman" w:hAnsi="Times New Roman" w:cs="Times New Roman"/>
          <w:sz w:val="28"/>
          <w:szCs w:val="28"/>
          <w:lang w:eastAsia="en-US"/>
        </w:rPr>
        <w:t xml:space="preserve">от </w:t>
      </w:r>
      <w:r w:rsidR="00B456EB">
        <w:rPr>
          <w:rFonts w:ascii="Times New Roman" w:hAnsi="Times New Roman" w:cs="Times New Roman"/>
          <w:sz w:val="28"/>
          <w:szCs w:val="28"/>
          <w:lang w:eastAsia="en-US"/>
        </w:rPr>
        <w:t xml:space="preserve">21 марта </w:t>
      </w:r>
      <w:r w:rsidRPr="00BA2AAD">
        <w:rPr>
          <w:rFonts w:ascii="Times New Roman" w:hAnsi="Times New Roman" w:cs="Times New Roman"/>
          <w:sz w:val="28"/>
          <w:szCs w:val="28"/>
        </w:rPr>
        <w:t xml:space="preserve"> 2022г. №</w:t>
      </w:r>
      <w:r w:rsidR="00B456EB">
        <w:rPr>
          <w:rFonts w:ascii="Times New Roman" w:hAnsi="Times New Roman" w:cs="Times New Roman"/>
          <w:sz w:val="28"/>
          <w:szCs w:val="28"/>
        </w:rPr>
        <w:t xml:space="preserve"> 10</w:t>
      </w:r>
      <w:bookmarkStart w:id="0" w:name="_GoBack"/>
      <w:bookmarkEnd w:id="0"/>
    </w:p>
    <w:p w:rsidR="00151AD0" w:rsidRPr="00BA2AAD" w:rsidRDefault="00151AD0" w:rsidP="00151AD0">
      <w:pPr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</w:p>
    <w:p w:rsidR="00151AD0" w:rsidRPr="00151AD0" w:rsidRDefault="00151AD0" w:rsidP="00151AD0">
      <w:pPr>
        <w:jc w:val="right"/>
        <w:rPr>
          <w:rFonts w:ascii="Times New Roman" w:hAnsi="Times New Roman" w:cs="Times New Roman"/>
          <w:lang w:eastAsia="en-US"/>
        </w:rPr>
      </w:pPr>
    </w:p>
    <w:p w:rsidR="00151AD0" w:rsidRPr="00151AD0" w:rsidRDefault="00151AD0" w:rsidP="00151AD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eastAsia="en-US"/>
        </w:rPr>
      </w:pPr>
      <w:r w:rsidRPr="00151AD0">
        <w:rPr>
          <w:rFonts w:ascii="Times New Roman" w:hAnsi="Times New Roman" w:cs="Times New Roman"/>
          <w:b/>
          <w:sz w:val="26"/>
          <w:szCs w:val="26"/>
          <w:lang w:eastAsia="en-US"/>
        </w:rPr>
        <w:t xml:space="preserve">План </w:t>
      </w:r>
    </w:p>
    <w:p w:rsidR="00151AD0" w:rsidRPr="00151AD0" w:rsidRDefault="00151AD0" w:rsidP="00151AD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eastAsia="en-US"/>
        </w:rPr>
      </w:pPr>
      <w:r w:rsidRPr="00151AD0">
        <w:rPr>
          <w:rFonts w:ascii="Times New Roman" w:hAnsi="Times New Roman" w:cs="Times New Roman"/>
          <w:b/>
          <w:sz w:val="26"/>
          <w:szCs w:val="26"/>
          <w:lang w:eastAsia="en-US"/>
        </w:rPr>
        <w:t>мероприятий по противодействию терроризму и экстремизму,</w:t>
      </w:r>
    </w:p>
    <w:p w:rsidR="00151AD0" w:rsidRPr="00151AD0" w:rsidRDefault="00151AD0" w:rsidP="00151AD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eastAsia="en-US"/>
        </w:rPr>
      </w:pPr>
      <w:r w:rsidRPr="00151AD0">
        <w:rPr>
          <w:rFonts w:ascii="Times New Roman" w:hAnsi="Times New Roman" w:cs="Times New Roman"/>
          <w:b/>
          <w:sz w:val="26"/>
          <w:szCs w:val="26"/>
          <w:lang w:eastAsia="en-US"/>
        </w:rPr>
        <w:t xml:space="preserve">защите населения и усилению общественной безопасности на территории </w:t>
      </w:r>
      <w:proofErr w:type="spellStart"/>
      <w:r w:rsidR="00BA2AAD">
        <w:rPr>
          <w:rFonts w:ascii="Times New Roman" w:hAnsi="Times New Roman" w:cs="Times New Roman"/>
          <w:b/>
          <w:sz w:val="26"/>
          <w:szCs w:val="26"/>
          <w:lang w:eastAsia="en-US"/>
        </w:rPr>
        <w:t>Старогородского</w:t>
      </w:r>
      <w:proofErr w:type="spellEnd"/>
      <w:r w:rsidRPr="00151AD0">
        <w:rPr>
          <w:rFonts w:ascii="Times New Roman" w:hAnsi="Times New Roman" w:cs="Times New Roman"/>
          <w:b/>
          <w:sz w:val="26"/>
          <w:szCs w:val="26"/>
          <w:lang w:eastAsia="en-US"/>
        </w:rPr>
        <w:t xml:space="preserve">  сельского поселения </w:t>
      </w:r>
      <w:r w:rsidRPr="00151AD0">
        <w:rPr>
          <w:rFonts w:ascii="Times New Roman" w:hAnsi="Times New Roman" w:cs="Times New Roman"/>
          <w:b/>
          <w:bCs/>
          <w:color w:val="000000"/>
          <w:sz w:val="26"/>
          <w:szCs w:val="26"/>
          <w:lang w:eastAsia="en-US"/>
        </w:rPr>
        <w:t>на 2022 – 2024 годы</w:t>
      </w:r>
    </w:p>
    <w:p w:rsidR="00151AD0" w:rsidRPr="00151AD0" w:rsidRDefault="00151AD0" w:rsidP="00151AD0">
      <w:pPr>
        <w:jc w:val="center"/>
        <w:rPr>
          <w:rFonts w:ascii="Times New Roman" w:hAnsi="Times New Roman" w:cs="Times New Roman"/>
          <w:b/>
          <w:color w:val="000000"/>
          <w:sz w:val="26"/>
          <w:szCs w:val="26"/>
          <w:lang w:eastAsia="en-US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25"/>
        <w:gridCol w:w="30"/>
        <w:gridCol w:w="4350"/>
        <w:gridCol w:w="1951"/>
        <w:gridCol w:w="3559"/>
      </w:tblGrid>
      <w:tr w:rsidR="00151AD0" w:rsidRPr="00151AD0" w:rsidTr="006C397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Сроки исполнения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I. </w:t>
            </w:r>
            <w:r w:rsidRPr="00151A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Организационные мероприятия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1.</w:t>
            </w:r>
          </w:p>
        </w:tc>
        <w:tc>
          <w:tcPr>
            <w:tcW w:w="6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Проведение заседаний с привлечением должностных лиц и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1 раз в квартал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BA2AAD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2.</w:t>
            </w:r>
          </w:p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   Корректировка базы данных граждан, проживающих на территории сельского поселения:</w:t>
            </w:r>
          </w:p>
          <w:p w:rsidR="00151AD0" w:rsidRPr="00151AD0" w:rsidRDefault="00151AD0" w:rsidP="006C3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- лиц, преступивших закон, стоящих на учете в Совете профилактики правонарушений;</w:t>
            </w:r>
          </w:p>
          <w:p w:rsidR="00151AD0" w:rsidRPr="00151AD0" w:rsidRDefault="00151AD0" w:rsidP="006C3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- неблагополучных семей;</w:t>
            </w:r>
          </w:p>
          <w:p w:rsidR="00151AD0" w:rsidRPr="00151AD0" w:rsidRDefault="00151AD0" w:rsidP="006C3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   - лиц, прибывших из мест лишения свободы;</w:t>
            </w:r>
          </w:p>
          <w:p w:rsidR="00151AD0" w:rsidRPr="00151AD0" w:rsidRDefault="00151AD0" w:rsidP="006C3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   - иностранных граждан.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ежемесячно  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tabs>
                <w:tab w:val="left" w:pos="5408"/>
                <w:tab w:val="left" w:pos="6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  Администрация </w:t>
            </w:r>
            <w:proofErr w:type="spellStart"/>
            <w:r w:rsidR="00BA2AAD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151AD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сельского посе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ления совместно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ОП по </w:t>
            </w:r>
            <w:proofErr w:type="spellStart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Темниковскому</w:t>
            </w:r>
            <w:proofErr w:type="spellEnd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району   КДН И ПДН,  (по согласованию)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3.</w:t>
            </w:r>
          </w:p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    Совместно с правоохранительными органа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 осуществлять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обход террито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рии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муниципального образования на выявле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ния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отдельных лиц и общественных объединений на территории сельского поселения, в деятельности которых усматриваются признаки экстремизма.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BA2AAD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совместно с ММО МВД России «</w:t>
            </w:r>
            <w:proofErr w:type="spellStart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Темниковский</w:t>
            </w:r>
            <w:proofErr w:type="spellEnd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4.</w:t>
            </w:r>
          </w:p>
        </w:tc>
        <w:tc>
          <w:tcPr>
            <w:tcW w:w="6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    Оказывать социальную поддержку лицам, пострадавшим в результате террористического акта, с целью их социальной адаптации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 и наличии средств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BA2AAD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51AD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сельского поселения 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b/>
                <w:sz w:val="24"/>
                <w:szCs w:val="24"/>
              </w:rPr>
              <w:t>II. Мероприятия по усилению безопасности жилых домов, учреждений,</w:t>
            </w:r>
          </w:p>
          <w:p w:rsidR="00151AD0" w:rsidRPr="00151AD0" w:rsidRDefault="00151AD0" w:rsidP="006C39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b/>
                <w:sz w:val="24"/>
                <w:szCs w:val="24"/>
              </w:rPr>
              <w:t>мест массового пребывания людей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Исключить проведение</w:t>
            </w:r>
            <w:proofErr w:type="gramEnd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массовых мероприятий без предварительного осмотра помещений сотрудником органов внутренних дел, а также организации охраны на весь период их проведения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по мере необходимости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151AD0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BA2AAD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и сельски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дом культуры 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6.</w:t>
            </w:r>
          </w:p>
        </w:tc>
        <w:tc>
          <w:tcPr>
            <w:tcW w:w="6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Проведение сходов граждан по вопросам самоохраны жилых домов и обучению действиям в случае пожара, обнаружения взрывных устройств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1 раз в полугодие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BA2AAD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7.</w:t>
            </w:r>
          </w:p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Совместно с сотрудниками МО МВД продолжить работу по периодической проверке подвалов, чердаков и иных нежилых помещений на предмет предотвращения проникновения посторонних лиц.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1 раз в полугодие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 </w:t>
            </w:r>
            <w:proofErr w:type="spellStart"/>
            <w:r w:rsidR="00BA2AAD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совместно с ММО МВД России «</w:t>
            </w:r>
            <w:proofErr w:type="spellStart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Темниковский</w:t>
            </w:r>
            <w:proofErr w:type="spellEnd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8.</w:t>
            </w:r>
          </w:p>
        </w:tc>
        <w:tc>
          <w:tcPr>
            <w:tcW w:w="6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151AD0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Уточнение перечня заброшенных зданий и помещений, расположенных на территории </w:t>
            </w:r>
            <w:proofErr w:type="spellStart"/>
            <w:r w:rsidR="00BA2AAD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поселения. Своевременное информирование правоохранительных органов о фактах нахождения (проживания) на указанных объектах подозрительных лиц, предметов и вещей.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BA2AAD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 совместно с ММО МВД России «</w:t>
            </w:r>
            <w:proofErr w:type="spellStart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Темниковский</w:t>
            </w:r>
            <w:proofErr w:type="spellEnd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III. </w:t>
            </w:r>
            <w:r w:rsidRPr="00151A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Организация среди населения разъяснительной работы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</w:rPr>
              <w:t> 9.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Проведение разъяснительной работы среди населения по повышению бдительности, готовности к действиям при проявлениях терроризма, экстремизма и укреплению взаимодействия с правоохранительными органами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BA2AAD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151AD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сельского поселения совместно с ММО МВД России «</w:t>
            </w:r>
            <w:proofErr w:type="spellStart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Темниковский</w:t>
            </w:r>
            <w:proofErr w:type="spellEnd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(по согласованию) 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</w:rPr>
              <w:t> 10.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Информирование граждан о наличии в муниципальном образовании телефонных линий для сообщения фактов экстремистской и террористической деятельности.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BA2AAD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151AD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сельского поселения 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</w:rPr>
              <w:t> </w:t>
            </w:r>
          </w:p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151AD0">
              <w:rPr>
                <w:rFonts w:ascii="Times New Roman" w:hAnsi="Times New Roman" w:cs="Times New Roman"/>
              </w:rPr>
              <w:t> 11.</w:t>
            </w:r>
          </w:p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Организация размещения на территории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ьного образования информации о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требованиях действующего миграционного законодательства, а также контактных телефонов о том, куда следует обращаться в случаях совер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шения в отношении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граждан противоправ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ных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действий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мере необходимости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BA2AAD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совместно с ММО МВД России «</w:t>
            </w:r>
            <w:proofErr w:type="spellStart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Темниковский</w:t>
            </w:r>
            <w:proofErr w:type="spellEnd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(по согласованию</w:t>
            </w:r>
            <w:proofErr w:type="gramEnd"/>
          </w:p>
        </w:tc>
      </w:tr>
      <w:tr w:rsidR="00151AD0" w:rsidRPr="00151AD0" w:rsidTr="006C397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</w:rPr>
              <w:t> 12.</w:t>
            </w:r>
          </w:p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151AD0">
              <w:rPr>
                <w:rFonts w:ascii="Times New Roman" w:hAnsi="Times New Roman" w:cs="Times New Roman"/>
              </w:rPr>
              <w:t> </w:t>
            </w:r>
          </w:p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151AD0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Отслеживание случаев возбуждения социальной, расовой, национальной или религиозной розни, пропаганду исключительности, превосходства либо неполноценности человека по признаку его социальной, расовой, национальной, религиозной или языковой принадлежности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BA2AAD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совместно с ММО МВД России «</w:t>
            </w:r>
            <w:proofErr w:type="spellStart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Темниковский</w:t>
            </w:r>
            <w:proofErr w:type="spellEnd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151AD0">
              <w:rPr>
                <w:rFonts w:ascii="Times New Roman" w:hAnsi="Times New Roman" w:cs="Times New Roman"/>
              </w:rPr>
              <w:t> 13.</w:t>
            </w:r>
          </w:p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</w:rPr>
              <w:t> 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Проведение социальных исследований методом опроса, анкетирова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ния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на предмет выявления уровня осведомленности молодежи о молодежных общественных объединениях и обнаружения степени распространения экстремистских идей и настроений.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1 раз в полугодие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151AD0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сельск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</w:rPr>
              <w:t> 14.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и проведение тематических мероприятий: конкурсов, викторин с целью формирования у граждан уважительного отношения к традициям и обычаям различных народов и национальностей.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согласно планов</w:t>
            </w:r>
            <w:proofErr w:type="gramEnd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работ учреждени</w:t>
            </w:r>
            <w:r w:rsidR="003C58EF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культуры</w:t>
            </w:r>
          </w:p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3C58EF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Сельски</w:t>
            </w:r>
            <w:r w:rsidR="003C58EF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клуб и сельск</w:t>
            </w:r>
            <w:r w:rsidR="003C58EF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</w:t>
            </w:r>
            <w:r w:rsidR="003C58E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</w:rPr>
              <w:t> 15.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Проведение молодежных мероприятий по антитеррористической и экстремистской направленности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раз в квартал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3C58EF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СК, сельск</w:t>
            </w:r>
            <w:r w:rsidR="003C58EF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</w:t>
            </w:r>
            <w:r w:rsidR="003C58E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</w:rPr>
              <w:t> 16.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Организация фотовыставок, выставок фото</w:t>
            </w:r>
            <w:r w:rsidR="003C58EF">
              <w:rPr>
                <w:rFonts w:ascii="Times New Roman" w:hAnsi="Times New Roman" w:cs="Times New Roman"/>
                <w:sz w:val="24"/>
                <w:szCs w:val="24"/>
              </w:rPr>
              <w:t xml:space="preserve">альбомов, детских рисунков и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поделок с тематикой народных традиций и т.д.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3C58EF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согласно планов</w:t>
            </w:r>
            <w:proofErr w:type="gramEnd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работ учреждени</w:t>
            </w:r>
            <w:r w:rsidR="003C58EF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культуры и школ</w:t>
            </w:r>
            <w:r w:rsidR="003C58EF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3C58EF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СК, сельск</w:t>
            </w:r>
            <w:r w:rsidR="003C58EF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</w:t>
            </w:r>
            <w:r w:rsidR="003C58E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IV. </w:t>
            </w:r>
            <w:r w:rsidRPr="00151A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Организация работы среди руководителей и работников организаций, учреждений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</w:rPr>
              <w:t> 17.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3C58EF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Рекомендовать руководителям содержать в исправном состоянии ограждения по все</w:t>
            </w:r>
            <w:r w:rsidR="003C58EF">
              <w:rPr>
                <w:rFonts w:ascii="Times New Roman" w:hAnsi="Times New Roman" w:cs="Times New Roman"/>
                <w:sz w:val="24"/>
                <w:szCs w:val="24"/>
              </w:rPr>
              <w:t xml:space="preserve">му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периметру территорий организаций,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по мере необходимости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BA2AAD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</w:rPr>
              <w:t> 18.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3C58EF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Рекомендовать обеспечить строгий </w:t>
            </w:r>
            <w:proofErr w:type="gramStart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парковкой всех видов транспортных средств около организаций,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по мере необходимости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Руководители предприятий, организаций, учреждений, с ММО МВД России «</w:t>
            </w:r>
            <w:proofErr w:type="spellStart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Темниковский</w:t>
            </w:r>
            <w:proofErr w:type="spellEnd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3C58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В каждом учреждении и организации разработать план эвакуации посетителей, персонала, поместить его на видном месте.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по мере необходимости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BA2AAD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поселения, руководители предприятий, организаций, учреждений 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</w:rPr>
              <w:t> 20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3C58EF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Запретить персоналу учреждений и организаций принимать на хранение от посторонних лиц какие-либо предметы и вещи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по мере необходимости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Руководители предприятий, организаций, учреждений 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</w:rPr>
              <w:t> 21.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Проведение разъяснительной работы в организациях и учреждениях по действию должно</w:t>
            </w:r>
            <w:r w:rsidR="003C58EF">
              <w:rPr>
                <w:rFonts w:ascii="Times New Roman" w:hAnsi="Times New Roman" w:cs="Times New Roman"/>
                <w:sz w:val="24"/>
                <w:szCs w:val="24"/>
              </w:rPr>
              <w:t xml:space="preserve">стных лиц по предупреждению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возможных чрезвычайных ситуаций, обусловленных террористическими актами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ежегодно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BA2AAD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поселения, руководители предприятий, организаций, учреждений 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</w:rPr>
              <w:t> 22.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3C58EF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на информационных стендах </w:t>
            </w:r>
            <w:r w:rsidR="00151AD0" w:rsidRPr="00151AD0">
              <w:rPr>
                <w:rFonts w:ascii="Times New Roman" w:hAnsi="Times New Roman" w:cs="Times New Roman"/>
                <w:sz w:val="24"/>
                <w:szCs w:val="24"/>
              </w:rPr>
              <w:t>буклетов, плакатов, памяток, рекомендаций по действию в случае чрезвычайных ситуаций, обусловленных террористическими актами с указанием контактных телефонов соответствующих служб.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BA2AAD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151AD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сельского поселения руководители предприятий, организаций, учреждений  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</w:rPr>
              <w:t> 23.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Проведение бесед на тему: сохранение стабильных межнациональных отношений и предупреждение межнациональных конфликтов, уважение к традициям и обычаям различных народов и национальностей.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3C58EF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BA2AAD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поселения, руководители </w:t>
            </w:r>
            <w:proofErr w:type="spellStart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пред</w:t>
            </w:r>
            <w:r w:rsidR="003C58EF">
              <w:rPr>
                <w:rFonts w:ascii="Times New Roman" w:hAnsi="Times New Roman" w:cs="Times New Roman"/>
                <w:sz w:val="24"/>
                <w:szCs w:val="24"/>
              </w:rPr>
              <w:t>приятий</w:t>
            </w:r>
            <w:proofErr w:type="gramStart"/>
            <w:r w:rsidR="003C58E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рганизаций</w:t>
            </w:r>
            <w:proofErr w:type="spellEnd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, учреждений</w:t>
            </w:r>
          </w:p>
        </w:tc>
      </w:tr>
    </w:tbl>
    <w:p w:rsidR="00151AD0" w:rsidRPr="00151AD0" w:rsidRDefault="00151AD0" w:rsidP="00151AD0">
      <w:pPr>
        <w:rPr>
          <w:rFonts w:ascii="Times New Roman" w:hAnsi="Times New Roman" w:cs="Times New Roman"/>
          <w:sz w:val="26"/>
          <w:szCs w:val="26"/>
        </w:rPr>
        <w:sectPr w:rsidR="00151AD0" w:rsidRPr="00151AD0" w:rsidSect="00CD151D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134" w:right="567" w:bottom="1134" w:left="1134" w:header="5" w:footer="709" w:gutter="0"/>
          <w:cols w:space="720"/>
          <w:titlePg/>
          <w:docGrid w:linePitch="272"/>
        </w:sectPr>
      </w:pPr>
    </w:p>
    <w:p w:rsidR="000E0D70" w:rsidRDefault="000E0D70" w:rsidP="00BA2AAD">
      <w:pPr>
        <w:shd w:val="clear" w:color="auto" w:fill="FFFFFF"/>
        <w:tabs>
          <w:tab w:val="left" w:pos="7416"/>
        </w:tabs>
        <w:spacing w:after="0" w:line="240" w:lineRule="auto"/>
        <w:rPr>
          <w:rFonts w:ascii="Times New Roman" w:hAnsi="Times New Roman" w:cs="Times New Roman"/>
          <w:spacing w:val="-3"/>
          <w:sz w:val="24"/>
          <w:szCs w:val="24"/>
        </w:rPr>
      </w:pPr>
    </w:p>
    <w:sectPr w:rsidR="000E0D70" w:rsidSect="000E0D70">
      <w:headerReference w:type="default" r:id="rId13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567B" w:rsidRDefault="009A567B" w:rsidP="000E0D70">
      <w:pPr>
        <w:spacing w:after="0" w:line="240" w:lineRule="auto"/>
      </w:pPr>
      <w:r>
        <w:separator/>
      </w:r>
    </w:p>
  </w:endnote>
  <w:endnote w:type="continuationSeparator" w:id="0">
    <w:p w:rsidR="009A567B" w:rsidRDefault="009A567B" w:rsidP="000E0D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NewRomanPSMT">
    <w:altName w:val="Times New Roman"/>
    <w:charset w:val="00"/>
    <w:family w:val="roman"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AD0" w:rsidRDefault="00151AD0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AD0" w:rsidRDefault="00151AD0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AD0" w:rsidRDefault="00151AD0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567B" w:rsidRDefault="009A567B" w:rsidP="000E0D70">
      <w:pPr>
        <w:spacing w:after="0" w:line="240" w:lineRule="auto"/>
      </w:pPr>
      <w:r>
        <w:separator/>
      </w:r>
    </w:p>
  </w:footnote>
  <w:footnote w:type="continuationSeparator" w:id="0">
    <w:p w:rsidR="009A567B" w:rsidRDefault="009A567B" w:rsidP="000E0D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AD0" w:rsidRDefault="00151AD0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AD0" w:rsidRDefault="00237A36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B456EB">
      <w:rPr>
        <w:noProof/>
      </w:rPr>
      <w:t>5</w:t>
    </w:r>
    <w:r>
      <w:rPr>
        <w:noProof/>
      </w:rPr>
      <w:fldChar w:fldCharType="end"/>
    </w:r>
  </w:p>
  <w:p w:rsidR="00151AD0" w:rsidRDefault="00151AD0" w:rsidP="00CD151D">
    <w:pPr>
      <w:pStyle w:val="a7"/>
      <w:tabs>
        <w:tab w:val="center" w:pos="5102"/>
        <w:tab w:val="right" w:pos="10205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AD0" w:rsidRDefault="00151AD0">
    <w:pPr>
      <w:pStyle w:val="a7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720908"/>
    </w:sdtPr>
    <w:sdtEndPr/>
    <w:sdtContent>
      <w:p w:rsidR="000E0D70" w:rsidRDefault="00237A36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51AD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E0D70" w:rsidRDefault="000E0D70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157"/>
    <w:rsid w:val="00025990"/>
    <w:rsid w:val="00035FD8"/>
    <w:rsid w:val="00051CC3"/>
    <w:rsid w:val="00061EBF"/>
    <w:rsid w:val="00077B15"/>
    <w:rsid w:val="000A0C57"/>
    <w:rsid w:val="000B26FE"/>
    <w:rsid w:val="000E0D70"/>
    <w:rsid w:val="00105770"/>
    <w:rsid w:val="001330B8"/>
    <w:rsid w:val="00151AD0"/>
    <w:rsid w:val="001621CC"/>
    <w:rsid w:val="00180CEA"/>
    <w:rsid w:val="00186DFA"/>
    <w:rsid w:val="001940FE"/>
    <w:rsid w:val="001A01FD"/>
    <w:rsid w:val="001B356B"/>
    <w:rsid w:val="001C6F42"/>
    <w:rsid w:val="001E5426"/>
    <w:rsid w:val="00237A36"/>
    <w:rsid w:val="002A6566"/>
    <w:rsid w:val="002B071A"/>
    <w:rsid w:val="002F3306"/>
    <w:rsid w:val="002F78B6"/>
    <w:rsid w:val="00354216"/>
    <w:rsid w:val="00370F96"/>
    <w:rsid w:val="0038025E"/>
    <w:rsid w:val="00387786"/>
    <w:rsid w:val="003B1858"/>
    <w:rsid w:val="003B3EC8"/>
    <w:rsid w:val="003C58EF"/>
    <w:rsid w:val="003D5B32"/>
    <w:rsid w:val="00423644"/>
    <w:rsid w:val="00430774"/>
    <w:rsid w:val="00473929"/>
    <w:rsid w:val="00476BF3"/>
    <w:rsid w:val="00495EF6"/>
    <w:rsid w:val="004A5D68"/>
    <w:rsid w:val="004C750A"/>
    <w:rsid w:val="004E6AA6"/>
    <w:rsid w:val="00507F48"/>
    <w:rsid w:val="005333DE"/>
    <w:rsid w:val="00535270"/>
    <w:rsid w:val="00541FAE"/>
    <w:rsid w:val="00554F3D"/>
    <w:rsid w:val="005624E7"/>
    <w:rsid w:val="0056683E"/>
    <w:rsid w:val="00572824"/>
    <w:rsid w:val="005861AB"/>
    <w:rsid w:val="00591CBC"/>
    <w:rsid w:val="005A584A"/>
    <w:rsid w:val="005B004E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817269"/>
    <w:rsid w:val="00842E45"/>
    <w:rsid w:val="008436CD"/>
    <w:rsid w:val="00857E6F"/>
    <w:rsid w:val="00896329"/>
    <w:rsid w:val="00896846"/>
    <w:rsid w:val="008A2E23"/>
    <w:rsid w:val="008B4AEB"/>
    <w:rsid w:val="008F3567"/>
    <w:rsid w:val="008F72EB"/>
    <w:rsid w:val="009032C9"/>
    <w:rsid w:val="00966D73"/>
    <w:rsid w:val="00997BF3"/>
    <w:rsid w:val="009A47C4"/>
    <w:rsid w:val="009A567B"/>
    <w:rsid w:val="009C35E8"/>
    <w:rsid w:val="009C564A"/>
    <w:rsid w:val="009D004B"/>
    <w:rsid w:val="009E775E"/>
    <w:rsid w:val="00AE3C66"/>
    <w:rsid w:val="00AF0C1D"/>
    <w:rsid w:val="00B15774"/>
    <w:rsid w:val="00B456EB"/>
    <w:rsid w:val="00B465BA"/>
    <w:rsid w:val="00B771FC"/>
    <w:rsid w:val="00B803EB"/>
    <w:rsid w:val="00BA2AAD"/>
    <w:rsid w:val="00BA6F9E"/>
    <w:rsid w:val="00BC5037"/>
    <w:rsid w:val="00BE228B"/>
    <w:rsid w:val="00BE6F90"/>
    <w:rsid w:val="00C01894"/>
    <w:rsid w:val="00C31575"/>
    <w:rsid w:val="00C46E5B"/>
    <w:rsid w:val="00C82D76"/>
    <w:rsid w:val="00CB0BC9"/>
    <w:rsid w:val="00CB1E35"/>
    <w:rsid w:val="00CB37FC"/>
    <w:rsid w:val="00CF7C08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56618"/>
    <w:rsid w:val="00E82888"/>
    <w:rsid w:val="00EA52B4"/>
    <w:rsid w:val="00EB2157"/>
    <w:rsid w:val="00EB5643"/>
    <w:rsid w:val="00EC02D2"/>
    <w:rsid w:val="00EE0A3F"/>
    <w:rsid w:val="00F24D61"/>
    <w:rsid w:val="00F34B87"/>
    <w:rsid w:val="00F402DD"/>
    <w:rsid w:val="00F62A12"/>
    <w:rsid w:val="00F82A4E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customStyle="1" w:styleId="P5">
    <w:name w:val="P5"/>
    <w:basedOn w:val="a"/>
    <w:rsid w:val="000E0D70"/>
    <w:pPr>
      <w:widowControl w:val="0"/>
      <w:autoSpaceDE w:val="0"/>
      <w:autoSpaceDN w:val="0"/>
      <w:adjustRightInd w:val="0"/>
      <w:spacing w:after="0" w:line="240" w:lineRule="auto"/>
    </w:pPr>
    <w:rPr>
      <w:rFonts w:ascii="TimesNewRomanPSMT" w:eastAsia="TimesNewRomanPSMT" w:hAnsi="TimesNewRomanPSMT" w:cs="TimesNewRomanPSMT"/>
      <w:sz w:val="28"/>
      <w:szCs w:val="20"/>
    </w:rPr>
  </w:style>
  <w:style w:type="paragraph" w:styleId="a7">
    <w:name w:val="header"/>
    <w:basedOn w:val="a"/>
    <w:link w:val="a8"/>
    <w:uiPriority w:val="99"/>
    <w:unhideWhenUsed/>
    <w:rsid w:val="000E0D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E0D70"/>
  </w:style>
  <w:style w:type="paragraph" w:styleId="a9">
    <w:name w:val="footer"/>
    <w:basedOn w:val="a"/>
    <w:link w:val="aa"/>
    <w:unhideWhenUsed/>
    <w:rsid w:val="000E0D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0E0D70"/>
  </w:style>
  <w:style w:type="paragraph" w:styleId="ab">
    <w:name w:val="Balloon Text"/>
    <w:basedOn w:val="a"/>
    <w:link w:val="ac"/>
    <w:uiPriority w:val="99"/>
    <w:semiHidden/>
    <w:unhideWhenUsed/>
    <w:rsid w:val="00151A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51AD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basedOn w:val="a"/>
    <w:next w:val="a"/>
    <w:rsid w:val="00151AD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customStyle="1" w:styleId="P5">
    <w:name w:val="P5"/>
    <w:basedOn w:val="a"/>
    <w:rsid w:val="000E0D70"/>
    <w:pPr>
      <w:widowControl w:val="0"/>
      <w:autoSpaceDE w:val="0"/>
      <w:autoSpaceDN w:val="0"/>
      <w:adjustRightInd w:val="0"/>
      <w:spacing w:after="0" w:line="240" w:lineRule="auto"/>
    </w:pPr>
    <w:rPr>
      <w:rFonts w:ascii="TimesNewRomanPSMT" w:eastAsia="TimesNewRomanPSMT" w:hAnsi="TimesNewRomanPSMT" w:cs="TimesNewRomanPSMT"/>
      <w:sz w:val="28"/>
      <w:szCs w:val="20"/>
    </w:rPr>
  </w:style>
  <w:style w:type="paragraph" w:styleId="a7">
    <w:name w:val="header"/>
    <w:basedOn w:val="a"/>
    <w:link w:val="a8"/>
    <w:uiPriority w:val="99"/>
    <w:unhideWhenUsed/>
    <w:rsid w:val="000E0D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E0D70"/>
  </w:style>
  <w:style w:type="paragraph" w:styleId="a9">
    <w:name w:val="footer"/>
    <w:basedOn w:val="a"/>
    <w:link w:val="aa"/>
    <w:unhideWhenUsed/>
    <w:rsid w:val="000E0D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0E0D70"/>
  </w:style>
  <w:style w:type="paragraph" w:styleId="ab">
    <w:name w:val="Balloon Text"/>
    <w:basedOn w:val="a"/>
    <w:link w:val="ac"/>
    <w:uiPriority w:val="99"/>
    <w:semiHidden/>
    <w:unhideWhenUsed/>
    <w:rsid w:val="00151A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51AD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basedOn w:val="a"/>
    <w:next w:val="a"/>
    <w:rsid w:val="00151AD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1251</Words>
  <Characters>7133</Characters>
  <Application>Microsoft Office Word</Application>
  <DocSecurity>0</DocSecurity>
  <Lines>59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6</vt:i4>
      </vt:variant>
    </vt:vector>
  </HeadingPairs>
  <TitlesOfParts>
    <vt:vector size="7" baseType="lpstr">
      <vt:lpstr/>
      <vt:lpstr>П О С Т А Н О В Л Е Н И Е</vt:lpstr>
      <vt:lpstr/>
      <vt:lpstr/>
      <vt:lpstr>21 марта 2022 г											   № 10</vt:lpstr>
      <vt:lpstr/>
      <vt:lpstr/>
    </vt:vector>
  </TitlesOfParts>
  <Company/>
  <LinksUpToDate>false</LinksUpToDate>
  <CharactersWithSpaces>8368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</cp:lastModifiedBy>
  <cp:revision>2</cp:revision>
  <cp:lastPrinted>2022-01-31T09:16:00Z</cp:lastPrinted>
  <dcterms:created xsi:type="dcterms:W3CDTF">2022-03-21T07:35:00Z</dcterms:created>
  <dcterms:modified xsi:type="dcterms:W3CDTF">2022-03-21T07:35:00Z</dcterms:modified>
</cp:coreProperties>
</file>