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5"/>
        <w:tblW w:w="10123" w:type="dxa"/>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9"/>
        <w:gridCol w:w="4584"/>
      </w:tblGrid>
      <w:tr w:rsidR="00A509F7" w:rsidRPr="004137AB" w:rsidTr="00503A58">
        <w:trPr>
          <w:trHeight w:hRule="exact" w:val="443"/>
        </w:trPr>
        <w:tc>
          <w:tcPr>
            <w:tcW w:w="5539" w:type="dxa"/>
            <w:vMerge w:val="restart"/>
          </w:tcPr>
          <w:p w:rsidR="00B86BCC" w:rsidRDefault="00F10AB4" w:rsidP="003070DF">
            <w:pPr>
              <w:ind w:firstLine="1877"/>
              <w:jc w:val="both"/>
              <w:rPr>
                <w:rFonts w:ascii="Times New Roman" w:hAnsi="Times New Roman" w:cs="Times New Roman"/>
              </w:rPr>
            </w:pPr>
            <w:r>
              <w:rPr>
                <w:rFonts w:ascii="Times New Roman" w:hAnsi="Times New Roman" w:cs="Times New Roman"/>
              </w:rPr>
              <w:t xml:space="preserve">  </w:t>
            </w:r>
          </w:p>
          <w:p w:rsidR="00F10AB4" w:rsidRPr="00F10AB4" w:rsidRDefault="00F10AB4" w:rsidP="003070DF">
            <w:pPr>
              <w:ind w:firstLine="1877"/>
              <w:jc w:val="both"/>
              <w:rPr>
                <w:rFonts w:ascii="Times New Roman" w:hAnsi="Times New Roman" w:cs="Times New Roman"/>
                <w:sz w:val="16"/>
              </w:rPr>
            </w:pPr>
          </w:p>
          <w:tbl>
            <w:tblPr>
              <w:tblStyle w:val="1"/>
              <w:tblW w:w="4688" w:type="dxa"/>
              <w:tblInd w:w="2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8"/>
            </w:tblGrid>
            <w:tr w:rsidR="002908B8" w:rsidRPr="004137AB" w:rsidTr="00503A58">
              <w:trPr>
                <w:trHeight w:val="1917"/>
              </w:trPr>
              <w:tc>
                <w:tcPr>
                  <w:tcW w:w="4688" w:type="dxa"/>
                </w:tcPr>
                <w:p w:rsidR="00B86BCC" w:rsidRPr="00B036A7" w:rsidRDefault="00B86BCC" w:rsidP="003070DF">
                  <w:pPr>
                    <w:jc w:val="center"/>
                    <w:rPr>
                      <w:rFonts w:ascii="Times New Roman" w:hAnsi="Times New Roman" w:cs="Times New Roman"/>
                      <w:sz w:val="20"/>
                    </w:rPr>
                  </w:pPr>
                  <w:r w:rsidRPr="00B036A7">
                    <w:rPr>
                      <w:rFonts w:ascii="Times New Roman" w:hAnsi="Times New Roman" w:cs="Times New Roman"/>
                      <w:sz w:val="20"/>
                    </w:rPr>
                    <w:t>ПРОКУРАТУРА</w:t>
                  </w:r>
                  <w:r w:rsidR="00B278C8">
                    <w:rPr>
                      <w:rFonts w:ascii="Times New Roman" w:hAnsi="Times New Roman" w:cs="Times New Roman"/>
                      <w:sz w:val="20"/>
                    </w:rPr>
                    <w:t xml:space="preserve"> </w:t>
                  </w:r>
                  <w:r w:rsidRPr="00B036A7">
                    <w:rPr>
                      <w:rFonts w:ascii="Times New Roman" w:hAnsi="Times New Roman" w:cs="Times New Roman"/>
                      <w:sz w:val="20"/>
                    </w:rPr>
                    <w:t>РОССИЙСКОЙ ФЕДЕРАЦИИ</w:t>
                  </w:r>
                </w:p>
                <w:p w:rsidR="00B86BCC" w:rsidRPr="006668AE" w:rsidRDefault="00B86BCC" w:rsidP="003070DF">
                  <w:pPr>
                    <w:ind w:firstLine="493"/>
                    <w:jc w:val="center"/>
                    <w:rPr>
                      <w:rFonts w:ascii="Times New Roman" w:hAnsi="Times New Roman" w:cs="Times New Roman"/>
                      <w:sz w:val="12"/>
                      <w:szCs w:val="20"/>
                    </w:rPr>
                  </w:pPr>
                </w:p>
                <w:p w:rsidR="00B86BCC" w:rsidRPr="00503A58" w:rsidRDefault="000C5FB5" w:rsidP="003070DF">
                  <w:pPr>
                    <w:pStyle w:val="3"/>
                    <w:spacing w:line="200" w:lineRule="atLeast"/>
                    <w:rPr>
                      <w:rFonts w:ascii="Times New Roman" w:hAnsi="Times New Roman" w:cs="Times New Roman"/>
                      <w:sz w:val="24"/>
                      <w:szCs w:val="24"/>
                    </w:rPr>
                  </w:pPr>
                  <w:r w:rsidRPr="0080126C">
                    <w:rPr>
                      <w:rFonts w:ascii="Times New Roman" w:hAnsi="Times New Roman" w:cs="Times New Roman"/>
                      <w:sz w:val="24"/>
                      <w:szCs w:val="24"/>
                    </w:rPr>
                    <w:t>ПРОКУРАТУРА</w:t>
                  </w:r>
                  <w:r w:rsidR="00B86BCC" w:rsidRPr="0080126C">
                    <w:rPr>
                      <w:rFonts w:ascii="Times New Roman" w:hAnsi="Times New Roman" w:cs="Times New Roman"/>
                      <w:sz w:val="24"/>
                      <w:szCs w:val="24"/>
                    </w:rPr>
                    <w:br/>
                  </w:r>
                  <w:r w:rsidR="004137AB" w:rsidRPr="0080126C">
                    <w:rPr>
                      <w:rFonts w:ascii="Times New Roman" w:hAnsi="Times New Roman" w:cs="Times New Roman"/>
                      <w:sz w:val="24"/>
                      <w:szCs w:val="24"/>
                    </w:rPr>
                    <w:t>РЕСПУБЛИКИ МОРДОВИЯ</w:t>
                  </w:r>
                </w:p>
                <w:p w:rsidR="0080126C" w:rsidRDefault="0080126C" w:rsidP="0080126C">
                  <w:pPr>
                    <w:pStyle w:val="3"/>
                    <w:spacing w:line="200" w:lineRule="atLeast"/>
                    <w:rPr>
                      <w:rFonts w:ascii="Times New Roman" w:hAnsi="Times New Roman" w:cs="Times New Roman"/>
                      <w:b/>
                      <w:sz w:val="24"/>
                      <w:szCs w:val="24"/>
                    </w:rPr>
                  </w:pPr>
                  <w:r>
                    <w:rPr>
                      <w:rFonts w:ascii="Times New Roman" w:hAnsi="Times New Roman" w:cs="Times New Roman"/>
                      <w:b/>
                      <w:sz w:val="24"/>
                      <w:szCs w:val="24"/>
                    </w:rPr>
                    <w:t>ПРОКУРАТУРА</w:t>
                  </w:r>
                </w:p>
                <w:p w:rsidR="0080126C" w:rsidRPr="00B036A7" w:rsidRDefault="004966FA" w:rsidP="0080126C">
                  <w:pPr>
                    <w:pStyle w:val="3"/>
                    <w:spacing w:line="200" w:lineRule="atLeast"/>
                    <w:rPr>
                      <w:rFonts w:ascii="Times New Roman" w:hAnsi="Times New Roman" w:cs="Times New Roman"/>
                      <w:b/>
                      <w:sz w:val="24"/>
                      <w:szCs w:val="24"/>
                    </w:rPr>
                  </w:pPr>
                  <w:r>
                    <w:rPr>
                      <w:rFonts w:ascii="Times New Roman" w:hAnsi="Times New Roman" w:cs="Times New Roman"/>
                      <w:b/>
                      <w:sz w:val="24"/>
                      <w:szCs w:val="24"/>
                    </w:rPr>
                    <w:t>ТЕМНИКОВСКОГО</w:t>
                  </w:r>
                  <w:r w:rsidR="0080126C">
                    <w:rPr>
                      <w:rFonts w:ascii="Times New Roman" w:hAnsi="Times New Roman" w:cs="Times New Roman"/>
                      <w:b/>
                      <w:sz w:val="24"/>
                      <w:szCs w:val="24"/>
                    </w:rPr>
                    <w:t xml:space="preserve"> РАЙОНА </w:t>
                  </w:r>
                </w:p>
                <w:p w:rsidR="00B86BCC" w:rsidRPr="00FC4F3B" w:rsidRDefault="00B86BCC" w:rsidP="003070DF">
                  <w:pPr>
                    <w:pStyle w:val="3"/>
                    <w:spacing w:line="202" w:lineRule="auto"/>
                    <w:ind w:firstLine="493"/>
                    <w:rPr>
                      <w:rFonts w:ascii="Times New Roman" w:hAnsi="Times New Roman" w:cs="Times New Roman"/>
                      <w:b/>
                      <w:sz w:val="16"/>
                      <w:szCs w:val="16"/>
                    </w:rPr>
                  </w:pPr>
                </w:p>
                <w:p w:rsidR="004966FA" w:rsidRPr="007C1202" w:rsidRDefault="004966FA" w:rsidP="004966FA">
                  <w:pPr>
                    <w:spacing w:line="200" w:lineRule="exact"/>
                    <w:jc w:val="center"/>
                    <w:rPr>
                      <w:rFonts w:ascii="Times New Roman" w:hAnsi="Times New Roman" w:cs="Times New Roman"/>
                      <w:sz w:val="20"/>
                      <w:szCs w:val="20"/>
                    </w:rPr>
                  </w:pPr>
                  <w:r w:rsidRPr="007C1202">
                    <w:rPr>
                      <w:rFonts w:ascii="Times New Roman" w:hAnsi="Times New Roman" w:cs="Times New Roman"/>
                      <w:sz w:val="20"/>
                      <w:szCs w:val="20"/>
                    </w:rPr>
                    <w:t xml:space="preserve">ул. </w:t>
                  </w:r>
                  <w:r>
                    <w:rPr>
                      <w:rFonts w:ascii="Times New Roman" w:hAnsi="Times New Roman" w:cs="Times New Roman"/>
                      <w:sz w:val="20"/>
                      <w:szCs w:val="20"/>
                    </w:rPr>
                    <w:t>Бараева</w:t>
                  </w:r>
                  <w:r w:rsidRPr="007C1202">
                    <w:rPr>
                      <w:rFonts w:ascii="Times New Roman" w:hAnsi="Times New Roman" w:cs="Times New Roman"/>
                      <w:sz w:val="20"/>
                      <w:szCs w:val="20"/>
                    </w:rPr>
                    <w:t xml:space="preserve">, </w:t>
                  </w:r>
                  <w:r>
                    <w:rPr>
                      <w:rFonts w:ascii="Times New Roman" w:hAnsi="Times New Roman" w:cs="Times New Roman"/>
                      <w:sz w:val="20"/>
                      <w:szCs w:val="20"/>
                    </w:rPr>
                    <w:t>7б</w:t>
                  </w:r>
                  <w:r w:rsidRPr="007C1202">
                    <w:rPr>
                      <w:rFonts w:ascii="Times New Roman" w:hAnsi="Times New Roman" w:cs="Times New Roman"/>
                      <w:sz w:val="20"/>
                      <w:szCs w:val="20"/>
                    </w:rPr>
                    <w:t xml:space="preserve">, г. </w:t>
                  </w:r>
                  <w:r>
                    <w:rPr>
                      <w:rFonts w:ascii="Times New Roman" w:hAnsi="Times New Roman" w:cs="Times New Roman"/>
                      <w:sz w:val="20"/>
                      <w:szCs w:val="20"/>
                    </w:rPr>
                    <w:t>Темников</w:t>
                  </w:r>
                  <w:r w:rsidRPr="007C1202">
                    <w:rPr>
                      <w:rFonts w:ascii="Times New Roman" w:hAnsi="Times New Roman" w:cs="Times New Roman"/>
                      <w:sz w:val="20"/>
                      <w:szCs w:val="20"/>
                    </w:rPr>
                    <w:t>, 43</w:t>
                  </w:r>
                  <w:r>
                    <w:rPr>
                      <w:rFonts w:ascii="Times New Roman" w:hAnsi="Times New Roman" w:cs="Times New Roman"/>
                      <w:sz w:val="20"/>
                      <w:szCs w:val="20"/>
                    </w:rPr>
                    <w:t>1220</w:t>
                  </w:r>
                </w:p>
                <w:p w:rsidR="004966FA" w:rsidRPr="00090374" w:rsidRDefault="004966FA" w:rsidP="004966FA">
                  <w:pPr>
                    <w:spacing w:line="200" w:lineRule="exact"/>
                    <w:jc w:val="center"/>
                    <w:rPr>
                      <w:rFonts w:ascii="Times New Roman" w:hAnsi="Times New Roman" w:cs="Times New Roman"/>
                      <w:sz w:val="20"/>
                      <w:szCs w:val="20"/>
                    </w:rPr>
                  </w:pPr>
                  <w:r w:rsidRPr="007C1202">
                    <w:rPr>
                      <w:rFonts w:ascii="Times New Roman" w:hAnsi="Times New Roman" w:cs="Times New Roman"/>
                      <w:sz w:val="20"/>
                      <w:szCs w:val="20"/>
                    </w:rPr>
                    <w:t>тел</w:t>
                  </w:r>
                  <w:r w:rsidRPr="00090374">
                    <w:rPr>
                      <w:rFonts w:ascii="Times New Roman" w:hAnsi="Times New Roman" w:cs="Times New Roman"/>
                      <w:sz w:val="20"/>
                      <w:szCs w:val="20"/>
                    </w:rPr>
                    <w:t>./</w:t>
                  </w:r>
                  <w:r w:rsidRPr="007C1202">
                    <w:rPr>
                      <w:rFonts w:ascii="Times New Roman" w:hAnsi="Times New Roman" w:cs="Times New Roman"/>
                      <w:sz w:val="20"/>
                      <w:szCs w:val="20"/>
                    </w:rPr>
                    <w:t>факс</w:t>
                  </w:r>
                  <w:r w:rsidRPr="00090374">
                    <w:rPr>
                      <w:rFonts w:ascii="Times New Roman" w:hAnsi="Times New Roman" w:cs="Times New Roman"/>
                      <w:sz w:val="20"/>
                      <w:szCs w:val="20"/>
                    </w:rPr>
                    <w:t xml:space="preserve"> (8-834-</w:t>
                  </w:r>
                  <w:r>
                    <w:rPr>
                      <w:rFonts w:ascii="Times New Roman" w:hAnsi="Times New Roman" w:cs="Times New Roman"/>
                      <w:sz w:val="20"/>
                      <w:szCs w:val="20"/>
                    </w:rPr>
                    <w:t>45</w:t>
                  </w:r>
                  <w:r w:rsidRPr="00090374">
                    <w:rPr>
                      <w:rFonts w:ascii="Times New Roman" w:hAnsi="Times New Roman" w:cs="Times New Roman"/>
                      <w:sz w:val="20"/>
                      <w:szCs w:val="20"/>
                    </w:rPr>
                    <w:t xml:space="preserve">) </w:t>
                  </w:r>
                  <w:r>
                    <w:rPr>
                      <w:rFonts w:ascii="Times New Roman" w:hAnsi="Times New Roman" w:cs="Times New Roman"/>
                      <w:sz w:val="20"/>
                      <w:szCs w:val="20"/>
                    </w:rPr>
                    <w:t>2</w:t>
                  </w:r>
                  <w:r w:rsidRPr="00090374">
                    <w:rPr>
                      <w:rFonts w:ascii="Times New Roman" w:hAnsi="Times New Roman" w:cs="Times New Roman"/>
                      <w:sz w:val="20"/>
                      <w:szCs w:val="20"/>
                    </w:rPr>
                    <w:t>-</w:t>
                  </w:r>
                  <w:r>
                    <w:rPr>
                      <w:rFonts w:ascii="Times New Roman" w:hAnsi="Times New Roman" w:cs="Times New Roman"/>
                      <w:sz w:val="20"/>
                      <w:szCs w:val="20"/>
                    </w:rPr>
                    <w:t>25</w:t>
                  </w:r>
                  <w:r w:rsidRPr="00090374">
                    <w:rPr>
                      <w:rFonts w:ascii="Times New Roman" w:hAnsi="Times New Roman" w:cs="Times New Roman"/>
                      <w:sz w:val="20"/>
                      <w:szCs w:val="20"/>
                    </w:rPr>
                    <w:t>-</w:t>
                  </w:r>
                  <w:r>
                    <w:rPr>
                      <w:rFonts w:ascii="Times New Roman" w:hAnsi="Times New Roman" w:cs="Times New Roman"/>
                      <w:sz w:val="20"/>
                      <w:szCs w:val="20"/>
                    </w:rPr>
                    <w:t>81</w:t>
                  </w:r>
                </w:p>
                <w:p w:rsidR="006668AE" w:rsidRPr="0080126C" w:rsidRDefault="004966FA" w:rsidP="004966FA">
                  <w:pPr>
                    <w:spacing w:line="200" w:lineRule="exact"/>
                    <w:jc w:val="center"/>
                    <w:rPr>
                      <w:rFonts w:ascii="Times New Roman" w:eastAsia="Calibri" w:hAnsi="Times New Roman" w:cs="Times New Roman"/>
                      <w:b/>
                    </w:rPr>
                  </w:pPr>
                  <w:r w:rsidRPr="007C1202">
                    <w:rPr>
                      <w:rFonts w:ascii="Times New Roman" w:hAnsi="Times New Roman" w:cs="Times New Roman"/>
                      <w:sz w:val="20"/>
                      <w:szCs w:val="20"/>
                      <w:lang w:val="en-US"/>
                    </w:rPr>
                    <w:t>E</w:t>
                  </w:r>
                  <w:r w:rsidRPr="00090374">
                    <w:rPr>
                      <w:rFonts w:ascii="Times New Roman" w:hAnsi="Times New Roman" w:cs="Times New Roman"/>
                      <w:sz w:val="20"/>
                      <w:szCs w:val="20"/>
                      <w:lang w:val="en-US"/>
                    </w:rPr>
                    <w:t>-</w:t>
                  </w:r>
                  <w:r w:rsidRPr="007C1202">
                    <w:rPr>
                      <w:rFonts w:ascii="Times New Roman" w:hAnsi="Times New Roman" w:cs="Times New Roman"/>
                      <w:sz w:val="20"/>
                      <w:szCs w:val="20"/>
                      <w:lang w:val="en-US"/>
                    </w:rPr>
                    <w:t>mail</w:t>
                  </w:r>
                  <w:r w:rsidRPr="00090374">
                    <w:rPr>
                      <w:rFonts w:ascii="Times New Roman" w:hAnsi="Times New Roman" w:cs="Times New Roman"/>
                      <w:sz w:val="20"/>
                      <w:szCs w:val="20"/>
                      <w:lang w:val="en-US"/>
                    </w:rPr>
                    <w:t xml:space="preserve">: </w:t>
                  </w:r>
                  <w:r>
                    <w:rPr>
                      <w:rFonts w:ascii="Times New Roman" w:hAnsi="Times New Roman" w:cs="Times New Roman"/>
                      <w:sz w:val="20"/>
                      <w:szCs w:val="20"/>
                      <w:lang w:val="en-US"/>
                    </w:rPr>
                    <w:t>temnikov</w:t>
                  </w:r>
                  <w:r w:rsidRPr="00090374">
                    <w:rPr>
                      <w:rFonts w:ascii="Times New Roman" w:hAnsi="Times New Roman" w:cs="Times New Roman"/>
                      <w:sz w:val="20"/>
                      <w:szCs w:val="20"/>
                      <w:lang w:val="en-US"/>
                    </w:rPr>
                    <w:t>@13.</w:t>
                  </w:r>
                  <w:r>
                    <w:rPr>
                      <w:rFonts w:ascii="Times New Roman" w:hAnsi="Times New Roman" w:cs="Times New Roman"/>
                      <w:sz w:val="20"/>
                      <w:szCs w:val="20"/>
                      <w:lang w:val="en-US"/>
                    </w:rPr>
                    <w:t>mailop</w:t>
                  </w:r>
                  <w:r w:rsidRPr="00090374">
                    <w:rPr>
                      <w:rFonts w:ascii="Times New Roman" w:hAnsi="Times New Roman" w:cs="Times New Roman"/>
                      <w:sz w:val="20"/>
                      <w:szCs w:val="20"/>
                      <w:lang w:val="en-US"/>
                    </w:rPr>
                    <w:t>.</w:t>
                  </w:r>
                  <w:r w:rsidRPr="007C1202">
                    <w:rPr>
                      <w:rFonts w:ascii="Times New Roman" w:hAnsi="Times New Roman" w:cs="Times New Roman"/>
                      <w:sz w:val="20"/>
                      <w:szCs w:val="20"/>
                      <w:lang w:val="en-US"/>
                    </w:rPr>
                    <w:t>ru</w:t>
                  </w:r>
                </w:p>
              </w:tc>
            </w:tr>
          </w:tbl>
          <w:p w:rsidR="00A509F7" w:rsidRPr="0080126C" w:rsidRDefault="00A509F7" w:rsidP="003070DF">
            <w:pPr>
              <w:tabs>
                <w:tab w:val="right" w:pos="4784"/>
              </w:tabs>
              <w:ind w:left="113"/>
              <w:jc w:val="center"/>
              <w:rPr>
                <w:rFonts w:ascii="Times New Roman" w:hAnsi="Times New Roman" w:cs="Times New Roman"/>
                <w:sz w:val="28"/>
                <w:szCs w:val="28"/>
              </w:rPr>
            </w:pPr>
          </w:p>
        </w:tc>
        <w:tc>
          <w:tcPr>
            <w:tcW w:w="4584" w:type="dxa"/>
          </w:tcPr>
          <w:p w:rsidR="007C567D" w:rsidRPr="0080126C" w:rsidRDefault="007C567D" w:rsidP="003070DF">
            <w:pPr>
              <w:spacing w:before="240"/>
              <w:rPr>
                <w:rFonts w:ascii="Times New Roman" w:hAnsi="Times New Roman" w:cs="Times New Roman"/>
                <w:sz w:val="28"/>
                <w:szCs w:val="28"/>
              </w:rPr>
            </w:pPr>
          </w:p>
        </w:tc>
      </w:tr>
      <w:tr w:rsidR="00A509F7" w:rsidRPr="00B036A7" w:rsidTr="00503A58">
        <w:trPr>
          <w:trHeight w:val="1712"/>
        </w:trPr>
        <w:tc>
          <w:tcPr>
            <w:tcW w:w="5539" w:type="dxa"/>
            <w:vMerge/>
          </w:tcPr>
          <w:p w:rsidR="00A509F7" w:rsidRPr="0080126C" w:rsidRDefault="00A509F7" w:rsidP="003070DF">
            <w:pPr>
              <w:tabs>
                <w:tab w:val="right" w:pos="4784"/>
              </w:tabs>
              <w:ind w:left="113"/>
              <w:rPr>
                <w:rFonts w:ascii="Times New Roman" w:hAnsi="Times New Roman" w:cs="Times New Roman"/>
                <w:noProof/>
                <w:sz w:val="28"/>
                <w:szCs w:val="28"/>
                <w:lang w:eastAsia="ru-RU"/>
              </w:rPr>
            </w:pPr>
          </w:p>
        </w:tc>
        <w:tc>
          <w:tcPr>
            <w:tcW w:w="4584" w:type="dxa"/>
            <w:vMerge w:val="restart"/>
          </w:tcPr>
          <w:p w:rsidR="00C563EF" w:rsidRPr="00C563EF" w:rsidRDefault="00C563EF" w:rsidP="00C563EF">
            <w:pPr>
              <w:spacing w:line="240" w:lineRule="exact"/>
              <w:ind w:left="-114"/>
              <w:rPr>
                <w:rFonts w:ascii="Times New Roman" w:eastAsia="Calibri" w:hAnsi="Times New Roman" w:cs="Times New Roman"/>
                <w:sz w:val="28"/>
                <w:szCs w:val="28"/>
              </w:rPr>
            </w:pPr>
          </w:p>
          <w:p w:rsidR="00504E0E" w:rsidRPr="000B477D" w:rsidRDefault="00504E0E" w:rsidP="00504E0E">
            <w:pPr>
              <w:spacing w:line="240" w:lineRule="exact"/>
              <w:ind w:left="-114"/>
              <w:rPr>
                <w:rFonts w:ascii="Times New Roman" w:hAnsi="Times New Roman"/>
                <w:sz w:val="28"/>
                <w:szCs w:val="28"/>
              </w:rPr>
            </w:pPr>
            <w:r w:rsidRPr="000B477D">
              <w:rPr>
                <w:rFonts w:ascii="Times New Roman" w:hAnsi="Times New Roman"/>
                <w:sz w:val="28"/>
                <w:szCs w:val="28"/>
              </w:rPr>
              <w:t>Прокуратура Республики Мордовия</w:t>
            </w:r>
          </w:p>
          <w:p w:rsidR="00504E0E" w:rsidRPr="000B477D" w:rsidRDefault="00504E0E" w:rsidP="00504E0E">
            <w:pPr>
              <w:spacing w:line="240" w:lineRule="exact"/>
              <w:ind w:left="-114"/>
              <w:rPr>
                <w:rFonts w:ascii="Times New Roman" w:hAnsi="Times New Roman"/>
                <w:sz w:val="28"/>
                <w:szCs w:val="28"/>
              </w:rPr>
            </w:pPr>
          </w:p>
          <w:p w:rsidR="00504E0E" w:rsidRPr="000B477D" w:rsidRDefault="00504E0E" w:rsidP="00504E0E">
            <w:pPr>
              <w:spacing w:line="240" w:lineRule="exact"/>
              <w:ind w:left="-114"/>
              <w:rPr>
                <w:rFonts w:ascii="Times New Roman" w:hAnsi="Times New Roman"/>
                <w:sz w:val="28"/>
                <w:szCs w:val="28"/>
              </w:rPr>
            </w:pPr>
            <w:r w:rsidRPr="000B477D">
              <w:rPr>
                <w:rFonts w:ascii="Times New Roman" w:hAnsi="Times New Roman"/>
                <w:sz w:val="28"/>
                <w:szCs w:val="28"/>
              </w:rPr>
              <w:t xml:space="preserve">Старшему помощнику прокурора </w:t>
            </w:r>
          </w:p>
          <w:p w:rsidR="00504E0E" w:rsidRPr="000B477D" w:rsidRDefault="00504E0E" w:rsidP="00504E0E">
            <w:pPr>
              <w:spacing w:line="240" w:lineRule="exact"/>
              <w:ind w:left="-114"/>
              <w:rPr>
                <w:rFonts w:ascii="Times New Roman" w:hAnsi="Times New Roman"/>
                <w:sz w:val="28"/>
                <w:szCs w:val="28"/>
              </w:rPr>
            </w:pPr>
            <w:r w:rsidRPr="000B477D">
              <w:rPr>
                <w:rFonts w:ascii="Times New Roman" w:hAnsi="Times New Roman"/>
                <w:sz w:val="28"/>
                <w:szCs w:val="28"/>
              </w:rPr>
              <w:t>Республики Мордовия</w:t>
            </w:r>
          </w:p>
          <w:p w:rsidR="00504E0E" w:rsidRPr="000B477D" w:rsidRDefault="00504E0E" w:rsidP="00504E0E">
            <w:pPr>
              <w:spacing w:line="240" w:lineRule="exact"/>
              <w:ind w:left="-114"/>
              <w:rPr>
                <w:rFonts w:ascii="Times New Roman" w:hAnsi="Times New Roman"/>
                <w:sz w:val="28"/>
                <w:szCs w:val="28"/>
              </w:rPr>
            </w:pPr>
          </w:p>
          <w:p w:rsidR="00504E0E" w:rsidRPr="000B477D" w:rsidRDefault="00504E0E" w:rsidP="00504E0E">
            <w:pPr>
              <w:spacing w:line="240" w:lineRule="exact"/>
              <w:ind w:left="-114"/>
              <w:rPr>
                <w:rFonts w:ascii="Times New Roman" w:hAnsi="Times New Roman"/>
                <w:sz w:val="28"/>
                <w:szCs w:val="28"/>
              </w:rPr>
            </w:pPr>
            <w:r w:rsidRPr="000B477D">
              <w:rPr>
                <w:rFonts w:ascii="Times New Roman" w:hAnsi="Times New Roman"/>
                <w:sz w:val="28"/>
                <w:szCs w:val="28"/>
              </w:rPr>
              <w:t>старшему советнику юстиции</w:t>
            </w:r>
          </w:p>
          <w:p w:rsidR="00504E0E" w:rsidRPr="000B477D" w:rsidRDefault="00504E0E" w:rsidP="00504E0E">
            <w:pPr>
              <w:spacing w:line="240" w:lineRule="exact"/>
              <w:ind w:left="-114"/>
              <w:rPr>
                <w:rFonts w:ascii="Times New Roman" w:hAnsi="Times New Roman"/>
                <w:sz w:val="28"/>
                <w:szCs w:val="28"/>
              </w:rPr>
            </w:pPr>
          </w:p>
          <w:p w:rsidR="00504E0E" w:rsidRPr="000B477D" w:rsidRDefault="00504E0E" w:rsidP="00504E0E">
            <w:pPr>
              <w:spacing w:line="240" w:lineRule="exact"/>
              <w:ind w:left="-114"/>
              <w:rPr>
                <w:rFonts w:ascii="Times New Roman" w:hAnsi="Times New Roman"/>
                <w:sz w:val="28"/>
                <w:szCs w:val="28"/>
              </w:rPr>
            </w:pPr>
            <w:r w:rsidRPr="000B477D">
              <w:rPr>
                <w:rFonts w:ascii="Times New Roman" w:hAnsi="Times New Roman"/>
                <w:sz w:val="28"/>
                <w:szCs w:val="28"/>
              </w:rPr>
              <w:t>Тепляковой Н.Г.</w:t>
            </w:r>
          </w:p>
          <w:p w:rsidR="00503A58" w:rsidRPr="00503A58" w:rsidRDefault="00503A58" w:rsidP="00503A58">
            <w:pPr>
              <w:spacing w:line="240" w:lineRule="exact"/>
              <w:ind w:left="-114"/>
              <w:rPr>
                <w:rFonts w:ascii="Times New Roman" w:eastAsia="Calibri" w:hAnsi="Times New Roman" w:cs="Times New Roman"/>
                <w:sz w:val="28"/>
                <w:szCs w:val="28"/>
              </w:rPr>
            </w:pPr>
          </w:p>
          <w:p w:rsidR="00635E6A" w:rsidRPr="00CC3121" w:rsidRDefault="00635E6A" w:rsidP="003070DF">
            <w:pPr>
              <w:spacing w:line="240" w:lineRule="exact"/>
              <w:ind w:left="-114"/>
              <w:rPr>
                <w:rFonts w:ascii="Times New Roman" w:eastAsia="Calibri" w:hAnsi="Times New Roman" w:cs="Times New Roman"/>
                <w:sz w:val="28"/>
                <w:szCs w:val="28"/>
              </w:rPr>
            </w:pPr>
          </w:p>
        </w:tc>
      </w:tr>
      <w:tr w:rsidR="00C36F5A" w:rsidRPr="00B036A7" w:rsidTr="00503A58">
        <w:trPr>
          <w:trHeight w:hRule="exact" w:val="1506"/>
        </w:trPr>
        <w:tc>
          <w:tcPr>
            <w:tcW w:w="5539" w:type="dxa"/>
          </w:tcPr>
          <w:p w:rsidR="00791D39" w:rsidRPr="00C305D6" w:rsidRDefault="00CC3903" w:rsidP="003070DF">
            <w:pPr>
              <w:spacing w:before="240"/>
              <w:ind w:left="344"/>
              <w:rPr>
                <w:rFonts w:ascii="Times New Roman" w:hAnsi="Times New Roman" w:cs="Times New Roman"/>
                <w:color w:val="D9D9D9" w:themeColor="background1" w:themeShade="D9"/>
                <w:sz w:val="24"/>
                <w:szCs w:val="24"/>
              </w:rPr>
            </w:pPr>
            <w:bookmarkStart w:id="0" w:name="REGNUMDATESTAMP"/>
            <w:r w:rsidRPr="00C305D6">
              <w:rPr>
                <w:rFonts w:ascii="Times New Roman" w:hAnsi="Times New Roman" w:cs="Times New Roman"/>
                <w:color w:val="D9D9D9" w:themeColor="background1" w:themeShade="D9"/>
                <w:sz w:val="24"/>
                <w:szCs w:val="24"/>
              </w:rPr>
              <w:t>штамп регистрации</w:t>
            </w:r>
            <w:bookmarkEnd w:id="0"/>
          </w:p>
          <w:p w:rsidR="004B5FA0" w:rsidRPr="00371D8F" w:rsidRDefault="004B5FA0" w:rsidP="003070DF">
            <w:pPr>
              <w:spacing w:before="240"/>
              <w:ind w:left="344" w:firstLine="496"/>
              <w:rPr>
                <w:rFonts w:ascii="Times New Roman" w:hAnsi="Times New Roman" w:cs="Times New Roman"/>
                <w:color w:val="D9D9D9" w:themeColor="background1" w:themeShade="D9"/>
                <w:sz w:val="12"/>
                <w:szCs w:val="28"/>
              </w:rPr>
            </w:pPr>
          </w:p>
          <w:p w:rsidR="00C36F5A" w:rsidRPr="00C56C8E" w:rsidRDefault="00C36F5A" w:rsidP="000F7D6A">
            <w:pPr>
              <w:ind w:left="344"/>
              <w:rPr>
                <w:rFonts w:ascii="Times New Roman" w:hAnsi="Times New Roman" w:cs="Times New Roman"/>
                <w:noProof/>
                <w:lang w:eastAsia="ru-RU"/>
              </w:rPr>
            </w:pPr>
          </w:p>
        </w:tc>
        <w:tc>
          <w:tcPr>
            <w:tcW w:w="4584" w:type="dxa"/>
            <w:vMerge/>
          </w:tcPr>
          <w:p w:rsidR="00C36F5A" w:rsidRPr="00B036A7" w:rsidRDefault="00C36F5A" w:rsidP="003070DF">
            <w:pPr>
              <w:rPr>
                <w:rFonts w:ascii="Times New Roman" w:hAnsi="Times New Roman" w:cs="Times New Roman"/>
                <w:sz w:val="28"/>
                <w:szCs w:val="28"/>
              </w:rPr>
            </w:pPr>
          </w:p>
        </w:tc>
      </w:tr>
    </w:tbl>
    <w:p w:rsidR="007E1DE2" w:rsidRDefault="007E1DE2" w:rsidP="00B20849">
      <w:pPr>
        <w:spacing w:after="0" w:line="240" w:lineRule="exact"/>
        <w:rPr>
          <w:rFonts w:ascii="Times New Roman" w:eastAsia="Calibri" w:hAnsi="Times New Roman" w:cs="Times New Roman"/>
          <w:b/>
          <w:bCs/>
          <w:sz w:val="28"/>
          <w:szCs w:val="28"/>
        </w:rPr>
      </w:pPr>
    </w:p>
    <w:p w:rsidR="00504E0E" w:rsidRDefault="00F10AB4" w:rsidP="00504E0E">
      <w:pPr>
        <w:spacing w:after="0" w:line="240" w:lineRule="auto"/>
        <w:ind w:firstLine="709"/>
        <w:jc w:val="center"/>
        <w:rPr>
          <w:rFonts w:ascii="Times New Roman" w:hAnsi="Times New Roman"/>
          <w:sz w:val="28"/>
          <w:szCs w:val="28"/>
        </w:rPr>
      </w:pPr>
      <w:r w:rsidRPr="00B036A7">
        <w:rPr>
          <w:rFonts w:ascii="Times New Roman" w:hAnsi="Times New Roman" w:cs="Times New Roman"/>
          <w:noProof/>
          <w:sz w:val="27"/>
          <w:szCs w:val="27"/>
          <w:lang w:eastAsia="ru-RU"/>
        </w:rPr>
        <w:drawing>
          <wp:anchor distT="0" distB="0" distL="114300" distR="114300" simplePos="0" relativeHeight="251658240" behindDoc="0" locked="0" layoutInCell="1" allowOverlap="1">
            <wp:simplePos x="0" y="0"/>
            <wp:positionH relativeFrom="column">
              <wp:posOffset>1088390</wp:posOffset>
            </wp:positionH>
            <wp:positionV relativeFrom="page">
              <wp:posOffset>251239</wp:posOffset>
            </wp:positionV>
            <wp:extent cx="563245" cy="622935"/>
            <wp:effectExtent l="0" t="0" r="8255" b="5715"/>
            <wp:wrapNone/>
            <wp:docPr id="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3245" cy="622935"/>
                    </a:xfrm>
                    <a:prstGeom prst="rect">
                      <a:avLst/>
                    </a:prstGeom>
                    <a:noFill/>
                    <a:ln w="9525">
                      <a:noFill/>
                      <a:miter lim="800000"/>
                      <a:headEnd/>
                      <a:tailEnd/>
                    </a:ln>
                  </pic:spPr>
                </pic:pic>
              </a:graphicData>
            </a:graphic>
          </wp:anchor>
        </w:drawing>
      </w:r>
      <w:r w:rsidR="00504E0E" w:rsidRPr="00504E0E">
        <w:rPr>
          <w:rFonts w:ascii="Times New Roman" w:hAnsi="Times New Roman"/>
          <w:sz w:val="28"/>
          <w:szCs w:val="28"/>
        </w:rPr>
        <w:t xml:space="preserve"> </w:t>
      </w:r>
      <w:r w:rsidR="00504E0E" w:rsidRPr="00617843">
        <w:rPr>
          <w:rFonts w:ascii="Times New Roman" w:hAnsi="Times New Roman"/>
          <w:sz w:val="28"/>
          <w:szCs w:val="28"/>
        </w:rPr>
        <w:t>Уважаемая Наталья Георгиевна!</w:t>
      </w:r>
    </w:p>
    <w:p w:rsidR="0050184C" w:rsidRPr="00617843" w:rsidRDefault="0050184C" w:rsidP="00504E0E">
      <w:pPr>
        <w:spacing w:after="0" w:line="240" w:lineRule="auto"/>
        <w:ind w:firstLine="709"/>
        <w:jc w:val="center"/>
        <w:rPr>
          <w:rFonts w:ascii="Times New Roman" w:hAnsi="Times New Roman"/>
          <w:sz w:val="28"/>
          <w:szCs w:val="28"/>
        </w:rPr>
      </w:pPr>
    </w:p>
    <w:p w:rsidR="004A34F7" w:rsidRDefault="004A34F7" w:rsidP="004A34F7">
      <w:pPr>
        <w:widowControl w:val="0"/>
        <w:spacing w:after="0" w:line="240" w:lineRule="auto"/>
        <w:ind w:firstLine="709"/>
        <w:jc w:val="both"/>
        <w:rPr>
          <w:rFonts w:ascii="Times New Roman" w:hAnsi="Times New Roman"/>
          <w:sz w:val="28"/>
          <w:szCs w:val="28"/>
        </w:rPr>
      </w:pPr>
      <w:r w:rsidRPr="00FD7A0C">
        <w:rPr>
          <w:rFonts w:ascii="Times New Roman" w:hAnsi="Times New Roman"/>
          <w:sz w:val="28"/>
          <w:szCs w:val="28"/>
        </w:rPr>
        <w:t xml:space="preserve">Прошу разместить на сайте прокуратуры республики следующую </w:t>
      </w:r>
      <w:r w:rsidRPr="00FD7A0C">
        <w:rPr>
          <w:rFonts w:ascii="Times New Roman" w:hAnsi="Times New Roman"/>
          <w:sz w:val="28"/>
          <w:szCs w:val="28"/>
        </w:rPr>
        <w:br/>
        <w:t>информацию.</w:t>
      </w:r>
    </w:p>
    <w:p w:rsidR="00050648" w:rsidRDefault="00050648" w:rsidP="004A34F7">
      <w:pPr>
        <w:spacing w:after="0" w:line="240" w:lineRule="auto"/>
        <w:ind w:firstLine="720"/>
        <w:jc w:val="both"/>
        <w:rPr>
          <w:rFonts w:ascii="Times New Roman" w:hAnsi="Times New Roman"/>
          <w:sz w:val="28"/>
          <w:szCs w:val="28"/>
        </w:rPr>
      </w:pPr>
      <w:r>
        <w:rPr>
          <w:rFonts w:ascii="Times New Roman" w:hAnsi="Times New Roman"/>
          <w:sz w:val="28"/>
          <w:szCs w:val="28"/>
        </w:rPr>
        <w:t xml:space="preserve">Мировым судьей </w:t>
      </w:r>
      <w:r w:rsidR="00D3268B">
        <w:rPr>
          <w:rFonts w:ascii="Times New Roman" w:hAnsi="Times New Roman"/>
          <w:sz w:val="28"/>
          <w:szCs w:val="28"/>
        </w:rPr>
        <w:t xml:space="preserve">рассмотрено </w:t>
      </w:r>
      <w:r>
        <w:rPr>
          <w:rFonts w:ascii="Times New Roman" w:hAnsi="Times New Roman"/>
          <w:sz w:val="28"/>
          <w:szCs w:val="28"/>
        </w:rPr>
        <w:t>возбужденное прокуратурой района в отношении директора подрядчика дело об административном правонарушении по части 7 статьи 7.32 КоАП РФ.</w:t>
      </w:r>
    </w:p>
    <w:p w:rsidR="004A34F7" w:rsidRDefault="00D3268B" w:rsidP="004A34F7">
      <w:pPr>
        <w:spacing w:after="0" w:line="240" w:lineRule="auto"/>
        <w:ind w:firstLine="720"/>
        <w:jc w:val="both"/>
        <w:rPr>
          <w:rFonts w:ascii="Times New Roman" w:hAnsi="Times New Roman"/>
          <w:sz w:val="28"/>
          <w:szCs w:val="28"/>
        </w:rPr>
      </w:pPr>
      <w:r>
        <w:rPr>
          <w:rFonts w:ascii="Times New Roman" w:hAnsi="Times New Roman"/>
          <w:sz w:val="28"/>
          <w:szCs w:val="28"/>
        </w:rPr>
        <w:t xml:space="preserve">Ранее проведенной проверкой установлено, что </w:t>
      </w:r>
      <w:r w:rsidR="00050648">
        <w:rPr>
          <w:rFonts w:ascii="Times New Roman" w:hAnsi="Times New Roman"/>
          <w:sz w:val="28"/>
          <w:szCs w:val="28"/>
        </w:rPr>
        <w:t xml:space="preserve">в рамках реализации национального проекта </w:t>
      </w:r>
      <w:r w:rsidR="00FD7973" w:rsidRPr="00C047D2">
        <w:rPr>
          <w:rFonts w:ascii="Times New Roman" w:hAnsi="Times New Roman" w:cs="Times New Roman"/>
          <w:sz w:val="28"/>
          <w:szCs w:val="28"/>
        </w:rPr>
        <w:t>«Безопасные и качественные автомобильные дороги» по итогам проведения электронного аукциона между ГКУ «</w:t>
      </w:r>
      <w:proofErr w:type="spellStart"/>
      <w:r w:rsidR="00FD7973" w:rsidRPr="00C047D2">
        <w:rPr>
          <w:rFonts w:ascii="Times New Roman" w:hAnsi="Times New Roman" w:cs="Times New Roman"/>
          <w:sz w:val="28"/>
          <w:szCs w:val="28"/>
        </w:rPr>
        <w:t>Упрдор</w:t>
      </w:r>
      <w:proofErr w:type="spellEnd"/>
      <w:r w:rsidR="00FD7973" w:rsidRPr="00C047D2">
        <w:rPr>
          <w:rFonts w:ascii="Times New Roman" w:hAnsi="Times New Roman" w:cs="Times New Roman"/>
          <w:sz w:val="28"/>
          <w:szCs w:val="28"/>
        </w:rPr>
        <w:t xml:space="preserve"> Республики Мордовия» и ООО «Лидер» заключен государственный контракт </w:t>
      </w:r>
      <w:r w:rsidR="00FD7973">
        <w:rPr>
          <w:rFonts w:ascii="Times New Roman" w:hAnsi="Times New Roman" w:cs="Times New Roman"/>
          <w:sz w:val="28"/>
          <w:szCs w:val="28"/>
        </w:rPr>
        <w:t>на</w:t>
      </w:r>
      <w:r w:rsidR="00FD7973" w:rsidRPr="00FD7A0C">
        <w:rPr>
          <w:rFonts w:ascii="Times New Roman" w:hAnsi="Times New Roman" w:cs="Times New Roman"/>
          <w:sz w:val="28"/>
          <w:szCs w:val="28"/>
        </w:rPr>
        <w:t xml:space="preserve"> выполнение работ по капитальному ремонту автомобильной дороги с. Лесное </w:t>
      </w:r>
      <w:proofErr w:type="spellStart"/>
      <w:r w:rsidR="00FD7973" w:rsidRPr="00FD7A0C">
        <w:rPr>
          <w:rFonts w:ascii="Times New Roman" w:hAnsi="Times New Roman" w:cs="Times New Roman"/>
          <w:sz w:val="28"/>
          <w:szCs w:val="28"/>
        </w:rPr>
        <w:t>Ардашево</w:t>
      </w:r>
      <w:proofErr w:type="spellEnd"/>
      <w:r w:rsidR="00FD7973" w:rsidRPr="00FD7A0C">
        <w:rPr>
          <w:rFonts w:ascii="Times New Roman" w:hAnsi="Times New Roman" w:cs="Times New Roman"/>
          <w:sz w:val="28"/>
          <w:szCs w:val="28"/>
        </w:rPr>
        <w:t xml:space="preserve"> – выход на дорогу Темников в </w:t>
      </w:r>
      <w:proofErr w:type="spellStart"/>
      <w:r w:rsidR="00FD7973" w:rsidRPr="00FD7A0C">
        <w:rPr>
          <w:rFonts w:ascii="Times New Roman" w:hAnsi="Times New Roman" w:cs="Times New Roman"/>
          <w:sz w:val="28"/>
          <w:szCs w:val="28"/>
        </w:rPr>
        <w:t>Темниковском</w:t>
      </w:r>
      <w:proofErr w:type="spellEnd"/>
      <w:r w:rsidR="00FD7973" w:rsidRPr="00FD7A0C">
        <w:rPr>
          <w:rFonts w:ascii="Times New Roman" w:hAnsi="Times New Roman" w:cs="Times New Roman"/>
          <w:sz w:val="28"/>
          <w:szCs w:val="28"/>
        </w:rPr>
        <w:t xml:space="preserve"> районе. </w:t>
      </w:r>
      <w:r w:rsidR="00FD7973">
        <w:rPr>
          <w:rFonts w:ascii="Times New Roman" w:hAnsi="Times New Roman"/>
          <w:sz w:val="28"/>
          <w:szCs w:val="28"/>
        </w:rPr>
        <w:t xml:space="preserve">При этом цена контракта составила более 38 млн. рублей. В нарушение условий </w:t>
      </w:r>
      <w:r w:rsidR="00A40B91">
        <w:rPr>
          <w:rFonts w:ascii="Times New Roman" w:hAnsi="Times New Roman"/>
          <w:sz w:val="28"/>
          <w:szCs w:val="28"/>
        </w:rPr>
        <w:t>государственного</w:t>
      </w:r>
      <w:r w:rsidR="00FD7973">
        <w:rPr>
          <w:rFonts w:ascii="Times New Roman" w:hAnsi="Times New Roman"/>
          <w:sz w:val="28"/>
          <w:szCs w:val="28"/>
        </w:rPr>
        <w:t xml:space="preserve"> контракта </w:t>
      </w:r>
      <w:r w:rsidR="00A40B91" w:rsidRPr="00C047D2">
        <w:rPr>
          <w:rFonts w:ascii="Times New Roman" w:hAnsi="Times New Roman" w:cs="Times New Roman"/>
          <w:sz w:val="28"/>
          <w:szCs w:val="28"/>
        </w:rPr>
        <w:t xml:space="preserve">ООО «Лидер» </w:t>
      </w:r>
      <w:bookmarkStart w:id="1" w:name="_GoBack"/>
      <w:bookmarkEnd w:id="1"/>
      <w:r w:rsidR="00FD7973">
        <w:rPr>
          <w:rFonts w:ascii="Times New Roman" w:hAnsi="Times New Roman"/>
          <w:sz w:val="28"/>
          <w:szCs w:val="28"/>
        </w:rPr>
        <w:t xml:space="preserve">обязательства в установленные сроки не выполнены. В связи с этим прокуратурой района возбуждено указанное дело об административном правонарушении. Постановлением мирового судьи директор организации признан виновным в совершении указанного правонарушения и ему назначено наказание в виде штрафа. </w:t>
      </w:r>
      <w:r>
        <w:rPr>
          <w:rFonts w:ascii="Times New Roman" w:hAnsi="Times New Roman"/>
          <w:sz w:val="28"/>
          <w:szCs w:val="28"/>
        </w:rPr>
        <w:t xml:space="preserve">В настоящее время </w:t>
      </w:r>
      <w:r w:rsidR="00CE1D07">
        <w:rPr>
          <w:rFonts w:ascii="Times New Roman" w:hAnsi="Times New Roman"/>
          <w:sz w:val="28"/>
          <w:szCs w:val="28"/>
        </w:rPr>
        <w:t xml:space="preserve">постановление мирового судьи в </w:t>
      </w:r>
      <w:r>
        <w:rPr>
          <w:rFonts w:ascii="Times New Roman" w:hAnsi="Times New Roman"/>
          <w:sz w:val="28"/>
          <w:szCs w:val="28"/>
        </w:rPr>
        <w:t>законную силу</w:t>
      </w:r>
      <w:r w:rsidR="00CE1D07">
        <w:rPr>
          <w:rFonts w:ascii="Times New Roman" w:hAnsi="Times New Roman"/>
          <w:sz w:val="28"/>
          <w:szCs w:val="28"/>
        </w:rPr>
        <w:t xml:space="preserve"> не вступило</w:t>
      </w:r>
      <w:r>
        <w:rPr>
          <w:rFonts w:ascii="Times New Roman" w:hAnsi="Times New Roman"/>
          <w:sz w:val="28"/>
          <w:szCs w:val="28"/>
        </w:rPr>
        <w:t>.</w:t>
      </w:r>
    </w:p>
    <w:p w:rsidR="00BC3DAD" w:rsidRDefault="00BC3DAD" w:rsidP="004D6C69">
      <w:pPr>
        <w:spacing w:after="0" w:line="240" w:lineRule="auto"/>
        <w:ind w:firstLine="709"/>
        <w:jc w:val="both"/>
        <w:rPr>
          <w:rFonts w:ascii="Times New Roman" w:hAnsi="Times New Roman" w:cs="Times New Roman"/>
          <w:sz w:val="28"/>
          <w:szCs w:val="28"/>
        </w:rPr>
      </w:pPr>
    </w:p>
    <w:p w:rsidR="00DC0253" w:rsidRPr="00A85612" w:rsidRDefault="00DC0253" w:rsidP="00A85612">
      <w:pPr>
        <w:widowControl w:val="0"/>
        <w:autoSpaceDE w:val="0"/>
        <w:autoSpaceDN w:val="0"/>
        <w:adjustRightInd w:val="0"/>
        <w:spacing w:after="0" w:line="240" w:lineRule="auto"/>
        <w:ind w:right="-3" w:firstLine="709"/>
        <w:jc w:val="both"/>
        <w:rPr>
          <w:rFonts w:ascii="Times New Roman" w:eastAsia="Times New Roman" w:hAnsi="Times New Roman" w:cs="Times New Roman"/>
          <w:spacing w:val="-5"/>
          <w:sz w:val="28"/>
          <w:szCs w:val="28"/>
          <w:lang w:eastAsia="ru-RU"/>
        </w:rPr>
      </w:pPr>
    </w:p>
    <w:tbl>
      <w:tblPr>
        <w:tblStyle w:val="a5"/>
        <w:tblW w:w="97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2279"/>
        <w:gridCol w:w="1782"/>
        <w:gridCol w:w="2680"/>
      </w:tblGrid>
      <w:tr w:rsidR="003A43A8" w:rsidRPr="00B036A7" w:rsidTr="00BE7B83">
        <w:trPr>
          <w:trHeight w:val="48"/>
        </w:trPr>
        <w:tc>
          <w:tcPr>
            <w:tcW w:w="5299" w:type="dxa"/>
            <w:gridSpan w:val="2"/>
          </w:tcPr>
          <w:p w:rsidR="00503A58" w:rsidRPr="00503A58" w:rsidRDefault="00503A58" w:rsidP="00503A58">
            <w:pPr>
              <w:spacing w:line="240" w:lineRule="exact"/>
              <w:ind w:left="-108"/>
              <w:rPr>
                <w:rFonts w:ascii="Times New Roman" w:hAnsi="Times New Roman" w:cs="Times New Roman"/>
                <w:sz w:val="28"/>
                <w:szCs w:val="28"/>
                <w:lang w:bidi="ru-RU"/>
              </w:rPr>
            </w:pPr>
            <w:r w:rsidRPr="00503A58">
              <w:rPr>
                <w:rFonts w:ascii="Times New Roman" w:hAnsi="Times New Roman" w:cs="Times New Roman"/>
                <w:sz w:val="28"/>
                <w:szCs w:val="28"/>
                <w:lang w:bidi="ru-RU"/>
              </w:rPr>
              <w:t xml:space="preserve">Прокурор района </w:t>
            </w:r>
          </w:p>
          <w:p w:rsidR="00503A58" w:rsidRPr="00503A58" w:rsidRDefault="00503A58" w:rsidP="00503A58">
            <w:pPr>
              <w:spacing w:line="240" w:lineRule="exact"/>
              <w:ind w:left="-108"/>
              <w:rPr>
                <w:rFonts w:ascii="Times New Roman" w:hAnsi="Times New Roman" w:cs="Times New Roman"/>
                <w:sz w:val="28"/>
                <w:szCs w:val="28"/>
                <w:lang w:bidi="ru-RU"/>
              </w:rPr>
            </w:pPr>
          </w:p>
          <w:p w:rsidR="003A43A8" w:rsidRPr="00B036A7" w:rsidRDefault="004966FA" w:rsidP="00503A58">
            <w:pPr>
              <w:spacing w:line="240" w:lineRule="exact"/>
              <w:ind w:left="-108"/>
              <w:rPr>
                <w:rFonts w:ascii="Times New Roman" w:hAnsi="Times New Roman" w:cs="Times New Roman"/>
                <w:sz w:val="28"/>
                <w:szCs w:val="28"/>
              </w:rPr>
            </w:pPr>
            <w:r>
              <w:rPr>
                <w:rFonts w:ascii="Times New Roman" w:hAnsi="Times New Roman" w:cs="Times New Roman"/>
                <w:sz w:val="28"/>
                <w:szCs w:val="28"/>
                <w:lang w:bidi="ru-RU"/>
              </w:rPr>
              <w:t xml:space="preserve">старший </w:t>
            </w:r>
            <w:r w:rsidR="00503A58" w:rsidRPr="00503A58">
              <w:rPr>
                <w:rFonts w:ascii="Times New Roman" w:hAnsi="Times New Roman" w:cs="Times New Roman"/>
                <w:sz w:val="28"/>
                <w:szCs w:val="28"/>
                <w:lang w:bidi="ru-RU"/>
              </w:rPr>
              <w:t>советник юстиции</w:t>
            </w:r>
          </w:p>
        </w:tc>
        <w:tc>
          <w:tcPr>
            <w:tcW w:w="4462" w:type="dxa"/>
            <w:gridSpan w:val="2"/>
            <w:vAlign w:val="bottom"/>
          </w:tcPr>
          <w:p w:rsidR="0020375D" w:rsidRPr="00B036A7" w:rsidRDefault="00A6658E" w:rsidP="00F10AB4">
            <w:pPr>
              <w:spacing w:line="240" w:lineRule="exact"/>
              <w:ind w:right="-108"/>
              <w:jc w:val="right"/>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    </w:t>
            </w:r>
            <w:r w:rsidR="00B20849">
              <w:rPr>
                <w:rFonts w:ascii="Times New Roman" w:eastAsia="Times New Roman" w:hAnsi="Times New Roman" w:cs="Times New Roman"/>
                <w:sz w:val="28"/>
                <w:szCs w:val="28"/>
                <w:lang w:eastAsia="ru-RU"/>
              </w:rPr>
              <w:t xml:space="preserve">   </w:t>
            </w:r>
            <w:r w:rsidR="004966FA">
              <w:rPr>
                <w:rFonts w:ascii="Times New Roman" w:eastAsia="Times New Roman" w:hAnsi="Times New Roman" w:cs="Times New Roman"/>
                <w:sz w:val="28"/>
                <w:szCs w:val="28"/>
                <w:lang w:eastAsia="ru-RU"/>
              </w:rPr>
              <w:t>М.В. Штанов</w:t>
            </w:r>
          </w:p>
        </w:tc>
      </w:tr>
      <w:tr w:rsidR="0028240C" w:rsidTr="00BE7B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020" w:type="dxa"/>
          <w:wAfter w:w="2680" w:type="dxa"/>
          <w:trHeight w:val="72"/>
        </w:trPr>
        <w:tc>
          <w:tcPr>
            <w:tcW w:w="4061" w:type="dxa"/>
            <w:gridSpan w:val="2"/>
            <w:tcBorders>
              <w:top w:val="nil"/>
              <w:left w:val="nil"/>
              <w:bottom w:val="nil"/>
              <w:right w:val="nil"/>
            </w:tcBorders>
          </w:tcPr>
          <w:p w:rsidR="004A2402" w:rsidRPr="004A2402" w:rsidRDefault="004A2402" w:rsidP="00457EBA">
            <w:pPr>
              <w:ind w:left="-107"/>
              <w:rPr>
                <w:rFonts w:ascii="Times New Roman" w:hAnsi="Times New Roman" w:cs="Times New Roman"/>
                <w:color w:val="D9D9D9" w:themeColor="background1" w:themeShade="D9"/>
                <w:sz w:val="28"/>
                <w:szCs w:val="28"/>
              </w:rPr>
            </w:pPr>
            <w:bookmarkStart w:id="2" w:name="SIGNERSTAMP1"/>
            <w:r w:rsidRPr="004A2402">
              <w:rPr>
                <w:rFonts w:ascii="Times New Roman" w:hAnsi="Times New Roman" w:cs="Times New Roman"/>
                <w:color w:val="D9D9D9" w:themeColor="background1" w:themeShade="D9"/>
                <w:sz w:val="28"/>
                <w:szCs w:val="28"/>
              </w:rPr>
              <w:t>штамп подписи 1</w:t>
            </w:r>
            <w:bookmarkEnd w:id="2"/>
          </w:p>
          <w:p w:rsidR="0028240C" w:rsidRDefault="0028240C" w:rsidP="0028240C">
            <w:pPr>
              <w:spacing w:before="240"/>
              <w:rPr>
                <w:rFonts w:ascii="Times New Roman" w:hAnsi="Times New Roman" w:cs="Times New Roman"/>
                <w:color w:val="D9D9D9" w:themeColor="background1" w:themeShade="D9"/>
                <w:sz w:val="28"/>
                <w:szCs w:val="28"/>
              </w:rPr>
            </w:pPr>
          </w:p>
        </w:tc>
      </w:tr>
    </w:tbl>
    <w:p w:rsidR="00327FEF" w:rsidRDefault="00327FEF"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4A34F7" w:rsidRDefault="004A34F7"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4A34F7" w:rsidRDefault="004A34F7" w:rsidP="007E1DE2">
      <w:pPr>
        <w:pBdr>
          <w:bottom w:val="single" w:sz="4" w:space="0" w:color="FFFFFF"/>
        </w:pBdr>
        <w:spacing w:after="0" w:line="240" w:lineRule="exact"/>
        <w:rPr>
          <w:rFonts w:ascii="Times New Roman" w:eastAsia="Times New Roman" w:hAnsi="Times New Roman" w:cs="AngsanaUPC"/>
          <w:sz w:val="20"/>
          <w:szCs w:val="20"/>
          <w:lang w:eastAsia="ru-RU"/>
        </w:rPr>
      </w:pPr>
    </w:p>
    <w:sectPr w:rsidR="004A34F7" w:rsidSect="00504E0E">
      <w:headerReference w:type="default" r:id="rId8"/>
      <w:footerReference w:type="first" r:id="rId9"/>
      <w:pgSz w:w="11906" w:h="16838"/>
      <w:pgMar w:top="1134" w:right="567" w:bottom="993" w:left="1418" w:header="68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58F6" w:rsidRDefault="005858F6" w:rsidP="00466B1C">
      <w:pPr>
        <w:spacing w:after="0" w:line="240" w:lineRule="auto"/>
      </w:pPr>
      <w:r>
        <w:separator/>
      </w:r>
    </w:p>
  </w:endnote>
  <w:endnote w:type="continuationSeparator" w:id="0">
    <w:p w:rsidR="005858F6" w:rsidRDefault="005858F6" w:rsidP="00466B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A00002AF" w:usb1="400078FB" w:usb2="00000000" w:usb3="00000000" w:csb0="0000009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ngsanaUPC">
    <w:charset w:val="00"/>
    <w:family w:val="roman"/>
    <w:pitch w:val="variable"/>
    <w:sig w:usb0="81000003" w:usb1="00000000" w:usb2="00000000" w:usb3="00000000" w:csb0="0001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vertAnchor="page" w:horzAnchor="margin" w:tblpXSpec="right" w:tblpYSpec="outside"/>
      <w:tblW w:w="0" w:type="auto"/>
      <w:tblBorders>
        <w:top w:val="single" w:sz="12" w:space="0" w:color="000000"/>
        <w:left w:val="single" w:sz="12" w:space="0" w:color="000000"/>
        <w:bottom w:val="single" w:sz="12" w:space="0" w:color="000000"/>
        <w:right w:val="single" w:sz="12" w:space="0" w:color="000000"/>
      </w:tblBorders>
      <w:tblLayout w:type="fixed"/>
      <w:tblCellMar>
        <w:top w:w="28" w:type="dxa"/>
        <w:left w:w="28" w:type="dxa"/>
        <w:bottom w:w="28" w:type="dxa"/>
        <w:right w:w="28" w:type="dxa"/>
      </w:tblCellMar>
      <w:tblLook w:val="04A0" w:firstRow="1" w:lastRow="0" w:firstColumn="1" w:lastColumn="0" w:noHBand="0" w:noVBand="1"/>
    </w:tblPr>
    <w:tblGrid>
      <w:gridCol w:w="2807"/>
    </w:tblGrid>
    <w:tr w:rsidR="005858F6" w:rsidRPr="00C02223" w:rsidTr="004137AB">
      <w:trPr>
        <w:cantSplit/>
        <w:trHeight w:val="62"/>
      </w:trPr>
      <w:tc>
        <w:tcPr>
          <w:tcW w:w="2807" w:type="dxa"/>
        </w:tcPr>
        <w:p w:rsidR="005858F6" w:rsidRPr="004137AB" w:rsidRDefault="005858F6" w:rsidP="004137AB">
          <w:pPr>
            <w:spacing w:after="60" w:line="240" w:lineRule="auto"/>
            <w:jc w:val="center"/>
            <w:rPr>
              <w:rFonts w:ascii="Times New Roman" w:hAnsi="Times New Roman"/>
              <w:sz w:val="16"/>
              <w:szCs w:val="16"/>
            </w:rPr>
          </w:pPr>
          <w:r>
            <w:rPr>
              <w:rFonts w:ascii="Times New Roman" w:hAnsi="Times New Roman"/>
              <w:sz w:val="16"/>
              <w:szCs w:val="16"/>
            </w:rPr>
            <w:t xml:space="preserve">Прокуратура </w:t>
          </w:r>
          <w:proofErr w:type="spellStart"/>
          <w:r>
            <w:rPr>
              <w:rFonts w:ascii="Times New Roman" w:hAnsi="Times New Roman"/>
              <w:sz w:val="16"/>
              <w:szCs w:val="16"/>
            </w:rPr>
            <w:t>Темниковского</w:t>
          </w:r>
          <w:proofErr w:type="spellEnd"/>
          <w:r>
            <w:rPr>
              <w:rFonts w:ascii="Times New Roman" w:hAnsi="Times New Roman"/>
              <w:sz w:val="16"/>
              <w:szCs w:val="16"/>
            </w:rPr>
            <w:t xml:space="preserve"> района Республики Мордовия</w:t>
          </w:r>
        </w:p>
        <w:p w:rsidR="005858F6" w:rsidRPr="00E12680" w:rsidRDefault="005858F6" w:rsidP="004137AB">
          <w:pPr>
            <w:spacing w:after="60" w:line="240" w:lineRule="auto"/>
            <w:jc w:val="center"/>
            <w:rPr>
              <w:rFonts w:ascii="Times New Roman" w:hAnsi="Times New Roman"/>
              <w:sz w:val="16"/>
              <w:szCs w:val="16"/>
            </w:rPr>
          </w:pPr>
          <w:r w:rsidRPr="00C02223">
            <w:rPr>
              <w:rFonts w:ascii="Times New Roman" w:hAnsi="Times New Roman"/>
              <w:sz w:val="16"/>
              <w:szCs w:val="16"/>
            </w:rPr>
            <w:t xml:space="preserve">№ </w:t>
          </w:r>
          <w:bookmarkStart w:id="3" w:name="REGNUMSTAMP"/>
          <w:proofErr w:type="spellStart"/>
          <w:r w:rsidRPr="00070889">
            <w:rPr>
              <w:rFonts w:ascii="Times New Roman" w:hAnsi="Times New Roman"/>
              <w:color w:val="BFBFBF" w:themeColor="background1" w:themeShade="BF"/>
              <w:sz w:val="16"/>
              <w:szCs w:val="16"/>
            </w:rPr>
            <w:t>рег.номер</w:t>
          </w:r>
          <w:bookmarkEnd w:id="3"/>
          <w:proofErr w:type="spellEnd"/>
        </w:p>
      </w:tc>
    </w:tr>
  </w:tbl>
  <w:p w:rsidR="005858F6" w:rsidRDefault="005858F6">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58F6" w:rsidRDefault="005858F6" w:rsidP="00466B1C">
      <w:pPr>
        <w:spacing w:after="0" w:line="240" w:lineRule="auto"/>
      </w:pPr>
      <w:r>
        <w:separator/>
      </w:r>
    </w:p>
  </w:footnote>
  <w:footnote w:type="continuationSeparator" w:id="0">
    <w:p w:rsidR="005858F6" w:rsidRDefault="005858F6" w:rsidP="00466B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58F6" w:rsidRPr="004627D3" w:rsidRDefault="005858F6" w:rsidP="00DE0137">
    <w:pPr>
      <w:pStyle w:val="a6"/>
      <w:rPr>
        <w:rFonts w:ascii="Times New Roman" w:hAnsi="Times New Roman" w:cs="Times New Roman"/>
        <w:sz w:val="28"/>
        <w:szCs w:val="28"/>
      </w:rPr>
    </w:pPr>
  </w:p>
  <w:p w:rsidR="005858F6" w:rsidRDefault="005858F6"/>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F28"/>
    <w:rsid w:val="00000617"/>
    <w:rsid w:val="00001C4B"/>
    <w:rsid w:val="000023DE"/>
    <w:rsid w:val="000064DA"/>
    <w:rsid w:val="00012C21"/>
    <w:rsid w:val="00013D8F"/>
    <w:rsid w:val="000221FE"/>
    <w:rsid w:val="00025A34"/>
    <w:rsid w:val="00027507"/>
    <w:rsid w:val="00035AC5"/>
    <w:rsid w:val="00036BF2"/>
    <w:rsid w:val="00036C1F"/>
    <w:rsid w:val="00045EEF"/>
    <w:rsid w:val="000478B5"/>
    <w:rsid w:val="00050648"/>
    <w:rsid w:val="00056107"/>
    <w:rsid w:val="00067010"/>
    <w:rsid w:val="00070B35"/>
    <w:rsid w:val="000742B5"/>
    <w:rsid w:val="00074707"/>
    <w:rsid w:val="00076177"/>
    <w:rsid w:val="00076B9F"/>
    <w:rsid w:val="0008292C"/>
    <w:rsid w:val="00085A49"/>
    <w:rsid w:val="00094C89"/>
    <w:rsid w:val="00095253"/>
    <w:rsid w:val="00096DDA"/>
    <w:rsid w:val="00097541"/>
    <w:rsid w:val="000A1AFC"/>
    <w:rsid w:val="000A282F"/>
    <w:rsid w:val="000B04BD"/>
    <w:rsid w:val="000C383D"/>
    <w:rsid w:val="000C5FB5"/>
    <w:rsid w:val="000D0EE4"/>
    <w:rsid w:val="000D15A8"/>
    <w:rsid w:val="000D6050"/>
    <w:rsid w:val="000E0802"/>
    <w:rsid w:val="000E1D0C"/>
    <w:rsid w:val="000E46B4"/>
    <w:rsid w:val="000E525D"/>
    <w:rsid w:val="000E551B"/>
    <w:rsid w:val="000F2044"/>
    <w:rsid w:val="000F2318"/>
    <w:rsid w:val="000F242D"/>
    <w:rsid w:val="000F3825"/>
    <w:rsid w:val="000F7D6A"/>
    <w:rsid w:val="0010055F"/>
    <w:rsid w:val="00100A55"/>
    <w:rsid w:val="001038B0"/>
    <w:rsid w:val="001041A9"/>
    <w:rsid w:val="00105BA4"/>
    <w:rsid w:val="0011229F"/>
    <w:rsid w:val="00113642"/>
    <w:rsid w:val="00126DFD"/>
    <w:rsid w:val="00127E0E"/>
    <w:rsid w:val="0013499B"/>
    <w:rsid w:val="00135D39"/>
    <w:rsid w:val="00145AB2"/>
    <w:rsid w:val="00146D5F"/>
    <w:rsid w:val="001511BB"/>
    <w:rsid w:val="001572D5"/>
    <w:rsid w:val="00157D69"/>
    <w:rsid w:val="001619D9"/>
    <w:rsid w:val="00161EB1"/>
    <w:rsid w:val="00162B62"/>
    <w:rsid w:val="00167170"/>
    <w:rsid w:val="0017389D"/>
    <w:rsid w:val="00182496"/>
    <w:rsid w:val="0018383C"/>
    <w:rsid w:val="0018600B"/>
    <w:rsid w:val="00196983"/>
    <w:rsid w:val="001A44F2"/>
    <w:rsid w:val="001B0D98"/>
    <w:rsid w:val="001B229D"/>
    <w:rsid w:val="001B674D"/>
    <w:rsid w:val="001B6AC8"/>
    <w:rsid w:val="001C2A3A"/>
    <w:rsid w:val="001C5C3F"/>
    <w:rsid w:val="001D3109"/>
    <w:rsid w:val="001D7541"/>
    <w:rsid w:val="001E1084"/>
    <w:rsid w:val="001F63BE"/>
    <w:rsid w:val="001F738B"/>
    <w:rsid w:val="0020375D"/>
    <w:rsid w:val="00215B04"/>
    <w:rsid w:val="0023422E"/>
    <w:rsid w:val="002371BB"/>
    <w:rsid w:val="00246023"/>
    <w:rsid w:val="0024732D"/>
    <w:rsid w:val="00247E6A"/>
    <w:rsid w:val="002636CB"/>
    <w:rsid w:val="00266D52"/>
    <w:rsid w:val="002764BB"/>
    <w:rsid w:val="0028201C"/>
    <w:rsid w:val="0028240C"/>
    <w:rsid w:val="0028330B"/>
    <w:rsid w:val="00286125"/>
    <w:rsid w:val="002908B8"/>
    <w:rsid w:val="00291BA9"/>
    <w:rsid w:val="00291E5F"/>
    <w:rsid w:val="00294DBC"/>
    <w:rsid w:val="002A438D"/>
    <w:rsid w:val="002A516A"/>
    <w:rsid w:val="002A55FB"/>
    <w:rsid w:val="002C5D18"/>
    <w:rsid w:val="002D0D23"/>
    <w:rsid w:val="002D1EBD"/>
    <w:rsid w:val="002E1837"/>
    <w:rsid w:val="002E193E"/>
    <w:rsid w:val="002F0A6D"/>
    <w:rsid w:val="002F380E"/>
    <w:rsid w:val="00300019"/>
    <w:rsid w:val="00301280"/>
    <w:rsid w:val="003022F3"/>
    <w:rsid w:val="00305CA0"/>
    <w:rsid w:val="00306880"/>
    <w:rsid w:val="003070DF"/>
    <w:rsid w:val="00307676"/>
    <w:rsid w:val="0032062A"/>
    <w:rsid w:val="003208EC"/>
    <w:rsid w:val="00322983"/>
    <w:rsid w:val="00327C32"/>
    <w:rsid w:val="00327FEF"/>
    <w:rsid w:val="00331604"/>
    <w:rsid w:val="00345072"/>
    <w:rsid w:val="00345113"/>
    <w:rsid w:val="00371D8F"/>
    <w:rsid w:val="003720E3"/>
    <w:rsid w:val="00381BA1"/>
    <w:rsid w:val="003913CD"/>
    <w:rsid w:val="00391618"/>
    <w:rsid w:val="0039722F"/>
    <w:rsid w:val="003A43A8"/>
    <w:rsid w:val="003A4433"/>
    <w:rsid w:val="003B0766"/>
    <w:rsid w:val="003B2439"/>
    <w:rsid w:val="003B31F4"/>
    <w:rsid w:val="003F00A7"/>
    <w:rsid w:val="004137AB"/>
    <w:rsid w:val="004153A6"/>
    <w:rsid w:val="0041542F"/>
    <w:rsid w:val="004261B0"/>
    <w:rsid w:val="004347B1"/>
    <w:rsid w:val="004352D0"/>
    <w:rsid w:val="00443812"/>
    <w:rsid w:val="004534D3"/>
    <w:rsid w:val="00457EBA"/>
    <w:rsid w:val="004604E8"/>
    <w:rsid w:val="00460686"/>
    <w:rsid w:val="004617E1"/>
    <w:rsid w:val="004627D3"/>
    <w:rsid w:val="00466B1C"/>
    <w:rsid w:val="0047175F"/>
    <w:rsid w:val="004807A6"/>
    <w:rsid w:val="004825C8"/>
    <w:rsid w:val="00492123"/>
    <w:rsid w:val="00494DAB"/>
    <w:rsid w:val="004966FA"/>
    <w:rsid w:val="004A2402"/>
    <w:rsid w:val="004A34F7"/>
    <w:rsid w:val="004A3A1D"/>
    <w:rsid w:val="004B2EF6"/>
    <w:rsid w:val="004B2FD2"/>
    <w:rsid w:val="004B5FA0"/>
    <w:rsid w:val="004C1642"/>
    <w:rsid w:val="004C6A25"/>
    <w:rsid w:val="004C6FCE"/>
    <w:rsid w:val="004C7F8A"/>
    <w:rsid w:val="004D0529"/>
    <w:rsid w:val="004D0B95"/>
    <w:rsid w:val="004D6C69"/>
    <w:rsid w:val="004E52A5"/>
    <w:rsid w:val="004F02E5"/>
    <w:rsid w:val="004F0BA0"/>
    <w:rsid w:val="004F0C71"/>
    <w:rsid w:val="004F14AF"/>
    <w:rsid w:val="004F1531"/>
    <w:rsid w:val="004F6109"/>
    <w:rsid w:val="0050184C"/>
    <w:rsid w:val="00503A58"/>
    <w:rsid w:val="00504E0E"/>
    <w:rsid w:val="00511B78"/>
    <w:rsid w:val="005204BC"/>
    <w:rsid w:val="00534F3C"/>
    <w:rsid w:val="005417E3"/>
    <w:rsid w:val="00547323"/>
    <w:rsid w:val="00547B65"/>
    <w:rsid w:val="005678A8"/>
    <w:rsid w:val="0057046B"/>
    <w:rsid w:val="00571A89"/>
    <w:rsid w:val="00572C5A"/>
    <w:rsid w:val="005858F6"/>
    <w:rsid w:val="00586FEA"/>
    <w:rsid w:val="00590F29"/>
    <w:rsid w:val="005951D5"/>
    <w:rsid w:val="0059643D"/>
    <w:rsid w:val="005A06C4"/>
    <w:rsid w:val="005A4C22"/>
    <w:rsid w:val="005A66B0"/>
    <w:rsid w:val="005B42B2"/>
    <w:rsid w:val="005B44A2"/>
    <w:rsid w:val="005D2EBB"/>
    <w:rsid w:val="005D35DD"/>
    <w:rsid w:val="005D7DB7"/>
    <w:rsid w:val="005E1585"/>
    <w:rsid w:val="005E2228"/>
    <w:rsid w:val="005E2254"/>
    <w:rsid w:val="005E28D0"/>
    <w:rsid w:val="005E4A48"/>
    <w:rsid w:val="005F0864"/>
    <w:rsid w:val="005F0C99"/>
    <w:rsid w:val="005F1C75"/>
    <w:rsid w:val="005F6607"/>
    <w:rsid w:val="005F736F"/>
    <w:rsid w:val="005F74CE"/>
    <w:rsid w:val="005F7A6A"/>
    <w:rsid w:val="006068EB"/>
    <w:rsid w:val="0061330A"/>
    <w:rsid w:val="00614CE9"/>
    <w:rsid w:val="0062430C"/>
    <w:rsid w:val="00626321"/>
    <w:rsid w:val="00630B6E"/>
    <w:rsid w:val="00630F73"/>
    <w:rsid w:val="006320F5"/>
    <w:rsid w:val="00635512"/>
    <w:rsid w:val="00635E6A"/>
    <w:rsid w:val="00636F28"/>
    <w:rsid w:val="00650837"/>
    <w:rsid w:val="00657E9B"/>
    <w:rsid w:val="006668AE"/>
    <w:rsid w:val="006716B1"/>
    <w:rsid w:val="0068220D"/>
    <w:rsid w:val="00684ECB"/>
    <w:rsid w:val="00692FDF"/>
    <w:rsid w:val="006946D7"/>
    <w:rsid w:val="00695D0E"/>
    <w:rsid w:val="006A26FB"/>
    <w:rsid w:val="006A6269"/>
    <w:rsid w:val="006A6B2B"/>
    <w:rsid w:val="006A796E"/>
    <w:rsid w:val="006B2C76"/>
    <w:rsid w:val="006C00A7"/>
    <w:rsid w:val="006C03DA"/>
    <w:rsid w:val="006C08E0"/>
    <w:rsid w:val="006C0C44"/>
    <w:rsid w:val="006C37AF"/>
    <w:rsid w:val="006C5F47"/>
    <w:rsid w:val="006D481A"/>
    <w:rsid w:val="006E77EF"/>
    <w:rsid w:val="006F0AC5"/>
    <w:rsid w:val="006F2B18"/>
    <w:rsid w:val="006F6FD4"/>
    <w:rsid w:val="007015F7"/>
    <w:rsid w:val="00703B93"/>
    <w:rsid w:val="00716578"/>
    <w:rsid w:val="00722B56"/>
    <w:rsid w:val="00732F91"/>
    <w:rsid w:val="00733443"/>
    <w:rsid w:val="007343BF"/>
    <w:rsid w:val="00737708"/>
    <w:rsid w:val="00746475"/>
    <w:rsid w:val="00750260"/>
    <w:rsid w:val="007505C2"/>
    <w:rsid w:val="00753FC8"/>
    <w:rsid w:val="00761CCB"/>
    <w:rsid w:val="00762F6E"/>
    <w:rsid w:val="007633B5"/>
    <w:rsid w:val="007658B1"/>
    <w:rsid w:val="00785C87"/>
    <w:rsid w:val="00791D39"/>
    <w:rsid w:val="00794A9A"/>
    <w:rsid w:val="007A05D6"/>
    <w:rsid w:val="007B42EE"/>
    <w:rsid w:val="007C1202"/>
    <w:rsid w:val="007C5569"/>
    <w:rsid w:val="007C567D"/>
    <w:rsid w:val="007D4AA8"/>
    <w:rsid w:val="007D6EED"/>
    <w:rsid w:val="007E1DE2"/>
    <w:rsid w:val="007F12D9"/>
    <w:rsid w:val="007F7107"/>
    <w:rsid w:val="0080126C"/>
    <w:rsid w:val="00802F23"/>
    <w:rsid w:val="00804C07"/>
    <w:rsid w:val="00805C1A"/>
    <w:rsid w:val="00806D37"/>
    <w:rsid w:val="008132B2"/>
    <w:rsid w:val="00814873"/>
    <w:rsid w:val="00817E08"/>
    <w:rsid w:val="00824501"/>
    <w:rsid w:val="008252DC"/>
    <w:rsid w:val="0082721B"/>
    <w:rsid w:val="00830EBA"/>
    <w:rsid w:val="00845286"/>
    <w:rsid w:val="00852035"/>
    <w:rsid w:val="008568C5"/>
    <w:rsid w:val="00856DC7"/>
    <w:rsid w:val="00866259"/>
    <w:rsid w:val="00886E5D"/>
    <w:rsid w:val="008944BA"/>
    <w:rsid w:val="00895359"/>
    <w:rsid w:val="00897FB9"/>
    <w:rsid w:val="008A64F5"/>
    <w:rsid w:val="008A7AFC"/>
    <w:rsid w:val="008C6625"/>
    <w:rsid w:val="008D59DF"/>
    <w:rsid w:val="008D7376"/>
    <w:rsid w:val="008D7933"/>
    <w:rsid w:val="008E061B"/>
    <w:rsid w:val="008E313F"/>
    <w:rsid w:val="008E4601"/>
    <w:rsid w:val="00905A5C"/>
    <w:rsid w:val="0091220C"/>
    <w:rsid w:val="00922DBB"/>
    <w:rsid w:val="00924B31"/>
    <w:rsid w:val="00926289"/>
    <w:rsid w:val="009348B0"/>
    <w:rsid w:val="00940170"/>
    <w:rsid w:val="00943BE2"/>
    <w:rsid w:val="0094686C"/>
    <w:rsid w:val="00951224"/>
    <w:rsid w:val="0096091F"/>
    <w:rsid w:val="009748EA"/>
    <w:rsid w:val="00976A49"/>
    <w:rsid w:val="00984107"/>
    <w:rsid w:val="009900FB"/>
    <w:rsid w:val="009A4FB5"/>
    <w:rsid w:val="009A5354"/>
    <w:rsid w:val="009A7FFB"/>
    <w:rsid w:val="009B1D79"/>
    <w:rsid w:val="009C0855"/>
    <w:rsid w:val="009D194F"/>
    <w:rsid w:val="009D1BB1"/>
    <w:rsid w:val="009D62B4"/>
    <w:rsid w:val="009E2E34"/>
    <w:rsid w:val="009E407C"/>
    <w:rsid w:val="009E43FD"/>
    <w:rsid w:val="009E48A0"/>
    <w:rsid w:val="009F07E3"/>
    <w:rsid w:val="009F6EC2"/>
    <w:rsid w:val="00A003E0"/>
    <w:rsid w:val="00A10AD4"/>
    <w:rsid w:val="00A24AC0"/>
    <w:rsid w:val="00A26B7C"/>
    <w:rsid w:val="00A27FA2"/>
    <w:rsid w:val="00A33505"/>
    <w:rsid w:val="00A33D50"/>
    <w:rsid w:val="00A34128"/>
    <w:rsid w:val="00A34BA5"/>
    <w:rsid w:val="00A40B91"/>
    <w:rsid w:val="00A43CD2"/>
    <w:rsid w:val="00A509F7"/>
    <w:rsid w:val="00A5236C"/>
    <w:rsid w:val="00A55404"/>
    <w:rsid w:val="00A65EE7"/>
    <w:rsid w:val="00A6658E"/>
    <w:rsid w:val="00A776B4"/>
    <w:rsid w:val="00A8102A"/>
    <w:rsid w:val="00A81C09"/>
    <w:rsid w:val="00A83DF7"/>
    <w:rsid w:val="00A85612"/>
    <w:rsid w:val="00A85B10"/>
    <w:rsid w:val="00A90064"/>
    <w:rsid w:val="00A93D35"/>
    <w:rsid w:val="00AA1946"/>
    <w:rsid w:val="00AA462E"/>
    <w:rsid w:val="00AA68A6"/>
    <w:rsid w:val="00AB31F0"/>
    <w:rsid w:val="00AC194A"/>
    <w:rsid w:val="00AD01B2"/>
    <w:rsid w:val="00AD3BD0"/>
    <w:rsid w:val="00AF42B0"/>
    <w:rsid w:val="00B01D7C"/>
    <w:rsid w:val="00B036A7"/>
    <w:rsid w:val="00B13283"/>
    <w:rsid w:val="00B20849"/>
    <w:rsid w:val="00B22E33"/>
    <w:rsid w:val="00B240B8"/>
    <w:rsid w:val="00B278C8"/>
    <w:rsid w:val="00B310E2"/>
    <w:rsid w:val="00B33A93"/>
    <w:rsid w:val="00B43D55"/>
    <w:rsid w:val="00B46A91"/>
    <w:rsid w:val="00B46B3B"/>
    <w:rsid w:val="00B47A73"/>
    <w:rsid w:val="00B61BE2"/>
    <w:rsid w:val="00B67D22"/>
    <w:rsid w:val="00B71734"/>
    <w:rsid w:val="00B80CED"/>
    <w:rsid w:val="00B860E7"/>
    <w:rsid w:val="00B86BCC"/>
    <w:rsid w:val="00BA4810"/>
    <w:rsid w:val="00BB052F"/>
    <w:rsid w:val="00BB6AFC"/>
    <w:rsid w:val="00BC3DAD"/>
    <w:rsid w:val="00BE284B"/>
    <w:rsid w:val="00BE2B79"/>
    <w:rsid w:val="00BE5A92"/>
    <w:rsid w:val="00BE62FB"/>
    <w:rsid w:val="00BE65FC"/>
    <w:rsid w:val="00BE6D0B"/>
    <w:rsid w:val="00BE7B83"/>
    <w:rsid w:val="00BF3AA6"/>
    <w:rsid w:val="00BF3C49"/>
    <w:rsid w:val="00C03C60"/>
    <w:rsid w:val="00C12FCC"/>
    <w:rsid w:val="00C135FA"/>
    <w:rsid w:val="00C24A8D"/>
    <w:rsid w:val="00C305D6"/>
    <w:rsid w:val="00C35747"/>
    <w:rsid w:val="00C36F5A"/>
    <w:rsid w:val="00C46016"/>
    <w:rsid w:val="00C563EF"/>
    <w:rsid w:val="00C56C8E"/>
    <w:rsid w:val="00C64618"/>
    <w:rsid w:val="00C82E82"/>
    <w:rsid w:val="00C92A12"/>
    <w:rsid w:val="00CA0DEB"/>
    <w:rsid w:val="00CA0E05"/>
    <w:rsid w:val="00CA491A"/>
    <w:rsid w:val="00CB26AF"/>
    <w:rsid w:val="00CB357A"/>
    <w:rsid w:val="00CB3C55"/>
    <w:rsid w:val="00CB3CAE"/>
    <w:rsid w:val="00CB4DD2"/>
    <w:rsid w:val="00CB663E"/>
    <w:rsid w:val="00CC26D9"/>
    <w:rsid w:val="00CC3121"/>
    <w:rsid w:val="00CC3903"/>
    <w:rsid w:val="00CE1D07"/>
    <w:rsid w:val="00CE60B2"/>
    <w:rsid w:val="00CF11D1"/>
    <w:rsid w:val="00D04B75"/>
    <w:rsid w:val="00D110BA"/>
    <w:rsid w:val="00D131FF"/>
    <w:rsid w:val="00D13C64"/>
    <w:rsid w:val="00D171BE"/>
    <w:rsid w:val="00D2397F"/>
    <w:rsid w:val="00D26095"/>
    <w:rsid w:val="00D31393"/>
    <w:rsid w:val="00D3268B"/>
    <w:rsid w:val="00D33603"/>
    <w:rsid w:val="00D36024"/>
    <w:rsid w:val="00D45AB6"/>
    <w:rsid w:val="00D45B1C"/>
    <w:rsid w:val="00D53FDC"/>
    <w:rsid w:val="00D55766"/>
    <w:rsid w:val="00D64181"/>
    <w:rsid w:val="00D6420C"/>
    <w:rsid w:val="00D77A64"/>
    <w:rsid w:val="00D94857"/>
    <w:rsid w:val="00D94D7E"/>
    <w:rsid w:val="00D96C49"/>
    <w:rsid w:val="00DA2A1B"/>
    <w:rsid w:val="00DA523A"/>
    <w:rsid w:val="00DA78D2"/>
    <w:rsid w:val="00DB1B47"/>
    <w:rsid w:val="00DB1F16"/>
    <w:rsid w:val="00DC0253"/>
    <w:rsid w:val="00DC6BD2"/>
    <w:rsid w:val="00DD20D4"/>
    <w:rsid w:val="00DD4B89"/>
    <w:rsid w:val="00DE0137"/>
    <w:rsid w:val="00DE6066"/>
    <w:rsid w:val="00DE70DC"/>
    <w:rsid w:val="00DE787C"/>
    <w:rsid w:val="00DE7C26"/>
    <w:rsid w:val="00DF115A"/>
    <w:rsid w:val="00DF1219"/>
    <w:rsid w:val="00DF3BB4"/>
    <w:rsid w:val="00DF66C2"/>
    <w:rsid w:val="00DF7580"/>
    <w:rsid w:val="00E0117D"/>
    <w:rsid w:val="00E02BF6"/>
    <w:rsid w:val="00E039E3"/>
    <w:rsid w:val="00E03BCF"/>
    <w:rsid w:val="00E1084B"/>
    <w:rsid w:val="00E10B64"/>
    <w:rsid w:val="00E145DB"/>
    <w:rsid w:val="00E1563B"/>
    <w:rsid w:val="00E23A71"/>
    <w:rsid w:val="00E34828"/>
    <w:rsid w:val="00E35A21"/>
    <w:rsid w:val="00E45E2F"/>
    <w:rsid w:val="00E46543"/>
    <w:rsid w:val="00E51199"/>
    <w:rsid w:val="00E55B08"/>
    <w:rsid w:val="00E624C3"/>
    <w:rsid w:val="00E83FBE"/>
    <w:rsid w:val="00E94BC9"/>
    <w:rsid w:val="00E96E09"/>
    <w:rsid w:val="00EB1C44"/>
    <w:rsid w:val="00EB31A0"/>
    <w:rsid w:val="00ED0FFC"/>
    <w:rsid w:val="00ED4153"/>
    <w:rsid w:val="00ED73A2"/>
    <w:rsid w:val="00EE39BE"/>
    <w:rsid w:val="00EE3E7A"/>
    <w:rsid w:val="00EE7FD0"/>
    <w:rsid w:val="00EF214F"/>
    <w:rsid w:val="00EF4A50"/>
    <w:rsid w:val="00F07F29"/>
    <w:rsid w:val="00F10AB4"/>
    <w:rsid w:val="00F10C23"/>
    <w:rsid w:val="00F24909"/>
    <w:rsid w:val="00F30AB0"/>
    <w:rsid w:val="00F32D19"/>
    <w:rsid w:val="00F370ED"/>
    <w:rsid w:val="00F469CD"/>
    <w:rsid w:val="00F47C6B"/>
    <w:rsid w:val="00F54D24"/>
    <w:rsid w:val="00F66B2B"/>
    <w:rsid w:val="00F67310"/>
    <w:rsid w:val="00F70377"/>
    <w:rsid w:val="00F7274D"/>
    <w:rsid w:val="00F75A78"/>
    <w:rsid w:val="00F762F0"/>
    <w:rsid w:val="00F960AD"/>
    <w:rsid w:val="00F97EBA"/>
    <w:rsid w:val="00FB66F5"/>
    <w:rsid w:val="00FC11B6"/>
    <w:rsid w:val="00FC2418"/>
    <w:rsid w:val="00FC383E"/>
    <w:rsid w:val="00FC4F3B"/>
    <w:rsid w:val="00FC5FFC"/>
    <w:rsid w:val="00FD7973"/>
    <w:rsid w:val="00FE5BCB"/>
    <w:rsid w:val="00FE5C33"/>
    <w:rsid w:val="00FE786C"/>
    <w:rsid w:val="00FF68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77FCAD3B"/>
  <w15:docId w15:val="{9FF6F983-3A41-4946-A1C6-3EC07C15D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4B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18600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8600B"/>
    <w:rPr>
      <w:rFonts w:ascii="Tahoma" w:hAnsi="Tahoma" w:cs="Tahoma"/>
      <w:sz w:val="16"/>
      <w:szCs w:val="16"/>
    </w:rPr>
  </w:style>
  <w:style w:type="table" w:styleId="a5">
    <w:name w:val="Table Grid"/>
    <w:basedOn w:val="a1"/>
    <w:uiPriority w:val="59"/>
    <w:rsid w:val="001860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466B1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66B1C"/>
  </w:style>
  <w:style w:type="paragraph" w:styleId="a8">
    <w:name w:val="footer"/>
    <w:basedOn w:val="a"/>
    <w:link w:val="a9"/>
    <w:uiPriority w:val="99"/>
    <w:unhideWhenUsed/>
    <w:rsid w:val="00466B1C"/>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66B1C"/>
  </w:style>
  <w:style w:type="table" w:customStyle="1" w:styleId="1">
    <w:name w:val="Сетка таблицы светлая1"/>
    <w:basedOn w:val="a1"/>
    <w:next w:val="2"/>
    <w:uiPriority w:val="40"/>
    <w:rsid w:val="002908B8"/>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2">
    <w:name w:val="Сетка таблицы светлая2"/>
    <w:basedOn w:val="a1"/>
    <w:uiPriority w:val="40"/>
    <w:rsid w:val="002908B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aa">
    <w:name w:val="Hyperlink"/>
    <w:basedOn w:val="a0"/>
    <w:unhideWhenUsed/>
    <w:rsid w:val="00B86BCC"/>
    <w:rPr>
      <w:color w:val="0000FF" w:themeColor="hyperlink"/>
      <w:u w:val="single"/>
    </w:rPr>
  </w:style>
  <w:style w:type="paragraph" w:styleId="3">
    <w:name w:val="Body Text 3"/>
    <w:basedOn w:val="a"/>
    <w:link w:val="30"/>
    <w:rsid w:val="00B86BCC"/>
    <w:pPr>
      <w:spacing w:after="0" w:line="240" w:lineRule="auto"/>
      <w:jc w:val="center"/>
    </w:pPr>
    <w:rPr>
      <w:rFonts w:ascii="Arial Black" w:eastAsia="Times New Roman" w:hAnsi="Arial Black" w:cs="Arial"/>
      <w:bCs/>
      <w:snapToGrid w:val="0"/>
      <w:szCs w:val="20"/>
      <w:lang w:eastAsia="ru-RU"/>
    </w:rPr>
  </w:style>
  <w:style w:type="character" w:customStyle="1" w:styleId="30">
    <w:name w:val="Основной текст 3 Знак"/>
    <w:basedOn w:val="a0"/>
    <w:link w:val="3"/>
    <w:rsid w:val="00B86BCC"/>
    <w:rPr>
      <w:rFonts w:ascii="Arial Black" w:eastAsia="Times New Roman" w:hAnsi="Arial Black" w:cs="Arial"/>
      <w:bCs/>
      <w:snapToGrid w:val="0"/>
      <w:szCs w:val="20"/>
      <w:lang w:eastAsia="ru-RU"/>
    </w:rPr>
  </w:style>
  <w:style w:type="paragraph" w:styleId="20">
    <w:name w:val="Body Text 2"/>
    <w:basedOn w:val="a"/>
    <w:link w:val="21"/>
    <w:uiPriority w:val="99"/>
    <w:semiHidden/>
    <w:unhideWhenUsed/>
    <w:rsid w:val="004C6A25"/>
    <w:pPr>
      <w:spacing w:after="120" w:line="480" w:lineRule="auto"/>
    </w:pPr>
  </w:style>
  <w:style w:type="character" w:customStyle="1" w:styleId="21">
    <w:name w:val="Основной текст 2 Знак"/>
    <w:basedOn w:val="a0"/>
    <w:link w:val="20"/>
    <w:uiPriority w:val="99"/>
    <w:semiHidden/>
    <w:rsid w:val="004C6A25"/>
  </w:style>
  <w:style w:type="paragraph" w:styleId="ab">
    <w:name w:val="List Paragraph"/>
    <w:basedOn w:val="a"/>
    <w:uiPriority w:val="34"/>
    <w:qFormat/>
    <w:rsid w:val="00CB357A"/>
    <w:pPr>
      <w:ind w:left="720"/>
      <w:contextualSpacing/>
    </w:pPr>
  </w:style>
  <w:style w:type="character" w:styleId="ac">
    <w:name w:val="annotation reference"/>
    <w:basedOn w:val="a0"/>
    <w:uiPriority w:val="99"/>
    <w:semiHidden/>
    <w:unhideWhenUsed/>
    <w:rsid w:val="003B2439"/>
    <w:rPr>
      <w:sz w:val="16"/>
      <w:szCs w:val="16"/>
    </w:rPr>
  </w:style>
  <w:style w:type="paragraph" w:styleId="ad">
    <w:name w:val="annotation text"/>
    <w:basedOn w:val="a"/>
    <w:link w:val="ae"/>
    <w:uiPriority w:val="99"/>
    <w:semiHidden/>
    <w:unhideWhenUsed/>
    <w:rsid w:val="003B2439"/>
    <w:pPr>
      <w:spacing w:line="240" w:lineRule="auto"/>
    </w:pPr>
    <w:rPr>
      <w:sz w:val="20"/>
      <w:szCs w:val="20"/>
    </w:rPr>
  </w:style>
  <w:style w:type="character" w:customStyle="1" w:styleId="ae">
    <w:name w:val="Текст примечания Знак"/>
    <w:basedOn w:val="a0"/>
    <w:link w:val="ad"/>
    <w:uiPriority w:val="99"/>
    <w:semiHidden/>
    <w:rsid w:val="003B2439"/>
    <w:rPr>
      <w:sz w:val="20"/>
      <w:szCs w:val="20"/>
    </w:rPr>
  </w:style>
  <w:style w:type="paragraph" w:styleId="af">
    <w:name w:val="annotation subject"/>
    <w:basedOn w:val="ad"/>
    <w:next w:val="ad"/>
    <w:link w:val="af0"/>
    <w:uiPriority w:val="99"/>
    <w:semiHidden/>
    <w:unhideWhenUsed/>
    <w:rsid w:val="003B2439"/>
    <w:rPr>
      <w:b/>
      <w:bCs/>
    </w:rPr>
  </w:style>
  <w:style w:type="character" w:customStyle="1" w:styleId="af0">
    <w:name w:val="Тема примечания Знак"/>
    <w:basedOn w:val="ae"/>
    <w:link w:val="af"/>
    <w:uiPriority w:val="99"/>
    <w:semiHidden/>
    <w:rsid w:val="003B2439"/>
    <w:rPr>
      <w:b/>
      <w:bCs/>
      <w:sz w:val="20"/>
      <w:szCs w:val="20"/>
    </w:rPr>
  </w:style>
  <w:style w:type="paragraph" w:customStyle="1" w:styleId="Style2">
    <w:name w:val="Style2"/>
    <w:basedOn w:val="a"/>
    <w:uiPriority w:val="99"/>
    <w:rsid w:val="00AF42B0"/>
    <w:pPr>
      <w:widowControl w:val="0"/>
      <w:autoSpaceDE w:val="0"/>
      <w:autoSpaceDN w:val="0"/>
      <w:adjustRightInd w:val="0"/>
      <w:spacing w:after="0" w:line="322" w:lineRule="exact"/>
      <w:ind w:firstLine="696"/>
      <w:jc w:val="both"/>
    </w:pPr>
    <w:rPr>
      <w:rFonts w:ascii="Times New Roman" w:eastAsia="Times New Roman" w:hAnsi="Times New Roman" w:cs="Times New Roman"/>
      <w:sz w:val="24"/>
      <w:szCs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03A5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0">
    <w:name w:val="Знак Знак1 Знак Знак Знак Знак"/>
    <w:basedOn w:val="a"/>
    <w:rsid w:val="00534F3C"/>
    <w:pPr>
      <w:spacing w:after="160" w:line="240" w:lineRule="exact"/>
    </w:pPr>
    <w:rPr>
      <w:rFonts w:ascii="Verdana" w:eastAsia="Times New Roman" w:hAnsi="Verdana" w:cs="Times New Roman"/>
      <w:sz w:val="24"/>
      <w:szCs w:val="24"/>
      <w:lang w:val="en-US"/>
    </w:rPr>
  </w:style>
  <w:style w:type="paragraph" w:customStyle="1" w:styleId="af1">
    <w:name w:val="Знак Знак Знак Знак Знак Знак Знак"/>
    <w:basedOn w:val="a"/>
    <w:rsid w:val="00035AC5"/>
    <w:pPr>
      <w:spacing w:after="160" w:line="240" w:lineRule="exact"/>
    </w:pPr>
    <w:rPr>
      <w:rFonts w:ascii="Verdana" w:eastAsia="Times New Roman" w:hAnsi="Verdana" w:cs="Times New Roman"/>
      <w:sz w:val="24"/>
      <w:szCs w:val="24"/>
      <w:lang w:val="en-US"/>
    </w:rPr>
  </w:style>
  <w:style w:type="paragraph" w:customStyle="1" w:styleId="af2">
    <w:name w:val="Знак Знак Знак Знак"/>
    <w:basedOn w:val="a"/>
    <w:rsid w:val="00A6658E"/>
    <w:pPr>
      <w:spacing w:after="160" w:line="240" w:lineRule="exact"/>
    </w:pPr>
    <w:rPr>
      <w:rFonts w:ascii="Verdana" w:eastAsia="Times New Roman" w:hAnsi="Verdana" w:cs="Times New Roman"/>
      <w:sz w:val="24"/>
      <w:szCs w:val="24"/>
      <w:lang w:val="en-US"/>
    </w:rPr>
  </w:style>
  <w:style w:type="character" w:styleId="af3">
    <w:name w:val="page number"/>
    <w:rsid w:val="00B20849"/>
    <w:rPr>
      <w:rFonts w:cs="Times New Roman"/>
    </w:rPr>
  </w:style>
  <w:style w:type="paragraph" w:styleId="af4">
    <w:name w:val="Body Text"/>
    <w:basedOn w:val="a"/>
    <w:link w:val="af5"/>
    <w:uiPriority w:val="99"/>
    <w:semiHidden/>
    <w:unhideWhenUsed/>
    <w:rsid w:val="00A85612"/>
    <w:pPr>
      <w:spacing w:after="120"/>
    </w:pPr>
  </w:style>
  <w:style w:type="character" w:customStyle="1" w:styleId="af5">
    <w:name w:val="Основной текст Знак"/>
    <w:basedOn w:val="a0"/>
    <w:link w:val="af4"/>
    <w:uiPriority w:val="99"/>
    <w:semiHidden/>
    <w:rsid w:val="00A85612"/>
  </w:style>
  <w:style w:type="numbering" w:customStyle="1" w:styleId="11">
    <w:name w:val="Нет списка1"/>
    <w:next w:val="a2"/>
    <w:semiHidden/>
    <w:rsid w:val="007E1DE2"/>
  </w:style>
  <w:style w:type="table" w:customStyle="1" w:styleId="12">
    <w:name w:val="Сетка таблицы1"/>
    <w:basedOn w:val="a1"/>
    <w:next w:val="a5"/>
    <w:rsid w:val="007E1DE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Основной текст (2)_"/>
    <w:link w:val="23"/>
    <w:locked/>
    <w:rsid w:val="007E1DE2"/>
    <w:rPr>
      <w:sz w:val="28"/>
      <w:szCs w:val="28"/>
      <w:shd w:val="clear" w:color="auto" w:fill="FFFFFF"/>
    </w:rPr>
  </w:style>
  <w:style w:type="paragraph" w:customStyle="1" w:styleId="23">
    <w:name w:val="Основной текст (2)"/>
    <w:basedOn w:val="a"/>
    <w:link w:val="22"/>
    <w:rsid w:val="007E1DE2"/>
    <w:pPr>
      <w:widowControl w:val="0"/>
      <w:shd w:val="clear" w:color="auto" w:fill="FFFFFF"/>
      <w:spacing w:after="0" w:line="235" w:lineRule="exact"/>
      <w:jc w:val="both"/>
    </w:pPr>
    <w:rPr>
      <w:sz w:val="28"/>
      <w:szCs w:val="28"/>
    </w:rPr>
  </w:style>
  <w:style w:type="character" w:customStyle="1" w:styleId="UnresolvedMention">
    <w:name w:val="Unresolved Mention"/>
    <w:basedOn w:val="a0"/>
    <w:uiPriority w:val="99"/>
    <w:semiHidden/>
    <w:unhideWhenUsed/>
    <w:rsid w:val="005678A8"/>
    <w:rPr>
      <w:color w:val="605E5C"/>
      <w:shd w:val="clear" w:color="auto" w:fill="E1DFDD"/>
    </w:rPr>
  </w:style>
  <w:style w:type="paragraph" w:customStyle="1" w:styleId="af6">
    <w:name w:val="Заголовок статьи"/>
    <w:basedOn w:val="a"/>
    <w:next w:val="a"/>
    <w:rsid w:val="00504E0E"/>
    <w:pPr>
      <w:autoSpaceDE w:val="0"/>
      <w:autoSpaceDN w:val="0"/>
      <w:adjustRightInd w:val="0"/>
      <w:spacing w:after="0" w:line="240" w:lineRule="auto"/>
      <w:ind w:left="1612" w:hanging="892"/>
      <w:jc w:val="both"/>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5461173">
      <w:bodyDiv w:val="1"/>
      <w:marLeft w:val="0"/>
      <w:marRight w:val="0"/>
      <w:marTop w:val="0"/>
      <w:marBottom w:val="0"/>
      <w:divBdr>
        <w:top w:val="none" w:sz="0" w:space="0" w:color="auto"/>
        <w:left w:val="none" w:sz="0" w:space="0" w:color="auto"/>
        <w:bottom w:val="none" w:sz="0" w:space="0" w:color="auto"/>
        <w:right w:val="none" w:sz="0" w:space="0" w:color="auto"/>
      </w:divBdr>
    </w:div>
    <w:div w:id="881329902">
      <w:bodyDiv w:val="1"/>
      <w:marLeft w:val="0"/>
      <w:marRight w:val="0"/>
      <w:marTop w:val="0"/>
      <w:marBottom w:val="0"/>
      <w:divBdr>
        <w:top w:val="none" w:sz="0" w:space="0" w:color="auto"/>
        <w:left w:val="none" w:sz="0" w:space="0" w:color="auto"/>
        <w:bottom w:val="none" w:sz="0" w:space="0" w:color="auto"/>
        <w:right w:val="none" w:sz="0" w:space="0" w:color="auto"/>
      </w:divBdr>
    </w:div>
    <w:div w:id="1112936372">
      <w:bodyDiv w:val="1"/>
      <w:marLeft w:val="0"/>
      <w:marRight w:val="0"/>
      <w:marTop w:val="0"/>
      <w:marBottom w:val="0"/>
      <w:divBdr>
        <w:top w:val="none" w:sz="0" w:space="0" w:color="auto"/>
        <w:left w:val="none" w:sz="0" w:space="0" w:color="auto"/>
        <w:bottom w:val="none" w:sz="0" w:space="0" w:color="auto"/>
        <w:right w:val="none" w:sz="0" w:space="0" w:color="auto"/>
      </w:divBdr>
    </w:div>
    <w:div w:id="1204564770">
      <w:bodyDiv w:val="1"/>
      <w:marLeft w:val="0"/>
      <w:marRight w:val="0"/>
      <w:marTop w:val="0"/>
      <w:marBottom w:val="0"/>
      <w:divBdr>
        <w:top w:val="none" w:sz="0" w:space="0" w:color="auto"/>
        <w:left w:val="none" w:sz="0" w:space="0" w:color="auto"/>
        <w:bottom w:val="none" w:sz="0" w:space="0" w:color="auto"/>
        <w:right w:val="none" w:sz="0" w:space="0" w:color="auto"/>
      </w:divBdr>
      <w:divsChild>
        <w:div w:id="1728840899">
          <w:marLeft w:val="0"/>
          <w:marRight w:val="0"/>
          <w:marTop w:val="0"/>
          <w:marBottom w:val="0"/>
          <w:divBdr>
            <w:top w:val="none" w:sz="0" w:space="0" w:color="auto"/>
            <w:left w:val="none" w:sz="0" w:space="0" w:color="auto"/>
            <w:bottom w:val="none" w:sz="0" w:space="0" w:color="auto"/>
            <w:right w:val="none" w:sz="0" w:space="0" w:color="auto"/>
          </w:divBdr>
        </w:div>
      </w:divsChild>
    </w:div>
    <w:div w:id="1206331189">
      <w:bodyDiv w:val="1"/>
      <w:marLeft w:val="0"/>
      <w:marRight w:val="0"/>
      <w:marTop w:val="0"/>
      <w:marBottom w:val="0"/>
      <w:divBdr>
        <w:top w:val="none" w:sz="0" w:space="0" w:color="auto"/>
        <w:left w:val="none" w:sz="0" w:space="0" w:color="auto"/>
        <w:bottom w:val="none" w:sz="0" w:space="0" w:color="auto"/>
        <w:right w:val="none" w:sz="0" w:space="0" w:color="auto"/>
      </w:divBdr>
    </w:div>
    <w:div w:id="2108885807">
      <w:bodyDiv w:val="1"/>
      <w:marLeft w:val="0"/>
      <w:marRight w:val="0"/>
      <w:marTop w:val="0"/>
      <w:marBottom w:val="0"/>
      <w:divBdr>
        <w:top w:val="none" w:sz="0" w:space="0" w:color="auto"/>
        <w:left w:val="none" w:sz="0" w:space="0" w:color="auto"/>
        <w:bottom w:val="none" w:sz="0" w:space="0" w:color="auto"/>
        <w:right w:val="none" w:sz="0" w:space="0" w:color="auto"/>
      </w:divBdr>
      <w:divsChild>
        <w:div w:id="8580806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D24B0E-7722-441E-BF85-DA71683F0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239</Words>
  <Characters>1364</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ЭОС</dc:creator>
  <cp:lastModifiedBy>Штанов Максим Владимирович</cp:lastModifiedBy>
  <cp:revision>3</cp:revision>
  <cp:lastPrinted>2022-02-22T09:34:00Z</cp:lastPrinted>
  <dcterms:created xsi:type="dcterms:W3CDTF">2022-03-15T11:06:00Z</dcterms:created>
  <dcterms:modified xsi:type="dcterms:W3CDTF">2022-03-15T15:03:00Z</dcterms:modified>
  <cp:category>Файлы документов</cp:category>
</cp:coreProperties>
</file>