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4AD" w:rsidRPr="00964868" w:rsidRDefault="003874AD" w:rsidP="003874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964868">
        <w:rPr>
          <w:rFonts w:ascii="Times New Roman" w:hAnsi="Times New Roman" w:cs="Times New Roman"/>
          <w:b/>
          <w:bCs/>
          <w:sz w:val="32"/>
          <w:szCs w:val="32"/>
          <w:u w:val="single"/>
        </w:rPr>
        <w:t>Памятка</w:t>
      </w:r>
    </w:p>
    <w:p w:rsidR="00D94815" w:rsidRPr="00964868" w:rsidRDefault="003874AD" w:rsidP="003874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964868">
        <w:rPr>
          <w:rFonts w:ascii="Times New Roman" w:hAnsi="Times New Roman" w:cs="Times New Roman"/>
          <w:b/>
          <w:bCs/>
          <w:sz w:val="32"/>
          <w:szCs w:val="32"/>
          <w:u w:val="single"/>
        </w:rPr>
        <w:t>по трудоустройству</w:t>
      </w:r>
      <w:r w:rsidR="00964868" w:rsidRPr="00964868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иностранных</w:t>
      </w:r>
      <w:r w:rsidRPr="00964868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граждан Украины</w:t>
      </w:r>
      <w:r w:rsidR="00964868" w:rsidRPr="00964868">
        <w:rPr>
          <w:rFonts w:ascii="Times New Roman" w:hAnsi="Times New Roman" w:cs="Times New Roman"/>
          <w:b/>
          <w:bCs/>
          <w:sz w:val="32"/>
          <w:szCs w:val="32"/>
          <w:u w:val="single"/>
        </w:rPr>
        <w:t>, ДНР, ЛНР</w:t>
      </w:r>
    </w:p>
    <w:p w:rsidR="00D94815" w:rsidRDefault="00D94815" w:rsidP="003874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4815" w:rsidRPr="00D94815" w:rsidRDefault="00D94815" w:rsidP="007B60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D94815">
        <w:rPr>
          <w:rFonts w:ascii="Times New Roman" w:hAnsi="Times New Roman" w:cs="Times New Roman"/>
          <w:b/>
          <w:sz w:val="28"/>
          <w:szCs w:val="28"/>
        </w:rPr>
        <w:t>Гражданам, имеющим паспорта Украины, ЛНР и ДНР для трудоустройства необходимо дополнительно оформлять патент</w:t>
      </w:r>
      <w:r w:rsidR="00C1351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1333F" w:rsidRPr="00B1333F" w:rsidRDefault="00B1333F" w:rsidP="00B1333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Рассмотрение заявления миграционной службой – 10  рабочих дней</w:t>
      </w:r>
    </w:p>
    <w:p w:rsidR="00D94815" w:rsidRPr="00D94815" w:rsidRDefault="00D94815" w:rsidP="007B60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874AD" w:rsidRPr="00D94815" w:rsidRDefault="00D94815" w:rsidP="007B60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4815">
        <w:rPr>
          <w:rFonts w:ascii="Times New Roman" w:hAnsi="Times New Roman" w:cs="Times New Roman"/>
          <w:b/>
          <w:sz w:val="28"/>
          <w:szCs w:val="28"/>
        </w:rPr>
        <w:t xml:space="preserve">2.Гражданам, имеющим паспорта Украины, ЛНР и ДНР, а также оформившим </w:t>
      </w:r>
      <w:r w:rsidR="0096607F" w:rsidRPr="00D94815">
        <w:rPr>
          <w:rFonts w:ascii="Times New Roman" w:hAnsi="Times New Roman" w:cs="Times New Roman"/>
          <w:b/>
          <w:bCs/>
          <w:sz w:val="28"/>
          <w:szCs w:val="28"/>
        </w:rPr>
        <w:t>статус временного убежища</w:t>
      </w:r>
      <w:r w:rsidRPr="00D9481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1333F" w:rsidRPr="00B1333F" w:rsidRDefault="00B1333F" w:rsidP="00B1333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Рассмотрение заявления миграционной службой – 3 рабочих дня. Прохождение медкомиссии – бесплатно.</w:t>
      </w:r>
    </w:p>
    <w:p w:rsidR="00D94815" w:rsidRDefault="00D94815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3892" w:rsidRPr="00E86DBA" w:rsidRDefault="00433892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86DBA">
        <w:rPr>
          <w:rFonts w:ascii="Times New Roman" w:hAnsi="Times New Roman" w:cs="Times New Roman"/>
          <w:b/>
          <w:sz w:val="32"/>
          <w:szCs w:val="32"/>
        </w:rPr>
        <w:t>Приём на работу</w:t>
      </w:r>
    </w:p>
    <w:p w:rsidR="003874AD" w:rsidRPr="003874AD" w:rsidRDefault="00CE2924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2924">
        <w:rPr>
          <w:rFonts w:ascii="Times New Roman" w:hAnsi="Times New Roman" w:cs="Times New Roman"/>
          <w:bCs/>
          <w:sz w:val="28"/>
          <w:szCs w:val="28"/>
        </w:rPr>
        <w:t>Работодателю не требуется получать разрешение на привлечение и использование иностранных работников</w:t>
      </w:r>
      <w:r w:rsidR="007E52FB">
        <w:rPr>
          <w:rFonts w:ascii="Times New Roman" w:hAnsi="Times New Roman" w:cs="Times New Roman"/>
          <w:bCs/>
          <w:sz w:val="28"/>
          <w:szCs w:val="28"/>
        </w:rPr>
        <w:t>, а также г</w:t>
      </w:r>
      <w:r w:rsidR="00433892" w:rsidRPr="003874AD">
        <w:rPr>
          <w:rFonts w:ascii="Times New Roman" w:hAnsi="Times New Roman" w:cs="Times New Roman"/>
          <w:sz w:val="28"/>
          <w:szCs w:val="28"/>
        </w:rPr>
        <w:t xml:space="preserve">раждане Украины, получившие временное убежище, </w:t>
      </w:r>
      <w:r w:rsidR="007E52FB">
        <w:rPr>
          <w:rFonts w:ascii="Times New Roman" w:hAnsi="Times New Roman" w:cs="Times New Roman"/>
          <w:sz w:val="28"/>
          <w:szCs w:val="28"/>
        </w:rPr>
        <w:t>-</w:t>
      </w:r>
      <w:r w:rsidR="00433892" w:rsidRPr="003874AD">
        <w:rPr>
          <w:rFonts w:ascii="Times New Roman" w:hAnsi="Times New Roman" w:cs="Times New Roman"/>
          <w:sz w:val="28"/>
          <w:szCs w:val="28"/>
        </w:rPr>
        <w:t xml:space="preserve">не должны дополнительно получать </w:t>
      </w:r>
      <w:r w:rsidR="00C1351F">
        <w:rPr>
          <w:rFonts w:ascii="Times New Roman" w:hAnsi="Times New Roman" w:cs="Times New Roman"/>
          <w:sz w:val="28"/>
          <w:szCs w:val="28"/>
        </w:rPr>
        <w:t>разрешительный документ на осуществление трудовой деятельности</w:t>
      </w:r>
      <w:r w:rsidR="00433892" w:rsidRPr="003874AD">
        <w:rPr>
          <w:rFonts w:ascii="Times New Roman" w:hAnsi="Times New Roman" w:cs="Times New Roman"/>
          <w:sz w:val="28"/>
          <w:szCs w:val="28"/>
        </w:rPr>
        <w:t xml:space="preserve">, </w:t>
      </w:r>
      <w:r w:rsidR="00433892" w:rsidRPr="003874AD">
        <w:rPr>
          <w:rFonts w:ascii="Times New Roman" w:hAnsi="Times New Roman" w:cs="Times New Roman"/>
          <w:i/>
          <w:sz w:val="28"/>
          <w:szCs w:val="28"/>
        </w:rPr>
        <w:t xml:space="preserve">оно автоматически входит в полученный статус. </w:t>
      </w:r>
    </w:p>
    <w:p w:rsidR="00433892" w:rsidRPr="0096607F" w:rsidRDefault="00433892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74AD">
        <w:rPr>
          <w:rFonts w:ascii="Times New Roman" w:hAnsi="Times New Roman" w:cs="Times New Roman"/>
          <w:sz w:val="28"/>
          <w:szCs w:val="28"/>
        </w:rPr>
        <w:t xml:space="preserve">Личность подтверждается свидетельством о предоставлении временного убежища. </w:t>
      </w:r>
      <w:r w:rsidRPr="0096607F">
        <w:rPr>
          <w:rFonts w:ascii="Times New Roman" w:hAnsi="Times New Roman" w:cs="Times New Roman"/>
          <w:i/>
          <w:sz w:val="28"/>
          <w:szCs w:val="28"/>
        </w:rPr>
        <w:t>На территории России оно будет исполнять роль паспорта.</w:t>
      </w:r>
    </w:p>
    <w:p w:rsidR="00433892" w:rsidRPr="0075335E" w:rsidRDefault="00433892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7DC">
        <w:rPr>
          <w:rFonts w:ascii="Times New Roman" w:hAnsi="Times New Roman" w:cs="Times New Roman"/>
          <w:sz w:val="28"/>
          <w:szCs w:val="28"/>
        </w:rPr>
        <w:t xml:space="preserve">Работодателю необходимо отправить уведомление в </w:t>
      </w:r>
      <w:r w:rsidR="00D867DC" w:rsidRPr="00D867DC">
        <w:rPr>
          <w:rFonts w:ascii="Times New Roman" w:hAnsi="Times New Roman" w:cs="Times New Roman"/>
          <w:sz w:val="28"/>
          <w:szCs w:val="28"/>
        </w:rPr>
        <w:t xml:space="preserve">миграционную </w:t>
      </w:r>
      <w:r w:rsidRPr="00D867DC">
        <w:rPr>
          <w:rFonts w:ascii="Times New Roman" w:hAnsi="Times New Roman" w:cs="Times New Roman"/>
          <w:sz w:val="28"/>
          <w:szCs w:val="28"/>
        </w:rPr>
        <w:t>служб</w:t>
      </w:r>
      <w:r w:rsidR="00C1351F">
        <w:rPr>
          <w:rFonts w:ascii="Times New Roman" w:hAnsi="Times New Roman" w:cs="Times New Roman"/>
          <w:sz w:val="28"/>
          <w:szCs w:val="28"/>
        </w:rPr>
        <w:t>у</w:t>
      </w:r>
      <w:r w:rsidRPr="00D867DC">
        <w:rPr>
          <w:rFonts w:ascii="Times New Roman" w:hAnsi="Times New Roman" w:cs="Times New Roman"/>
          <w:sz w:val="28"/>
          <w:szCs w:val="28"/>
        </w:rPr>
        <w:t xml:space="preserve">о </w:t>
      </w:r>
      <w:r w:rsidR="00C1351F">
        <w:rPr>
          <w:rFonts w:ascii="Times New Roman" w:hAnsi="Times New Roman" w:cs="Times New Roman"/>
          <w:sz w:val="28"/>
          <w:szCs w:val="28"/>
        </w:rPr>
        <w:t>заключении трудового либо гражданско-правового договора с иностранным гражданином</w:t>
      </w:r>
      <w:r w:rsidR="0075335E" w:rsidRPr="0075335E">
        <w:rPr>
          <w:rFonts w:ascii="Times New Roman" w:hAnsi="Times New Roman" w:cs="Times New Roman"/>
          <w:sz w:val="28"/>
          <w:szCs w:val="28"/>
        </w:rPr>
        <w:t xml:space="preserve">- в течение 3 </w:t>
      </w:r>
      <w:r w:rsidR="0075335E">
        <w:rPr>
          <w:rFonts w:ascii="Times New Roman" w:hAnsi="Times New Roman" w:cs="Times New Roman"/>
          <w:sz w:val="28"/>
          <w:szCs w:val="28"/>
        </w:rPr>
        <w:t>рабочих дней со дня заключения договора.</w:t>
      </w:r>
    </w:p>
    <w:p w:rsidR="0096607F" w:rsidRDefault="0096607F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433892" w:rsidRPr="003874AD" w:rsidRDefault="00433892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74AD">
        <w:rPr>
          <w:rFonts w:ascii="Times New Roman" w:hAnsi="Times New Roman" w:cs="Times New Roman"/>
          <w:i/>
          <w:sz w:val="28"/>
          <w:szCs w:val="28"/>
        </w:rPr>
        <w:t>Нельзя использовать иностранный труд для торговли вне магазинного павильона, это касается как открытых лотков, так и палаток.</w:t>
      </w:r>
    </w:p>
    <w:p w:rsidR="0096607F" w:rsidRDefault="0096607F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33892" w:rsidRPr="00E86DBA" w:rsidRDefault="00433892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86DBA">
        <w:rPr>
          <w:rFonts w:ascii="Times New Roman" w:hAnsi="Times New Roman" w:cs="Times New Roman"/>
          <w:b/>
          <w:sz w:val="32"/>
          <w:szCs w:val="32"/>
        </w:rPr>
        <w:t>Необходимые документы</w:t>
      </w:r>
    </w:p>
    <w:p w:rsidR="002E1233" w:rsidRPr="003874AD" w:rsidRDefault="003874AD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1233" w:rsidRPr="003874AD">
        <w:rPr>
          <w:rFonts w:ascii="Times New Roman" w:hAnsi="Times New Roman" w:cs="Times New Roman"/>
          <w:sz w:val="28"/>
          <w:szCs w:val="28"/>
        </w:rPr>
        <w:t xml:space="preserve">Удостоверение личности, </w:t>
      </w:r>
      <w:r w:rsidR="002E1233" w:rsidRPr="003874AD">
        <w:rPr>
          <w:rFonts w:ascii="Times New Roman" w:hAnsi="Times New Roman" w:cs="Times New Roman"/>
          <w:i/>
          <w:sz w:val="28"/>
          <w:szCs w:val="28"/>
        </w:rPr>
        <w:t>в данном случае это свидетельство о предоставлении временного убежища.</w:t>
      </w:r>
    </w:p>
    <w:p w:rsidR="002E1233" w:rsidRPr="003874AD" w:rsidRDefault="003874AD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1233" w:rsidRPr="003874AD">
        <w:rPr>
          <w:rFonts w:ascii="Times New Roman" w:hAnsi="Times New Roman" w:cs="Times New Roman"/>
          <w:sz w:val="28"/>
          <w:szCs w:val="28"/>
        </w:rPr>
        <w:t xml:space="preserve">Трудовая книжка. </w:t>
      </w:r>
      <w:r w:rsidR="002E1233" w:rsidRPr="003874AD">
        <w:rPr>
          <w:rFonts w:ascii="Times New Roman" w:hAnsi="Times New Roman" w:cs="Times New Roman"/>
          <w:i/>
          <w:sz w:val="28"/>
          <w:szCs w:val="28"/>
        </w:rPr>
        <w:t>Если человек впервые устраивается на работу в России, её должен оформить работодатель.</w:t>
      </w:r>
    </w:p>
    <w:p w:rsidR="003874AD" w:rsidRPr="003874AD" w:rsidRDefault="003874AD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1233" w:rsidRPr="003874AD">
        <w:rPr>
          <w:rFonts w:ascii="Times New Roman" w:hAnsi="Times New Roman" w:cs="Times New Roman"/>
          <w:sz w:val="28"/>
          <w:szCs w:val="28"/>
        </w:rPr>
        <w:t xml:space="preserve">Для подтверждения квалификации работник должен представить документы об образовании. </w:t>
      </w:r>
      <w:r w:rsidR="002E1233" w:rsidRPr="003874AD">
        <w:rPr>
          <w:rFonts w:ascii="Times New Roman" w:hAnsi="Times New Roman" w:cs="Times New Roman"/>
          <w:i/>
          <w:sz w:val="28"/>
          <w:szCs w:val="28"/>
        </w:rPr>
        <w:t xml:space="preserve">По договору между Россией и Украиной полученные дипломы и ученые степени на территории Украины, считаются эквивалентными российским аналогам. </w:t>
      </w:r>
    </w:p>
    <w:p w:rsidR="002E1233" w:rsidRPr="003874AD" w:rsidRDefault="003874AD" w:rsidP="002901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1233" w:rsidRPr="003874AD">
        <w:rPr>
          <w:rFonts w:ascii="Times New Roman" w:hAnsi="Times New Roman" w:cs="Times New Roman"/>
          <w:sz w:val="28"/>
          <w:szCs w:val="28"/>
        </w:rPr>
        <w:t xml:space="preserve">Справка об отсутствии судимостей. </w:t>
      </w:r>
      <w:r w:rsidR="002E1233" w:rsidRPr="003874AD">
        <w:rPr>
          <w:rFonts w:ascii="Times New Roman" w:hAnsi="Times New Roman" w:cs="Times New Roman"/>
          <w:i/>
          <w:sz w:val="28"/>
          <w:szCs w:val="28"/>
        </w:rPr>
        <w:t>Требуется не везде, только в тех местах, где запрещено брать на работу людей с судимостью или уголовно преследуемых.</w:t>
      </w:r>
    </w:p>
    <w:p w:rsidR="00C1351F" w:rsidRDefault="00C1351F" w:rsidP="00C135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1351F" w:rsidRPr="00C1351F" w:rsidRDefault="00C1351F" w:rsidP="00C135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351F">
        <w:rPr>
          <w:rFonts w:ascii="Times New Roman" w:hAnsi="Times New Roman" w:cs="Times New Roman"/>
          <w:b/>
          <w:sz w:val="28"/>
          <w:szCs w:val="28"/>
        </w:rPr>
        <w:t xml:space="preserve">Примечание: </w:t>
      </w:r>
      <w:r w:rsidRPr="00C1351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C1351F">
        <w:rPr>
          <w:rFonts w:ascii="Times New Roman" w:hAnsi="Times New Roman" w:cs="Times New Roman"/>
          <w:b/>
          <w:sz w:val="28"/>
          <w:szCs w:val="28"/>
        </w:rPr>
        <w:t>аспорт, выданный в ДНР и ЛНР, является удостоверением личности наравне с паспортом Украины.</w:t>
      </w:r>
    </w:p>
    <w:p w:rsidR="00C1351F" w:rsidRDefault="00C1351F" w:rsidP="00C135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1351F" w:rsidRDefault="00C1351F" w:rsidP="004D6D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1351F" w:rsidSect="0096607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3D79"/>
    <w:rsid w:val="000152DB"/>
    <w:rsid w:val="00135224"/>
    <w:rsid w:val="0029018E"/>
    <w:rsid w:val="002E1233"/>
    <w:rsid w:val="003874AD"/>
    <w:rsid w:val="00433892"/>
    <w:rsid w:val="004967B9"/>
    <w:rsid w:val="004D6D6B"/>
    <w:rsid w:val="004E45D1"/>
    <w:rsid w:val="00576939"/>
    <w:rsid w:val="0075335E"/>
    <w:rsid w:val="007B6017"/>
    <w:rsid w:val="007E52FB"/>
    <w:rsid w:val="008B0819"/>
    <w:rsid w:val="00943B78"/>
    <w:rsid w:val="00964868"/>
    <w:rsid w:val="0096607F"/>
    <w:rsid w:val="00983D7E"/>
    <w:rsid w:val="009C3D79"/>
    <w:rsid w:val="00A52A47"/>
    <w:rsid w:val="00AC793F"/>
    <w:rsid w:val="00B04F41"/>
    <w:rsid w:val="00B1333F"/>
    <w:rsid w:val="00B878FD"/>
    <w:rsid w:val="00B9535E"/>
    <w:rsid w:val="00BB0895"/>
    <w:rsid w:val="00BC101D"/>
    <w:rsid w:val="00C1351F"/>
    <w:rsid w:val="00C967BF"/>
    <w:rsid w:val="00CE2924"/>
    <w:rsid w:val="00D867DC"/>
    <w:rsid w:val="00D94815"/>
    <w:rsid w:val="00E16C48"/>
    <w:rsid w:val="00E86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EgorovaOV</cp:lastModifiedBy>
  <cp:revision>3</cp:revision>
  <dcterms:created xsi:type="dcterms:W3CDTF">2022-02-25T14:57:00Z</dcterms:created>
  <dcterms:modified xsi:type="dcterms:W3CDTF">2022-03-02T09:10:00Z</dcterms:modified>
</cp:coreProperties>
</file>