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4EEB" w:rsidRPr="00004EEB" w:rsidRDefault="00004EEB" w:rsidP="00004EEB">
      <w:pPr>
        <w:jc w:val="center"/>
        <w:rPr>
          <w:rFonts w:eastAsia="Times New Roman"/>
          <w:bCs/>
          <w:szCs w:val="28"/>
          <w:lang w:eastAsia="ru-RU"/>
        </w:rPr>
      </w:pPr>
      <w:r w:rsidRPr="00004EEB">
        <w:rPr>
          <w:rFonts w:eastAsia="Times New Roman"/>
          <w:bCs/>
          <w:szCs w:val="28"/>
          <w:lang w:eastAsia="ru-RU"/>
        </w:rPr>
        <w:t>Ответственность за</w:t>
      </w:r>
      <w:r w:rsidRPr="00004EEB">
        <w:rPr>
          <w:rFonts w:eastAsia="Times New Roman"/>
          <w:bCs/>
          <w:szCs w:val="28"/>
          <w:lang w:eastAsia="ru-RU"/>
        </w:rPr>
        <w:t xml:space="preserve"> </w:t>
      </w:r>
      <w:r w:rsidRPr="00004EEB">
        <w:rPr>
          <w:rFonts w:eastAsia="Times New Roman"/>
          <w:bCs/>
          <w:szCs w:val="28"/>
          <w:lang w:eastAsia="ru-RU"/>
        </w:rPr>
        <w:t>з</w:t>
      </w:r>
      <w:r w:rsidRPr="00004EEB">
        <w:rPr>
          <w:rFonts w:eastAsia="Times New Roman"/>
          <w:bCs/>
          <w:szCs w:val="28"/>
          <w:lang w:eastAsia="ru-RU"/>
        </w:rPr>
        <w:t>аведомо ложное сообщение об акте терроризма</w:t>
      </w:r>
    </w:p>
    <w:p w:rsidR="00004EEB" w:rsidRPr="00004EEB" w:rsidRDefault="00004EEB" w:rsidP="00004EEB">
      <w:pPr>
        <w:ind w:firstLine="540"/>
        <w:rPr>
          <w:rFonts w:eastAsia="Times New Roman"/>
          <w:bCs/>
          <w:szCs w:val="28"/>
          <w:lang w:eastAsia="ru-RU"/>
        </w:rPr>
      </w:pPr>
    </w:p>
    <w:p w:rsidR="00004EEB" w:rsidRPr="00004EEB" w:rsidRDefault="00004EEB" w:rsidP="00004EEB">
      <w:pPr>
        <w:ind w:firstLine="709"/>
        <w:rPr>
          <w:rFonts w:eastAsia="Times New Roman"/>
          <w:szCs w:val="28"/>
          <w:lang w:eastAsia="ru-RU"/>
        </w:rPr>
      </w:pPr>
      <w:r>
        <w:t>Частью 1 с</w:t>
      </w:r>
      <w:r>
        <w:t>тать</w:t>
      </w:r>
      <w:r>
        <w:t>и</w:t>
      </w:r>
      <w:r>
        <w:t xml:space="preserve"> 20</w:t>
      </w:r>
      <w:r>
        <w:t xml:space="preserve">7 </w:t>
      </w:r>
      <w:r>
        <w:t xml:space="preserve">Уголовного кодекса </w:t>
      </w:r>
      <w:r w:rsidRPr="00004EEB">
        <w:rPr>
          <w:szCs w:val="28"/>
        </w:rPr>
        <w:t>Российской Федерации предусмотрена ответственность за</w:t>
      </w:r>
      <w:r w:rsidRPr="00004EEB">
        <w:rPr>
          <w:rFonts w:eastAsia="Times New Roman"/>
          <w:szCs w:val="28"/>
          <w:lang w:eastAsia="ru-RU"/>
        </w:rPr>
        <w:t xml:space="preserve">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w:t>
      </w:r>
      <w:r>
        <w:rPr>
          <w:rFonts w:eastAsia="Times New Roman"/>
          <w:szCs w:val="28"/>
          <w:lang w:eastAsia="ru-RU"/>
        </w:rPr>
        <w:t>.</w:t>
      </w:r>
      <w:r w:rsidRPr="00004EEB">
        <w:rPr>
          <w:rFonts w:eastAsia="Times New Roman"/>
          <w:szCs w:val="28"/>
          <w:lang w:eastAsia="ru-RU"/>
        </w:rPr>
        <w:t xml:space="preserve"> </w:t>
      </w:r>
    </w:p>
    <w:p w:rsidR="00004EEB" w:rsidRPr="00004EEB" w:rsidRDefault="00004EEB" w:rsidP="00004EEB">
      <w:pPr>
        <w:ind w:firstLine="709"/>
        <w:rPr>
          <w:rFonts w:eastAsia="Times New Roman"/>
          <w:szCs w:val="28"/>
          <w:lang w:eastAsia="ru-RU"/>
        </w:rPr>
      </w:pPr>
      <w:r>
        <w:rPr>
          <w:rFonts w:eastAsia="Times New Roman"/>
          <w:szCs w:val="28"/>
          <w:lang w:eastAsia="ru-RU"/>
        </w:rPr>
        <w:t xml:space="preserve">Указанное деяние </w:t>
      </w:r>
      <w:r w:rsidRPr="00004EEB">
        <w:rPr>
          <w:rFonts w:eastAsia="Times New Roman"/>
          <w:szCs w:val="28"/>
          <w:lang w:eastAsia="ru-RU"/>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004EEB" w:rsidRDefault="00004EEB" w:rsidP="00004EEB">
      <w:pPr>
        <w:ind w:firstLine="709"/>
        <w:rPr>
          <w:rFonts w:eastAsia="Times New Roman"/>
          <w:szCs w:val="28"/>
          <w:lang w:eastAsia="ru-RU"/>
        </w:rPr>
      </w:pPr>
      <w:r w:rsidRPr="00004EEB">
        <w:rPr>
          <w:rFonts w:eastAsia="Times New Roman"/>
          <w:szCs w:val="28"/>
          <w:lang w:eastAsia="ru-RU"/>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004EEB" w:rsidRPr="00004EEB" w:rsidRDefault="00004EEB" w:rsidP="00004EEB">
      <w:pPr>
        <w:ind w:firstLine="709"/>
        <w:rPr>
          <w:rFonts w:eastAsia="Times New Roman"/>
          <w:szCs w:val="28"/>
          <w:lang w:eastAsia="ru-RU"/>
        </w:rPr>
      </w:pPr>
      <w:r>
        <w:rPr>
          <w:rFonts w:eastAsia="Times New Roman"/>
          <w:szCs w:val="28"/>
          <w:lang w:eastAsia="ru-RU"/>
        </w:rPr>
        <w:t xml:space="preserve">Согласно Примечанию к статье 207 УК РФ </w:t>
      </w:r>
      <w:r w:rsidR="000F54E6">
        <w:rPr>
          <w:rFonts w:eastAsia="Times New Roman"/>
          <w:szCs w:val="28"/>
          <w:lang w:eastAsia="ru-RU"/>
        </w:rPr>
        <w:t>к</w:t>
      </w:r>
      <w:r w:rsidRPr="00004EEB">
        <w:rPr>
          <w:rFonts w:eastAsia="Times New Roman"/>
          <w:szCs w:val="28"/>
          <w:lang w:eastAsia="ru-RU"/>
        </w:rPr>
        <w:t>рупным ущербом в настоящей статье признается ущерб, сумма которого превышает один миллион рублей.</w:t>
      </w:r>
    </w:p>
    <w:p w:rsidR="00004EEB" w:rsidRPr="00004EEB" w:rsidRDefault="00004EEB" w:rsidP="00004EEB">
      <w:pPr>
        <w:ind w:firstLine="709"/>
        <w:rPr>
          <w:rFonts w:eastAsia="Times New Roman"/>
          <w:szCs w:val="28"/>
          <w:lang w:eastAsia="ru-RU"/>
        </w:rPr>
      </w:pPr>
      <w:r w:rsidRPr="00004EEB">
        <w:rPr>
          <w:rFonts w:eastAsia="Times New Roman"/>
          <w:szCs w:val="28"/>
          <w:lang w:eastAsia="ru-RU"/>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004EEB" w:rsidRPr="00004EEB" w:rsidRDefault="000F54E6" w:rsidP="00004EEB">
      <w:pPr>
        <w:ind w:firstLine="709"/>
        <w:rPr>
          <w:rFonts w:eastAsia="Times New Roman"/>
          <w:szCs w:val="28"/>
          <w:lang w:eastAsia="ru-RU"/>
        </w:rPr>
      </w:pPr>
      <w:r>
        <w:rPr>
          <w:rFonts w:eastAsia="Times New Roman"/>
          <w:szCs w:val="28"/>
          <w:lang w:eastAsia="ru-RU"/>
        </w:rPr>
        <w:t>В соответствии с ч.3 ст. 207 УК РФ з</w:t>
      </w:r>
      <w:r w:rsidR="00004EEB" w:rsidRPr="00004EEB">
        <w:rPr>
          <w:rFonts w:eastAsia="Times New Roman"/>
          <w:szCs w:val="28"/>
          <w:lang w:eastAsia="ru-RU"/>
        </w:rPr>
        <w:t>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004EEB" w:rsidRPr="00004EEB" w:rsidRDefault="00004EEB" w:rsidP="00004EEB">
      <w:pPr>
        <w:ind w:firstLine="709"/>
        <w:rPr>
          <w:rFonts w:eastAsia="Times New Roman"/>
          <w:szCs w:val="28"/>
          <w:lang w:eastAsia="ru-RU"/>
        </w:rPr>
      </w:pPr>
      <w:r w:rsidRPr="00004EEB">
        <w:rPr>
          <w:rFonts w:eastAsia="Times New Roman"/>
          <w:szCs w:val="28"/>
          <w:lang w:eastAsia="ru-RU"/>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bookmarkStart w:id="0" w:name="_GoBack"/>
      <w:bookmarkEnd w:id="0"/>
    </w:p>
    <w:sectPr w:rsidR="00004EEB" w:rsidRPr="00004E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EEB"/>
    <w:rsid w:val="00004EEB"/>
    <w:rsid w:val="000F54E6"/>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11206"/>
  <w15:chartTrackingRefBased/>
  <w15:docId w15:val="{A9FC222E-E1DF-4105-90C3-B0FD27D7F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824391">
      <w:bodyDiv w:val="1"/>
      <w:marLeft w:val="0"/>
      <w:marRight w:val="0"/>
      <w:marTop w:val="0"/>
      <w:marBottom w:val="0"/>
      <w:divBdr>
        <w:top w:val="none" w:sz="0" w:space="0" w:color="auto"/>
        <w:left w:val="none" w:sz="0" w:space="0" w:color="auto"/>
        <w:bottom w:val="none" w:sz="0" w:space="0" w:color="auto"/>
        <w:right w:val="none" w:sz="0" w:space="0" w:color="auto"/>
      </w:divBdr>
      <w:divsChild>
        <w:div w:id="1032609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380</Words>
  <Characters>2167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2022-04-13T08:43:00Z</dcterms:created>
  <dcterms:modified xsi:type="dcterms:W3CDTF">2022-04-13T08:47:00Z</dcterms:modified>
</cp:coreProperties>
</file>