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9C2" w:rsidRPr="003B396F" w:rsidRDefault="00D709C2" w:rsidP="003F0CB5">
      <w:pPr>
        <w:pStyle w:val="Subtitle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  <w:r w:rsidRPr="003B396F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АДМИНИСТРАЦИЯ БАБЕЕВСКОГО СЕЛЬСКОГО ПОСЕЛЕНИЯ</w:t>
      </w:r>
    </w:p>
    <w:p w:rsidR="00D709C2" w:rsidRPr="003B396F" w:rsidRDefault="00D709C2" w:rsidP="003F0CB5">
      <w:pPr>
        <w:pStyle w:val="Subtitle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  <w:r w:rsidRPr="003B396F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Темниковского МУНИЦИПАЛЬНОГО РАЙОНА</w:t>
      </w:r>
    </w:p>
    <w:p w:rsidR="00D709C2" w:rsidRPr="00846066" w:rsidRDefault="00D709C2" w:rsidP="003F0CB5">
      <w:pPr>
        <w:pStyle w:val="Subtitle"/>
        <w:shd w:val="clear" w:color="auto" w:fill="FFFFFF"/>
        <w:rPr>
          <w:b w:val="0"/>
          <w:bCs w:val="0"/>
          <w:caps/>
          <w:sz w:val="28"/>
          <w:szCs w:val="28"/>
        </w:rPr>
      </w:pPr>
      <w:r w:rsidRPr="003B396F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Республики мордовиЯ</w:t>
      </w:r>
    </w:p>
    <w:p w:rsidR="00D709C2" w:rsidRPr="002E0594" w:rsidRDefault="00D709C2" w:rsidP="003F0CB5">
      <w:pPr>
        <w:pStyle w:val="Subtitle"/>
        <w:shd w:val="clear" w:color="auto" w:fill="FFFFFF"/>
        <w:rPr>
          <w:b w:val="0"/>
          <w:bCs w:val="0"/>
          <w:caps/>
          <w:sz w:val="16"/>
          <w:szCs w:val="16"/>
        </w:rPr>
      </w:pPr>
    </w:p>
    <w:p w:rsidR="00D709C2" w:rsidRPr="002E0594" w:rsidRDefault="00D709C2" w:rsidP="003F0CB5">
      <w:pPr>
        <w:pStyle w:val="Subtitle"/>
        <w:shd w:val="clear" w:color="auto" w:fill="FFFFFF"/>
        <w:rPr>
          <w:b w:val="0"/>
          <w:bCs w:val="0"/>
          <w:caps/>
          <w:sz w:val="16"/>
          <w:szCs w:val="16"/>
        </w:rPr>
      </w:pPr>
    </w:p>
    <w:p w:rsidR="00D709C2" w:rsidRDefault="00D709C2" w:rsidP="002E0594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D709C2" w:rsidRPr="002E0594" w:rsidRDefault="00D709C2" w:rsidP="002E0594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D709C2" w:rsidRPr="002E0594" w:rsidRDefault="00D709C2" w:rsidP="002E0594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D709C2" w:rsidRPr="00EB2157" w:rsidRDefault="00D709C2" w:rsidP="002E0594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sz w:val="28"/>
          <w:szCs w:val="28"/>
        </w:rPr>
        <w:t>«12»апреля 2022</w:t>
      </w:r>
      <w:r w:rsidRPr="00EB2157">
        <w:rPr>
          <w:rFonts w:ascii="Times New Roman" w:hAnsi="Times New Roman" w:cs="Times New Roman"/>
          <w:sz w:val="28"/>
          <w:szCs w:val="28"/>
        </w:rPr>
        <w:t>г</w:t>
      </w:r>
      <w:r w:rsidRPr="00EB2157">
        <w:rPr>
          <w:rFonts w:ascii="Times New Roman" w:hAnsi="Times New Roman" w:cs="Times New Roman"/>
          <w:sz w:val="28"/>
          <w:szCs w:val="28"/>
        </w:rPr>
        <w:tab/>
      </w:r>
      <w:r w:rsidRPr="00EB2157">
        <w:rPr>
          <w:rFonts w:ascii="Times New Roman" w:hAnsi="Times New Roman" w:cs="Times New Roman"/>
          <w:sz w:val="28"/>
          <w:szCs w:val="28"/>
        </w:rPr>
        <w:tab/>
      </w:r>
      <w:r w:rsidRPr="00EB2157">
        <w:rPr>
          <w:rFonts w:ascii="Times New Roman" w:hAnsi="Times New Roman" w:cs="Times New Roman"/>
          <w:sz w:val="28"/>
          <w:szCs w:val="28"/>
        </w:rPr>
        <w:tab/>
      </w:r>
      <w:r w:rsidRPr="00EB215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EB2157">
        <w:rPr>
          <w:rFonts w:ascii="Times New Roman" w:hAnsi="Times New Roman" w:cs="Times New Roman"/>
          <w:sz w:val="28"/>
          <w:szCs w:val="28"/>
        </w:rPr>
        <w:tab/>
      </w:r>
      <w:r w:rsidRPr="00EB2157">
        <w:rPr>
          <w:rFonts w:ascii="Times New Roman" w:hAnsi="Times New Roman" w:cs="Times New Roman"/>
          <w:sz w:val="28"/>
          <w:szCs w:val="28"/>
        </w:rPr>
        <w:tab/>
      </w:r>
      <w:r w:rsidRPr="00EB2157">
        <w:rPr>
          <w:rFonts w:ascii="Times New Roman" w:hAnsi="Times New Roman" w:cs="Times New Roman"/>
          <w:sz w:val="28"/>
          <w:szCs w:val="28"/>
        </w:rPr>
        <w:tab/>
      </w:r>
      <w:r w:rsidRPr="00EB215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39</w:t>
      </w:r>
    </w:p>
    <w:p w:rsidR="00D709C2" w:rsidRDefault="00D709C2" w:rsidP="002E059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709C2" w:rsidRDefault="00D709C2" w:rsidP="002E059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с.Бабеево</w:t>
      </w:r>
    </w:p>
    <w:p w:rsidR="00D709C2" w:rsidRPr="002E0594" w:rsidRDefault="00D709C2" w:rsidP="002E0594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D709C2" w:rsidRPr="002E0594" w:rsidRDefault="00D709C2" w:rsidP="002E0594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D709C2" w:rsidRDefault="00D709C2" w:rsidP="00F33C2F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E0594">
        <w:rPr>
          <w:rFonts w:ascii="Times New Roman" w:hAnsi="Times New Roman" w:cs="Times New Roman"/>
          <w:b/>
          <w:bCs/>
          <w:sz w:val="28"/>
          <w:szCs w:val="28"/>
        </w:rPr>
        <w:t>Об утверждении  Плана основных мероприятий по вопросам гражданской обороны, предупреждения и ликвидации чрезвычайных ситуаций, обеспечения пожарной безопасности и безопасности людей на водных объектах на 202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2E0594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D709C2" w:rsidRPr="002E0594" w:rsidRDefault="00D709C2" w:rsidP="002E059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:rsidR="00D709C2" w:rsidRPr="002E0594" w:rsidRDefault="00D709C2" w:rsidP="0084606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:rsidR="00D709C2" w:rsidRPr="002E0594" w:rsidRDefault="00D709C2" w:rsidP="0084606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594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 февраля 2003 №131- ФЗ «Об общих принципах организации местного самоуправления в Российской Федерации», в целях поддержания готовности необходимых сил и средств для защиты населения и территории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2E059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 w:rsidRPr="002E0594">
        <w:rPr>
          <w:rFonts w:ascii="Times New Roman" w:hAnsi="Times New Roman" w:cs="Times New Roman"/>
          <w:sz w:val="28"/>
          <w:szCs w:val="28"/>
        </w:rPr>
        <w:t>от чрезвычайных ситуаций природного и техногенного характера, усиление противопожарной защиты зданий, сооружений и объектов, обеспечения безопасности граждан при пожарах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2E0594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>Бабеевскогосельского поселения Темниковского</w:t>
      </w:r>
      <w:r w:rsidRPr="002E059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п о с т а н о в л я е т:</w:t>
      </w:r>
    </w:p>
    <w:p w:rsidR="00D709C2" w:rsidRPr="002E0594" w:rsidRDefault="00D709C2" w:rsidP="008460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594">
        <w:rPr>
          <w:rFonts w:ascii="Times New Roman" w:hAnsi="Times New Roman" w:cs="Times New Roman"/>
          <w:sz w:val="28"/>
          <w:szCs w:val="28"/>
        </w:rPr>
        <w:t>Утвердить «План основных мероприятий по вопросам гражданской обороны, предупреждения и ликвидации чрезвычайных ситуаций, обеспечения пожарной безопасности и безопасности людей на водных объектах на 202</w:t>
      </w:r>
      <w:r>
        <w:rPr>
          <w:rFonts w:ascii="Times New Roman" w:hAnsi="Times New Roman" w:cs="Times New Roman"/>
          <w:sz w:val="28"/>
          <w:szCs w:val="28"/>
        </w:rPr>
        <w:t>2 год» согласно приложения</w:t>
      </w:r>
      <w:r w:rsidRPr="002E0594">
        <w:rPr>
          <w:rFonts w:ascii="Times New Roman" w:hAnsi="Times New Roman" w:cs="Times New Roman"/>
          <w:sz w:val="28"/>
          <w:szCs w:val="28"/>
        </w:rPr>
        <w:t>(приложение 1)</w:t>
      </w:r>
    </w:p>
    <w:p w:rsidR="00D709C2" w:rsidRDefault="00D709C2" w:rsidP="0084606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2E0594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</w:t>
      </w:r>
      <w:r>
        <w:rPr>
          <w:rFonts w:ascii="Times New Roman" w:hAnsi="Times New Roman" w:cs="Times New Roman"/>
          <w:sz w:val="28"/>
          <w:szCs w:val="28"/>
        </w:rPr>
        <w:t>после</w:t>
      </w:r>
      <w:r w:rsidRPr="002E05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дня его официального опубликования</w:t>
      </w:r>
    </w:p>
    <w:p w:rsidR="00D709C2" w:rsidRPr="002E0594" w:rsidRDefault="00D709C2" w:rsidP="0084606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2E0594">
        <w:rPr>
          <w:rFonts w:ascii="Times New Roman" w:hAnsi="Times New Roman" w:cs="Times New Roman"/>
          <w:sz w:val="28"/>
          <w:szCs w:val="28"/>
        </w:rPr>
        <w:t>Контроль за выполнением настоящего постановления оставляю за собой.</w:t>
      </w:r>
    </w:p>
    <w:p w:rsidR="00D709C2" w:rsidRPr="00A3649C" w:rsidRDefault="00D709C2" w:rsidP="002E0594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D709C2" w:rsidRDefault="00D709C2" w:rsidP="002E0594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D709C2" w:rsidRPr="000E0D70" w:rsidRDefault="00D709C2" w:rsidP="00F33C2F">
      <w:pPr>
        <w:pStyle w:val="P5"/>
        <w:jc w:val="both"/>
        <w:rPr>
          <w:rFonts w:ascii="Times New Roman" w:hAnsi="Times New Roman" w:cs="Times New Roman"/>
          <w:sz w:val="16"/>
          <w:szCs w:val="16"/>
        </w:rPr>
      </w:pPr>
    </w:p>
    <w:p w:rsidR="00D709C2" w:rsidRPr="000E0D70" w:rsidRDefault="00D709C2" w:rsidP="00F33C2F">
      <w:pPr>
        <w:pStyle w:val="P5"/>
        <w:jc w:val="both"/>
        <w:rPr>
          <w:rFonts w:ascii="Times New Roman" w:hAnsi="Times New Roman" w:cs="Times New Roman"/>
          <w:sz w:val="16"/>
          <w:szCs w:val="16"/>
        </w:rPr>
      </w:pPr>
    </w:p>
    <w:p w:rsidR="00D709C2" w:rsidRDefault="00D709C2" w:rsidP="00F33C2F">
      <w:pPr>
        <w:pStyle w:val="P5"/>
        <w:jc w:val="both"/>
        <w:rPr>
          <w:rFonts w:ascii="Times New Roman" w:hAnsi="Times New Roman" w:cs="Times New Roman"/>
          <w:sz w:val="16"/>
          <w:szCs w:val="16"/>
        </w:rPr>
      </w:pPr>
    </w:p>
    <w:p w:rsidR="00D709C2" w:rsidRDefault="00D709C2" w:rsidP="00F33C2F">
      <w:pPr>
        <w:pStyle w:val="P5"/>
        <w:jc w:val="both"/>
        <w:rPr>
          <w:rFonts w:ascii="Times New Roman" w:hAnsi="Times New Roman" w:cs="Times New Roman"/>
          <w:sz w:val="16"/>
          <w:szCs w:val="16"/>
        </w:rPr>
      </w:pPr>
    </w:p>
    <w:p w:rsidR="00D709C2" w:rsidRDefault="00D709C2" w:rsidP="00846066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546797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</w:p>
    <w:p w:rsidR="00D709C2" w:rsidRDefault="00D709C2" w:rsidP="00846066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4679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54679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Ю.П.Нечайкин</w:t>
      </w:r>
      <w:r w:rsidRPr="00546797">
        <w:rPr>
          <w:rFonts w:ascii="Times New Roman" w:hAnsi="Times New Roman" w:cs="Times New Roman"/>
          <w:sz w:val="28"/>
          <w:szCs w:val="28"/>
        </w:rPr>
        <w:tab/>
      </w:r>
      <w:r w:rsidRPr="00546797">
        <w:rPr>
          <w:rFonts w:ascii="Times New Roman" w:hAnsi="Times New Roman" w:cs="Times New Roman"/>
          <w:sz w:val="28"/>
          <w:szCs w:val="28"/>
        </w:rPr>
        <w:tab/>
      </w:r>
      <w:r w:rsidRPr="00546797">
        <w:rPr>
          <w:rFonts w:ascii="Times New Roman" w:hAnsi="Times New Roman" w:cs="Times New Roman"/>
          <w:sz w:val="28"/>
          <w:szCs w:val="28"/>
        </w:rPr>
        <w:tab/>
      </w:r>
    </w:p>
    <w:p w:rsidR="00D709C2" w:rsidRPr="00846066" w:rsidRDefault="00D709C2" w:rsidP="002E059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46066">
        <w:rPr>
          <w:rFonts w:ascii="Times New Roman" w:hAnsi="Times New Roman" w:cs="Times New Roman"/>
          <w:sz w:val="24"/>
          <w:szCs w:val="24"/>
        </w:rPr>
        <w:t xml:space="preserve">Приложение №1 </w:t>
      </w:r>
    </w:p>
    <w:p w:rsidR="00D709C2" w:rsidRPr="00846066" w:rsidRDefault="00D709C2" w:rsidP="002E059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46066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D709C2" w:rsidRPr="00846066" w:rsidRDefault="00D709C2" w:rsidP="002E059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46066">
        <w:rPr>
          <w:rFonts w:ascii="Times New Roman" w:hAnsi="Times New Roman" w:cs="Times New Roman"/>
          <w:sz w:val="24"/>
          <w:szCs w:val="24"/>
        </w:rPr>
        <w:t>Бабеевского сельского поселения</w:t>
      </w:r>
    </w:p>
    <w:p w:rsidR="00D709C2" w:rsidRPr="00846066" w:rsidRDefault="00D709C2" w:rsidP="002E059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4606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от </w:t>
      </w:r>
      <w:r>
        <w:rPr>
          <w:rFonts w:ascii="Times New Roman" w:hAnsi="Times New Roman" w:cs="Times New Roman"/>
          <w:sz w:val="24"/>
          <w:szCs w:val="24"/>
        </w:rPr>
        <w:t>12.04</w:t>
      </w:r>
      <w:r w:rsidRPr="00846066">
        <w:rPr>
          <w:rFonts w:ascii="Times New Roman" w:hAnsi="Times New Roman" w:cs="Times New Roman"/>
          <w:sz w:val="24"/>
          <w:szCs w:val="24"/>
        </w:rPr>
        <w:t xml:space="preserve"> 2022г. №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39</w:t>
      </w:r>
    </w:p>
    <w:p w:rsidR="00D709C2" w:rsidRPr="002E0594" w:rsidRDefault="00D709C2" w:rsidP="002E0594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D709C2" w:rsidRPr="00F33C2F" w:rsidRDefault="00D709C2" w:rsidP="002E059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33C2F">
        <w:rPr>
          <w:rFonts w:ascii="Times New Roman" w:hAnsi="Times New Roman" w:cs="Times New Roman"/>
          <w:b/>
          <w:bCs/>
          <w:sz w:val="28"/>
          <w:szCs w:val="28"/>
        </w:rPr>
        <w:t>План</w:t>
      </w:r>
    </w:p>
    <w:p w:rsidR="00D709C2" w:rsidRDefault="00D709C2" w:rsidP="002E059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33C2F">
        <w:rPr>
          <w:rFonts w:ascii="Times New Roman" w:hAnsi="Times New Roman" w:cs="Times New Roman"/>
          <w:b/>
          <w:bCs/>
          <w:sz w:val="28"/>
          <w:szCs w:val="28"/>
        </w:rPr>
        <w:t>основных мероприятий по вопросам гражданской обороны, предупреждения и ликвидации чрезвычайных ситуаций, обеспечения пожарной безопасности и безопасности людей на водных объектах на 2022 год</w:t>
      </w:r>
    </w:p>
    <w:p w:rsidR="00D709C2" w:rsidRPr="00F33C2F" w:rsidRDefault="00D709C2" w:rsidP="002E0594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W w:w="10225" w:type="dxa"/>
        <w:tblCellSpacing w:w="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861"/>
        <w:gridCol w:w="5103"/>
        <w:gridCol w:w="1843"/>
        <w:gridCol w:w="2418"/>
      </w:tblGrid>
      <w:tr w:rsidR="00D709C2" w:rsidRPr="00751346">
        <w:trPr>
          <w:tblCellSpacing w:w="0" w:type="dxa"/>
        </w:trPr>
        <w:tc>
          <w:tcPr>
            <w:tcW w:w="861" w:type="dxa"/>
          </w:tcPr>
          <w:p w:rsidR="00D709C2" w:rsidRPr="005A6A58" w:rsidRDefault="00D709C2" w:rsidP="00082091">
            <w:pPr>
              <w:pStyle w:val="NormalWeb"/>
              <w:jc w:val="center"/>
              <w:rPr>
                <w:b/>
                <w:bCs/>
              </w:rPr>
            </w:pPr>
            <w:r w:rsidRPr="005A6A58">
              <w:rPr>
                <w:b/>
                <w:bCs/>
              </w:rPr>
              <w:t>№ п/п</w:t>
            </w:r>
          </w:p>
        </w:tc>
        <w:tc>
          <w:tcPr>
            <w:tcW w:w="5103" w:type="dxa"/>
          </w:tcPr>
          <w:p w:rsidR="00D709C2" w:rsidRPr="005A6A58" w:rsidRDefault="00D709C2" w:rsidP="00082091">
            <w:pPr>
              <w:pStyle w:val="NormalWeb"/>
              <w:jc w:val="center"/>
              <w:rPr>
                <w:b/>
                <w:bCs/>
              </w:rPr>
            </w:pPr>
            <w:r w:rsidRPr="005A6A58">
              <w:rPr>
                <w:b/>
                <w:bCs/>
              </w:rPr>
              <w:t>Наименование мероприятий</w:t>
            </w:r>
          </w:p>
        </w:tc>
        <w:tc>
          <w:tcPr>
            <w:tcW w:w="1843" w:type="dxa"/>
          </w:tcPr>
          <w:p w:rsidR="00D709C2" w:rsidRPr="005A6A58" w:rsidRDefault="00D709C2" w:rsidP="00082091">
            <w:pPr>
              <w:pStyle w:val="NormalWeb"/>
              <w:jc w:val="center"/>
              <w:rPr>
                <w:b/>
                <w:bCs/>
              </w:rPr>
            </w:pPr>
            <w:r w:rsidRPr="005A6A58">
              <w:rPr>
                <w:b/>
                <w:bCs/>
              </w:rPr>
              <w:t>Срок</w:t>
            </w:r>
          </w:p>
          <w:p w:rsidR="00D709C2" w:rsidRPr="005A6A58" w:rsidRDefault="00D709C2" w:rsidP="00082091">
            <w:pPr>
              <w:pStyle w:val="NormalWeb"/>
              <w:jc w:val="center"/>
              <w:rPr>
                <w:b/>
                <w:bCs/>
              </w:rPr>
            </w:pPr>
            <w:r w:rsidRPr="005A6A58">
              <w:rPr>
                <w:b/>
                <w:bCs/>
              </w:rPr>
              <w:t>исполнения</w:t>
            </w:r>
          </w:p>
        </w:tc>
        <w:tc>
          <w:tcPr>
            <w:tcW w:w="2418" w:type="dxa"/>
          </w:tcPr>
          <w:p w:rsidR="00D709C2" w:rsidRPr="005A6A58" w:rsidRDefault="00D709C2" w:rsidP="00082091">
            <w:pPr>
              <w:pStyle w:val="NormalWeb"/>
              <w:jc w:val="center"/>
              <w:rPr>
                <w:b/>
                <w:bCs/>
              </w:rPr>
            </w:pPr>
            <w:r w:rsidRPr="005A6A58">
              <w:rPr>
                <w:b/>
                <w:bCs/>
              </w:rPr>
              <w:t>Исполнители</w:t>
            </w:r>
          </w:p>
        </w:tc>
      </w:tr>
      <w:tr w:rsidR="00D709C2" w:rsidRPr="00751346">
        <w:trPr>
          <w:trHeight w:val="6119"/>
          <w:tblCellSpacing w:w="0" w:type="dxa"/>
        </w:trPr>
        <w:tc>
          <w:tcPr>
            <w:tcW w:w="861" w:type="dxa"/>
          </w:tcPr>
          <w:p w:rsidR="00D709C2" w:rsidRDefault="00D709C2" w:rsidP="00082091">
            <w:pPr>
              <w:pStyle w:val="NormalWeb"/>
              <w:jc w:val="center"/>
            </w:pPr>
            <w:r>
              <w:t>1</w:t>
            </w:r>
          </w:p>
        </w:tc>
        <w:tc>
          <w:tcPr>
            <w:tcW w:w="5103" w:type="dxa"/>
          </w:tcPr>
          <w:p w:rsidR="00D709C2" w:rsidRPr="005B4406" w:rsidRDefault="00D709C2" w:rsidP="005A6A58">
            <w:pPr>
              <w:pStyle w:val="NormalWeb"/>
              <w:jc w:val="center"/>
              <w:rPr>
                <w:rFonts w:ascii="Times New Roman" w:hAnsi="Times New Roman" w:cs="Times New Roman"/>
              </w:rPr>
            </w:pPr>
            <w:r w:rsidRPr="005B4406">
              <w:rPr>
                <w:rFonts w:ascii="Times New Roman" w:hAnsi="Times New Roman" w:cs="Times New Roman"/>
              </w:rPr>
              <w:t>Заседания комиссии по предупреждению и ликвидации чрезвычайных ситуаций и обеспечению пожарной безопасности сельского поселения:</w:t>
            </w:r>
          </w:p>
          <w:p w:rsidR="00D709C2" w:rsidRPr="005B4406" w:rsidRDefault="00D709C2" w:rsidP="005A6A58">
            <w:pPr>
              <w:pStyle w:val="NormalWeb"/>
              <w:jc w:val="center"/>
              <w:rPr>
                <w:rFonts w:ascii="Times New Roman" w:hAnsi="Times New Roman" w:cs="Times New Roman"/>
              </w:rPr>
            </w:pPr>
          </w:p>
          <w:p w:rsidR="00D709C2" w:rsidRPr="005B4406" w:rsidRDefault="00D709C2" w:rsidP="005A6A58">
            <w:pPr>
              <w:pStyle w:val="NormalWeb"/>
              <w:jc w:val="center"/>
              <w:rPr>
                <w:rFonts w:ascii="Times New Roman" w:hAnsi="Times New Roman" w:cs="Times New Roman"/>
              </w:rPr>
            </w:pPr>
            <w:r w:rsidRPr="005B4406">
              <w:rPr>
                <w:rFonts w:ascii="Times New Roman" w:hAnsi="Times New Roman" w:cs="Times New Roman"/>
              </w:rPr>
              <w:t>- о ходе подготовки к пожароопасному периоду;</w:t>
            </w:r>
          </w:p>
          <w:p w:rsidR="00D709C2" w:rsidRPr="005B4406" w:rsidRDefault="00D709C2" w:rsidP="005A6A58">
            <w:pPr>
              <w:pStyle w:val="NormalWeb"/>
              <w:jc w:val="center"/>
              <w:rPr>
                <w:rFonts w:ascii="Times New Roman" w:hAnsi="Times New Roman" w:cs="Times New Roman"/>
              </w:rPr>
            </w:pPr>
          </w:p>
          <w:p w:rsidR="00D709C2" w:rsidRPr="005B4406" w:rsidRDefault="00D709C2" w:rsidP="005A6A58">
            <w:pPr>
              <w:pStyle w:val="NormalWeb"/>
              <w:jc w:val="center"/>
              <w:rPr>
                <w:rFonts w:ascii="Times New Roman" w:hAnsi="Times New Roman" w:cs="Times New Roman"/>
              </w:rPr>
            </w:pPr>
            <w:r w:rsidRPr="005B4406">
              <w:rPr>
                <w:rFonts w:ascii="Times New Roman" w:hAnsi="Times New Roman" w:cs="Times New Roman"/>
              </w:rPr>
              <w:t>- об итогах подготовки объектов к началу нового отопительного периода и задачи по обеспечению бесперебойного – жизнеобеспечения населения в осенне- зимний период 2022-2023г.г;</w:t>
            </w:r>
          </w:p>
          <w:p w:rsidR="00D709C2" w:rsidRPr="005B4406" w:rsidRDefault="00D709C2" w:rsidP="005A6A58">
            <w:pPr>
              <w:pStyle w:val="NormalWeb"/>
              <w:jc w:val="center"/>
              <w:rPr>
                <w:rFonts w:ascii="Times New Roman" w:hAnsi="Times New Roman" w:cs="Times New Roman"/>
              </w:rPr>
            </w:pPr>
            <w:r w:rsidRPr="005B4406">
              <w:rPr>
                <w:rFonts w:ascii="Times New Roman" w:hAnsi="Times New Roman" w:cs="Times New Roman"/>
              </w:rPr>
              <w:t>- о состоянии обеспечения безопасности людей на водных объектах в зимний период 2022 -23 годов;</w:t>
            </w:r>
          </w:p>
          <w:p w:rsidR="00D709C2" w:rsidRPr="005B4406" w:rsidRDefault="00D709C2" w:rsidP="00A3649C">
            <w:pPr>
              <w:pStyle w:val="NormalWeb"/>
              <w:jc w:val="center"/>
              <w:rPr>
                <w:rFonts w:ascii="Times New Roman" w:hAnsi="Times New Roman" w:cs="Times New Roman"/>
              </w:rPr>
            </w:pPr>
            <w:r w:rsidRPr="005B4406">
              <w:rPr>
                <w:rFonts w:ascii="Times New Roman" w:hAnsi="Times New Roman" w:cs="Times New Roman"/>
              </w:rPr>
              <w:t>-об обеспечении пожарной безопасности в период подготовки и проведения праздничных мероприятий, посвященных встрече Нового года 2023 и Рождества Христова</w:t>
            </w:r>
          </w:p>
        </w:tc>
        <w:tc>
          <w:tcPr>
            <w:tcW w:w="1843" w:type="dxa"/>
          </w:tcPr>
          <w:p w:rsidR="00D709C2" w:rsidRPr="005B4406" w:rsidRDefault="00D709C2" w:rsidP="00846066">
            <w:pPr>
              <w:pStyle w:val="NormalWeb"/>
              <w:jc w:val="center"/>
              <w:rPr>
                <w:rFonts w:ascii="Times New Roman" w:hAnsi="Times New Roman" w:cs="Times New Roman"/>
              </w:rPr>
            </w:pPr>
          </w:p>
          <w:p w:rsidR="00D709C2" w:rsidRPr="005B4406" w:rsidRDefault="00D709C2" w:rsidP="00846066">
            <w:pPr>
              <w:pStyle w:val="NormalWeb"/>
              <w:jc w:val="center"/>
              <w:rPr>
                <w:rFonts w:ascii="Times New Roman" w:hAnsi="Times New Roman" w:cs="Times New Roman"/>
              </w:rPr>
            </w:pPr>
            <w:r w:rsidRPr="005B4406">
              <w:rPr>
                <w:rFonts w:ascii="Times New Roman" w:hAnsi="Times New Roman" w:cs="Times New Roman"/>
              </w:rPr>
              <w:t>Апрель–май 2022</w:t>
            </w:r>
          </w:p>
          <w:p w:rsidR="00D709C2" w:rsidRPr="005B4406" w:rsidRDefault="00D709C2" w:rsidP="00846066">
            <w:pPr>
              <w:pStyle w:val="NormalWeb"/>
              <w:jc w:val="center"/>
              <w:rPr>
                <w:rFonts w:ascii="Times New Roman" w:hAnsi="Times New Roman" w:cs="Times New Roman"/>
              </w:rPr>
            </w:pPr>
          </w:p>
          <w:p w:rsidR="00D709C2" w:rsidRPr="005B4406" w:rsidRDefault="00D709C2" w:rsidP="00846066">
            <w:pPr>
              <w:pStyle w:val="NormalWeb"/>
              <w:jc w:val="center"/>
              <w:rPr>
                <w:rFonts w:ascii="Times New Roman" w:hAnsi="Times New Roman" w:cs="Times New Roman"/>
              </w:rPr>
            </w:pPr>
            <w:r w:rsidRPr="005B4406">
              <w:rPr>
                <w:rFonts w:ascii="Times New Roman" w:hAnsi="Times New Roman" w:cs="Times New Roman"/>
              </w:rPr>
              <w:t>Апрель- май 2022 г</w:t>
            </w:r>
          </w:p>
          <w:p w:rsidR="00D709C2" w:rsidRPr="005B4406" w:rsidRDefault="00D709C2" w:rsidP="00846066">
            <w:pPr>
              <w:pStyle w:val="NormalWeb"/>
              <w:jc w:val="center"/>
              <w:rPr>
                <w:rFonts w:ascii="Times New Roman" w:hAnsi="Times New Roman" w:cs="Times New Roman"/>
              </w:rPr>
            </w:pPr>
          </w:p>
          <w:p w:rsidR="00D709C2" w:rsidRPr="005B4406" w:rsidRDefault="00D709C2" w:rsidP="00846066">
            <w:pPr>
              <w:pStyle w:val="NormalWeb"/>
              <w:jc w:val="center"/>
              <w:rPr>
                <w:rFonts w:ascii="Times New Roman" w:hAnsi="Times New Roman" w:cs="Times New Roman"/>
              </w:rPr>
            </w:pPr>
            <w:r w:rsidRPr="005B4406">
              <w:rPr>
                <w:rFonts w:ascii="Times New Roman" w:hAnsi="Times New Roman" w:cs="Times New Roman"/>
              </w:rPr>
              <w:t>Август- сентябрь 2022</w:t>
            </w:r>
          </w:p>
          <w:p w:rsidR="00D709C2" w:rsidRPr="005B4406" w:rsidRDefault="00D709C2" w:rsidP="00846066">
            <w:pPr>
              <w:pStyle w:val="NormalWeb"/>
              <w:jc w:val="center"/>
              <w:rPr>
                <w:rFonts w:ascii="Times New Roman" w:hAnsi="Times New Roman" w:cs="Times New Roman"/>
              </w:rPr>
            </w:pPr>
          </w:p>
          <w:p w:rsidR="00D709C2" w:rsidRPr="005B4406" w:rsidRDefault="00D709C2" w:rsidP="00846066">
            <w:pPr>
              <w:pStyle w:val="NormalWeb"/>
              <w:jc w:val="center"/>
              <w:rPr>
                <w:rFonts w:ascii="Times New Roman" w:hAnsi="Times New Roman" w:cs="Times New Roman"/>
              </w:rPr>
            </w:pPr>
            <w:r w:rsidRPr="005B4406">
              <w:rPr>
                <w:rFonts w:ascii="Times New Roman" w:hAnsi="Times New Roman" w:cs="Times New Roman"/>
              </w:rPr>
              <w:t>Ноябрь-декабрь     2022</w:t>
            </w:r>
          </w:p>
          <w:p w:rsidR="00D709C2" w:rsidRPr="005B4406" w:rsidRDefault="00D709C2" w:rsidP="00846066">
            <w:pPr>
              <w:pStyle w:val="NormalWeb"/>
              <w:jc w:val="center"/>
              <w:rPr>
                <w:rFonts w:ascii="Times New Roman" w:hAnsi="Times New Roman" w:cs="Times New Roman"/>
              </w:rPr>
            </w:pPr>
            <w:r w:rsidRPr="005B4406">
              <w:rPr>
                <w:rFonts w:ascii="Times New Roman" w:hAnsi="Times New Roman" w:cs="Times New Roman"/>
              </w:rPr>
              <w:t>Декабрь-январь</w:t>
            </w:r>
          </w:p>
        </w:tc>
        <w:tc>
          <w:tcPr>
            <w:tcW w:w="2418" w:type="dxa"/>
          </w:tcPr>
          <w:p w:rsidR="00D709C2" w:rsidRPr="005B4406" w:rsidRDefault="00D709C2" w:rsidP="005A6A58">
            <w:pPr>
              <w:pStyle w:val="NormalWeb"/>
              <w:jc w:val="center"/>
              <w:rPr>
                <w:rFonts w:ascii="Times New Roman" w:hAnsi="Times New Roman" w:cs="Times New Roman"/>
              </w:rPr>
            </w:pPr>
            <w:r w:rsidRPr="005B4406">
              <w:rPr>
                <w:rFonts w:ascii="Times New Roman" w:hAnsi="Times New Roman" w:cs="Times New Roman"/>
              </w:rPr>
              <w:t>Председатель и члены комиссии</w:t>
            </w:r>
          </w:p>
          <w:p w:rsidR="00D709C2" w:rsidRPr="005B4406" w:rsidRDefault="00D709C2" w:rsidP="005A6A58">
            <w:pPr>
              <w:pStyle w:val="NormalWeb"/>
              <w:jc w:val="center"/>
              <w:rPr>
                <w:rFonts w:ascii="Times New Roman" w:hAnsi="Times New Roman" w:cs="Times New Roman"/>
              </w:rPr>
            </w:pPr>
          </w:p>
          <w:p w:rsidR="00D709C2" w:rsidRPr="005B4406" w:rsidRDefault="00D709C2" w:rsidP="005A6A58">
            <w:pPr>
              <w:pStyle w:val="NormalWeb"/>
              <w:jc w:val="center"/>
              <w:rPr>
                <w:rFonts w:ascii="Times New Roman" w:hAnsi="Times New Roman" w:cs="Times New Roman"/>
              </w:rPr>
            </w:pPr>
          </w:p>
          <w:p w:rsidR="00D709C2" w:rsidRPr="005B4406" w:rsidRDefault="00D709C2" w:rsidP="005A6A58">
            <w:pPr>
              <w:pStyle w:val="NormalWeb"/>
              <w:jc w:val="center"/>
              <w:rPr>
                <w:rFonts w:ascii="Times New Roman" w:hAnsi="Times New Roman" w:cs="Times New Roman"/>
              </w:rPr>
            </w:pPr>
          </w:p>
          <w:p w:rsidR="00D709C2" w:rsidRPr="005B4406" w:rsidRDefault="00D709C2" w:rsidP="005A6A58">
            <w:pPr>
              <w:pStyle w:val="NormalWeb"/>
              <w:jc w:val="center"/>
              <w:rPr>
                <w:rFonts w:ascii="Times New Roman" w:hAnsi="Times New Roman" w:cs="Times New Roman"/>
              </w:rPr>
            </w:pPr>
          </w:p>
          <w:p w:rsidR="00D709C2" w:rsidRPr="005B4406" w:rsidRDefault="00D709C2" w:rsidP="005A6A58">
            <w:pPr>
              <w:pStyle w:val="NormalWeb"/>
              <w:jc w:val="center"/>
              <w:rPr>
                <w:rFonts w:ascii="Times New Roman" w:hAnsi="Times New Roman" w:cs="Times New Roman"/>
              </w:rPr>
            </w:pPr>
          </w:p>
          <w:p w:rsidR="00D709C2" w:rsidRPr="005B4406" w:rsidRDefault="00D709C2" w:rsidP="005A6A58">
            <w:pPr>
              <w:pStyle w:val="NormalWeb"/>
              <w:jc w:val="center"/>
              <w:rPr>
                <w:rFonts w:ascii="Times New Roman" w:hAnsi="Times New Roman" w:cs="Times New Roman"/>
              </w:rPr>
            </w:pPr>
          </w:p>
          <w:p w:rsidR="00D709C2" w:rsidRPr="005B4406" w:rsidRDefault="00D709C2" w:rsidP="005A6A58">
            <w:pPr>
              <w:pStyle w:val="NormalWeb"/>
              <w:jc w:val="center"/>
              <w:rPr>
                <w:rFonts w:ascii="Times New Roman" w:hAnsi="Times New Roman" w:cs="Times New Roman"/>
              </w:rPr>
            </w:pPr>
          </w:p>
          <w:p w:rsidR="00D709C2" w:rsidRPr="005B4406" w:rsidRDefault="00D709C2" w:rsidP="005A6A58">
            <w:pPr>
              <w:pStyle w:val="NormalWeb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709C2" w:rsidRPr="00751346">
        <w:trPr>
          <w:tblCellSpacing w:w="0" w:type="dxa"/>
        </w:trPr>
        <w:tc>
          <w:tcPr>
            <w:tcW w:w="861" w:type="dxa"/>
          </w:tcPr>
          <w:p w:rsidR="00D709C2" w:rsidRDefault="00D709C2" w:rsidP="00082091">
            <w:pPr>
              <w:pStyle w:val="NormalWeb"/>
              <w:jc w:val="center"/>
            </w:pPr>
            <w:r>
              <w:t>2</w:t>
            </w:r>
          </w:p>
        </w:tc>
        <w:tc>
          <w:tcPr>
            <w:tcW w:w="5103" w:type="dxa"/>
          </w:tcPr>
          <w:p w:rsidR="00D709C2" w:rsidRPr="005B4406" w:rsidRDefault="00D709C2" w:rsidP="005A6A58">
            <w:pPr>
              <w:pStyle w:val="NormalWeb"/>
              <w:jc w:val="center"/>
              <w:rPr>
                <w:rFonts w:ascii="Times New Roman" w:hAnsi="Times New Roman" w:cs="Times New Roman"/>
              </w:rPr>
            </w:pPr>
            <w:r w:rsidRPr="005B4406">
              <w:rPr>
                <w:rFonts w:ascii="Times New Roman" w:hAnsi="Times New Roman" w:cs="Times New Roman"/>
              </w:rPr>
              <w:t>Организация и контроль за выполнением мероприятий по предупреждению и ликвидации лесных пожаров, поджогов прошлогодней травы на территории сельского поселения</w:t>
            </w:r>
          </w:p>
        </w:tc>
        <w:tc>
          <w:tcPr>
            <w:tcW w:w="1843" w:type="dxa"/>
          </w:tcPr>
          <w:p w:rsidR="00D709C2" w:rsidRPr="005B4406" w:rsidRDefault="00D709C2" w:rsidP="00846066">
            <w:pPr>
              <w:pStyle w:val="NormalWeb"/>
              <w:jc w:val="center"/>
              <w:rPr>
                <w:rFonts w:ascii="Times New Roman" w:hAnsi="Times New Roman" w:cs="Times New Roman"/>
              </w:rPr>
            </w:pPr>
            <w:r w:rsidRPr="005B4406">
              <w:rPr>
                <w:rFonts w:ascii="Times New Roman" w:hAnsi="Times New Roman" w:cs="Times New Roman"/>
              </w:rPr>
              <w:t>Весенне-летне-осенний периоды</w:t>
            </w:r>
          </w:p>
        </w:tc>
        <w:tc>
          <w:tcPr>
            <w:tcW w:w="2418" w:type="dxa"/>
          </w:tcPr>
          <w:p w:rsidR="00D709C2" w:rsidRPr="005B4406" w:rsidRDefault="00D709C2" w:rsidP="005A6A58">
            <w:pPr>
              <w:pStyle w:val="NormalWeb"/>
              <w:jc w:val="center"/>
              <w:rPr>
                <w:rFonts w:ascii="Times New Roman" w:hAnsi="Times New Roman" w:cs="Times New Roman"/>
              </w:rPr>
            </w:pPr>
            <w:r w:rsidRPr="005B4406">
              <w:rPr>
                <w:rFonts w:ascii="Times New Roman" w:hAnsi="Times New Roman" w:cs="Times New Roman"/>
              </w:rPr>
              <w:t>Глава сельского поселения;</w:t>
            </w:r>
          </w:p>
          <w:p w:rsidR="00D709C2" w:rsidRPr="005B4406" w:rsidRDefault="00D709C2" w:rsidP="00F33C2F">
            <w:pPr>
              <w:pStyle w:val="NormalWeb"/>
              <w:jc w:val="center"/>
              <w:rPr>
                <w:rFonts w:ascii="Times New Roman" w:hAnsi="Times New Roman" w:cs="Times New Roman"/>
              </w:rPr>
            </w:pPr>
            <w:r w:rsidRPr="005B4406">
              <w:rPr>
                <w:rFonts w:ascii="Times New Roman" w:hAnsi="Times New Roman" w:cs="Times New Roman"/>
              </w:rPr>
              <w:t>Зам. главы сельского поселения</w:t>
            </w:r>
          </w:p>
        </w:tc>
      </w:tr>
      <w:tr w:rsidR="00D709C2" w:rsidRPr="00751346">
        <w:trPr>
          <w:tblCellSpacing w:w="0" w:type="dxa"/>
        </w:trPr>
        <w:tc>
          <w:tcPr>
            <w:tcW w:w="861" w:type="dxa"/>
          </w:tcPr>
          <w:p w:rsidR="00D709C2" w:rsidRDefault="00D709C2" w:rsidP="00082091">
            <w:pPr>
              <w:pStyle w:val="NormalWeb"/>
              <w:jc w:val="center"/>
            </w:pPr>
            <w:r>
              <w:t>3</w:t>
            </w:r>
          </w:p>
        </w:tc>
        <w:tc>
          <w:tcPr>
            <w:tcW w:w="5103" w:type="dxa"/>
          </w:tcPr>
          <w:p w:rsidR="00D709C2" w:rsidRPr="005B4406" w:rsidRDefault="00D709C2" w:rsidP="00F33C2F">
            <w:pPr>
              <w:pStyle w:val="NormalWeb"/>
              <w:jc w:val="center"/>
              <w:rPr>
                <w:rFonts w:ascii="Times New Roman" w:hAnsi="Times New Roman" w:cs="Times New Roman"/>
              </w:rPr>
            </w:pPr>
            <w:r w:rsidRPr="005B4406">
              <w:rPr>
                <w:rFonts w:ascii="Times New Roman" w:hAnsi="Times New Roman" w:cs="Times New Roman"/>
              </w:rPr>
              <w:t xml:space="preserve">Проверка состояния пожарных гидрантов, подъездных путей </w:t>
            </w:r>
          </w:p>
        </w:tc>
        <w:tc>
          <w:tcPr>
            <w:tcW w:w="1843" w:type="dxa"/>
          </w:tcPr>
          <w:p w:rsidR="00D709C2" w:rsidRPr="005B4406" w:rsidRDefault="00D709C2" w:rsidP="00846066">
            <w:pPr>
              <w:pStyle w:val="NormalWeb"/>
              <w:jc w:val="center"/>
              <w:rPr>
                <w:rFonts w:ascii="Times New Roman" w:hAnsi="Times New Roman" w:cs="Times New Roman"/>
              </w:rPr>
            </w:pPr>
            <w:r w:rsidRPr="005B4406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418" w:type="dxa"/>
          </w:tcPr>
          <w:p w:rsidR="00D709C2" w:rsidRPr="005B4406" w:rsidRDefault="00D709C2" w:rsidP="00A3649C">
            <w:pPr>
              <w:pStyle w:val="NormalWeb"/>
              <w:jc w:val="center"/>
              <w:rPr>
                <w:rFonts w:ascii="Times New Roman" w:hAnsi="Times New Roman" w:cs="Times New Roman"/>
              </w:rPr>
            </w:pPr>
            <w:r w:rsidRPr="005B4406"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</w:tr>
      <w:tr w:rsidR="00D709C2" w:rsidRPr="00751346">
        <w:trPr>
          <w:tblCellSpacing w:w="0" w:type="dxa"/>
        </w:trPr>
        <w:tc>
          <w:tcPr>
            <w:tcW w:w="861" w:type="dxa"/>
          </w:tcPr>
          <w:p w:rsidR="00D709C2" w:rsidRDefault="00D709C2" w:rsidP="00082091">
            <w:pPr>
              <w:pStyle w:val="NormalWeb"/>
              <w:jc w:val="center"/>
            </w:pPr>
            <w:r>
              <w:t>4</w:t>
            </w:r>
          </w:p>
        </w:tc>
        <w:tc>
          <w:tcPr>
            <w:tcW w:w="5103" w:type="dxa"/>
          </w:tcPr>
          <w:p w:rsidR="00D709C2" w:rsidRPr="005B4406" w:rsidRDefault="00D709C2" w:rsidP="005A6A58">
            <w:pPr>
              <w:pStyle w:val="NormalWeb"/>
              <w:jc w:val="center"/>
              <w:rPr>
                <w:rFonts w:ascii="Times New Roman" w:hAnsi="Times New Roman" w:cs="Times New Roman"/>
              </w:rPr>
            </w:pPr>
            <w:r w:rsidRPr="005B4406">
              <w:rPr>
                <w:rFonts w:ascii="Times New Roman" w:hAnsi="Times New Roman" w:cs="Times New Roman"/>
              </w:rPr>
              <w:t>Проведение разъяснительной работы среди населения по соблюдению правил пожарной безопасности</w:t>
            </w:r>
          </w:p>
        </w:tc>
        <w:tc>
          <w:tcPr>
            <w:tcW w:w="1843" w:type="dxa"/>
          </w:tcPr>
          <w:p w:rsidR="00D709C2" w:rsidRPr="005B4406" w:rsidRDefault="00D709C2" w:rsidP="00846066">
            <w:pPr>
              <w:pStyle w:val="NormalWeb"/>
              <w:jc w:val="center"/>
              <w:rPr>
                <w:rFonts w:ascii="Times New Roman" w:hAnsi="Times New Roman" w:cs="Times New Roman"/>
              </w:rPr>
            </w:pPr>
            <w:r w:rsidRPr="005B4406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418" w:type="dxa"/>
          </w:tcPr>
          <w:p w:rsidR="00D709C2" w:rsidRPr="005B4406" w:rsidRDefault="00D709C2" w:rsidP="005A6A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4406">
              <w:rPr>
                <w:rFonts w:ascii="Times New Roman" w:hAnsi="Times New Roman" w:cs="Times New Roman"/>
                <w:sz w:val="24"/>
                <w:szCs w:val="24"/>
              </w:rPr>
              <w:t>Профилактическая группа</w:t>
            </w:r>
          </w:p>
        </w:tc>
      </w:tr>
      <w:tr w:rsidR="00D709C2" w:rsidRPr="00751346">
        <w:trPr>
          <w:tblCellSpacing w:w="0" w:type="dxa"/>
        </w:trPr>
        <w:tc>
          <w:tcPr>
            <w:tcW w:w="861" w:type="dxa"/>
          </w:tcPr>
          <w:p w:rsidR="00D709C2" w:rsidRDefault="00D709C2" w:rsidP="00082091">
            <w:pPr>
              <w:pStyle w:val="NormalWeb"/>
              <w:jc w:val="center"/>
            </w:pPr>
            <w:r>
              <w:t>5</w:t>
            </w:r>
          </w:p>
        </w:tc>
        <w:tc>
          <w:tcPr>
            <w:tcW w:w="5103" w:type="dxa"/>
          </w:tcPr>
          <w:p w:rsidR="00D709C2" w:rsidRPr="005B4406" w:rsidRDefault="00D709C2" w:rsidP="006D57D2">
            <w:pPr>
              <w:pStyle w:val="NormalWeb"/>
              <w:jc w:val="center"/>
              <w:rPr>
                <w:rFonts w:ascii="Times New Roman" w:hAnsi="Times New Roman" w:cs="Times New Roman"/>
              </w:rPr>
            </w:pPr>
            <w:r w:rsidRPr="005B4406">
              <w:rPr>
                <w:rFonts w:ascii="Times New Roman" w:hAnsi="Times New Roman" w:cs="Times New Roman"/>
              </w:rPr>
              <w:t>Разработка нормативных и правовых актов сельского поселения по вопросам гражданской обороны, предупреждения ликвидации чрезвычайных ситуаций,обеспечения пожарной безопасности и безопасности людей на водных объектах</w:t>
            </w:r>
          </w:p>
        </w:tc>
        <w:tc>
          <w:tcPr>
            <w:tcW w:w="1843" w:type="dxa"/>
          </w:tcPr>
          <w:p w:rsidR="00D709C2" w:rsidRPr="005B4406" w:rsidRDefault="00D709C2" w:rsidP="00846066">
            <w:pPr>
              <w:pStyle w:val="NormalWeb"/>
              <w:jc w:val="center"/>
              <w:rPr>
                <w:rFonts w:ascii="Times New Roman" w:hAnsi="Times New Roman" w:cs="Times New Roman"/>
              </w:rPr>
            </w:pPr>
            <w:r w:rsidRPr="005B4406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418" w:type="dxa"/>
          </w:tcPr>
          <w:p w:rsidR="00D709C2" w:rsidRPr="005B4406" w:rsidRDefault="00D709C2" w:rsidP="00F33C2F">
            <w:pPr>
              <w:pStyle w:val="NormalWeb"/>
              <w:jc w:val="center"/>
              <w:rPr>
                <w:rFonts w:ascii="Times New Roman" w:hAnsi="Times New Roman" w:cs="Times New Roman"/>
              </w:rPr>
            </w:pPr>
            <w:r w:rsidRPr="005B4406">
              <w:rPr>
                <w:rFonts w:ascii="Times New Roman" w:hAnsi="Times New Roman" w:cs="Times New Roman"/>
              </w:rPr>
              <w:t>Глава сельского поселения;</w:t>
            </w:r>
          </w:p>
          <w:p w:rsidR="00D709C2" w:rsidRPr="005B4406" w:rsidRDefault="00D709C2" w:rsidP="00F33C2F">
            <w:pPr>
              <w:pStyle w:val="NormalWeb"/>
              <w:jc w:val="center"/>
              <w:rPr>
                <w:rFonts w:ascii="Times New Roman" w:hAnsi="Times New Roman" w:cs="Times New Roman"/>
              </w:rPr>
            </w:pPr>
            <w:r w:rsidRPr="005B4406">
              <w:rPr>
                <w:rFonts w:ascii="Times New Roman" w:hAnsi="Times New Roman" w:cs="Times New Roman"/>
              </w:rPr>
              <w:t>Зам. главы сельского поселения</w:t>
            </w:r>
          </w:p>
        </w:tc>
      </w:tr>
      <w:tr w:rsidR="00D709C2" w:rsidRPr="00751346">
        <w:trPr>
          <w:trHeight w:val="1485"/>
          <w:tblCellSpacing w:w="0" w:type="dxa"/>
        </w:trPr>
        <w:tc>
          <w:tcPr>
            <w:tcW w:w="861" w:type="dxa"/>
          </w:tcPr>
          <w:p w:rsidR="00D709C2" w:rsidRDefault="00D709C2" w:rsidP="00082091">
            <w:pPr>
              <w:pStyle w:val="NormalWeb"/>
              <w:jc w:val="center"/>
            </w:pPr>
            <w:r>
              <w:t>6</w:t>
            </w:r>
          </w:p>
        </w:tc>
        <w:tc>
          <w:tcPr>
            <w:tcW w:w="5103" w:type="dxa"/>
          </w:tcPr>
          <w:p w:rsidR="00D709C2" w:rsidRPr="005B4406" w:rsidRDefault="00D709C2" w:rsidP="005A6A58">
            <w:pPr>
              <w:pStyle w:val="NormalWeb"/>
              <w:jc w:val="center"/>
              <w:rPr>
                <w:rFonts w:ascii="Times New Roman" w:hAnsi="Times New Roman" w:cs="Times New Roman"/>
              </w:rPr>
            </w:pPr>
            <w:r w:rsidRPr="005B4406">
              <w:rPr>
                <w:rFonts w:ascii="Times New Roman" w:hAnsi="Times New Roman" w:cs="Times New Roman"/>
              </w:rPr>
              <w:t>Уточнение перечня потенциально-опасных объектов жизнеобеспечения населения на территории сельского поселения</w:t>
            </w:r>
          </w:p>
        </w:tc>
        <w:tc>
          <w:tcPr>
            <w:tcW w:w="1843" w:type="dxa"/>
          </w:tcPr>
          <w:p w:rsidR="00D709C2" w:rsidRPr="005B4406" w:rsidRDefault="00D709C2" w:rsidP="00846066">
            <w:pPr>
              <w:pStyle w:val="NormalWeb"/>
              <w:jc w:val="center"/>
              <w:rPr>
                <w:rFonts w:ascii="Times New Roman" w:hAnsi="Times New Roman" w:cs="Times New Roman"/>
              </w:rPr>
            </w:pPr>
            <w:r w:rsidRPr="005B4406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418" w:type="dxa"/>
          </w:tcPr>
          <w:p w:rsidR="00D709C2" w:rsidRPr="005B4406" w:rsidRDefault="00D709C2" w:rsidP="00F33C2F">
            <w:pPr>
              <w:pStyle w:val="NormalWeb"/>
              <w:jc w:val="center"/>
              <w:rPr>
                <w:rFonts w:ascii="Times New Roman" w:hAnsi="Times New Roman" w:cs="Times New Roman"/>
              </w:rPr>
            </w:pPr>
            <w:r w:rsidRPr="005B4406">
              <w:rPr>
                <w:rFonts w:ascii="Times New Roman" w:hAnsi="Times New Roman" w:cs="Times New Roman"/>
              </w:rPr>
              <w:t>Глава сельского поселения;</w:t>
            </w:r>
          </w:p>
          <w:p w:rsidR="00D709C2" w:rsidRPr="005B4406" w:rsidRDefault="00D709C2" w:rsidP="00F33C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4406">
              <w:rPr>
                <w:rFonts w:ascii="Times New Roman" w:hAnsi="Times New Roman" w:cs="Times New Roman"/>
                <w:sz w:val="24"/>
                <w:szCs w:val="24"/>
              </w:rPr>
              <w:t>Зам. главы сельского поселения</w:t>
            </w:r>
          </w:p>
        </w:tc>
      </w:tr>
      <w:tr w:rsidR="00D709C2" w:rsidRPr="00751346">
        <w:trPr>
          <w:tblCellSpacing w:w="0" w:type="dxa"/>
        </w:trPr>
        <w:tc>
          <w:tcPr>
            <w:tcW w:w="861" w:type="dxa"/>
          </w:tcPr>
          <w:p w:rsidR="00D709C2" w:rsidRDefault="00D709C2" w:rsidP="00082091">
            <w:pPr>
              <w:pStyle w:val="NormalWeb"/>
              <w:jc w:val="center"/>
            </w:pPr>
            <w:r>
              <w:t>7</w:t>
            </w:r>
          </w:p>
        </w:tc>
        <w:tc>
          <w:tcPr>
            <w:tcW w:w="5103" w:type="dxa"/>
          </w:tcPr>
          <w:p w:rsidR="00D709C2" w:rsidRPr="005B4406" w:rsidRDefault="00D709C2" w:rsidP="006D57D2">
            <w:pPr>
              <w:pStyle w:val="NormalWeb"/>
              <w:jc w:val="center"/>
              <w:rPr>
                <w:rFonts w:ascii="Times New Roman" w:hAnsi="Times New Roman" w:cs="Times New Roman"/>
              </w:rPr>
            </w:pPr>
            <w:r w:rsidRPr="005B4406">
              <w:rPr>
                <w:rFonts w:ascii="Times New Roman" w:hAnsi="Times New Roman" w:cs="Times New Roman"/>
              </w:rPr>
              <w:t>Совместные проверки с Профилактической группой по профилактике терроризма потенциально опасных объектов экономики по вопросам антитеррористической защищенности и предупреждения чрезвычайных ситуаций</w:t>
            </w:r>
          </w:p>
        </w:tc>
        <w:tc>
          <w:tcPr>
            <w:tcW w:w="1843" w:type="dxa"/>
          </w:tcPr>
          <w:p w:rsidR="00D709C2" w:rsidRPr="005B4406" w:rsidRDefault="00D709C2" w:rsidP="00846066">
            <w:pPr>
              <w:pStyle w:val="NormalWeb"/>
              <w:jc w:val="center"/>
              <w:rPr>
                <w:rFonts w:ascii="Times New Roman" w:hAnsi="Times New Roman" w:cs="Times New Roman"/>
              </w:rPr>
            </w:pPr>
            <w:r w:rsidRPr="005B4406">
              <w:rPr>
                <w:rFonts w:ascii="Times New Roman" w:hAnsi="Times New Roman" w:cs="Times New Roman"/>
              </w:rPr>
              <w:t>по отдельному плану</w:t>
            </w:r>
          </w:p>
        </w:tc>
        <w:tc>
          <w:tcPr>
            <w:tcW w:w="2418" w:type="dxa"/>
          </w:tcPr>
          <w:p w:rsidR="00D709C2" w:rsidRPr="005B4406" w:rsidRDefault="00D709C2" w:rsidP="00F33C2F">
            <w:pPr>
              <w:pStyle w:val="NormalWeb"/>
              <w:jc w:val="center"/>
              <w:rPr>
                <w:rFonts w:ascii="Times New Roman" w:hAnsi="Times New Roman" w:cs="Times New Roman"/>
              </w:rPr>
            </w:pPr>
            <w:r w:rsidRPr="005B4406">
              <w:rPr>
                <w:rFonts w:ascii="Times New Roman" w:hAnsi="Times New Roman" w:cs="Times New Roman"/>
              </w:rPr>
              <w:t>Глава сельского поселения;</w:t>
            </w:r>
          </w:p>
          <w:p w:rsidR="00D709C2" w:rsidRPr="005B4406" w:rsidRDefault="00D709C2" w:rsidP="00F33C2F">
            <w:pPr>
              <w:pStyle w:val="NormalWeb"/>
              <w:jc w:val="center"/>
              <w:rPr>
                <w:rFonts w:ascii="Times New Roman" w:hAnsi="Times New Roman" w:cs="Times New Roman"/>
              </w:rPr>
            </w:pPr>
            <w:r w:rsidRPr="005B4406">
              <w:rPr>
                <w:rFonts w:ascii="Times New Roman" w:hAnsi="Times New Roman" w:cs="Times New Roman"/>
              </w:rPr>
              <w:t>Зам. главы сельского поселения</w:t>
            </w:r>
          </w:p>
        </w:tc>
      </w:tr>
      <w:tr w:rsidR="00D709C2" w:rsidRPr="00751346">
        <w:trPr>
          <w:trHeight w:val="1632"/>
          <w:tblCellSpacing w:w="0" w:type="dxa"/>
        </w:trPr>
        <w:tc>
          <w:tcPr>
            <w:tcW w:w="861" w:type="dxa"/>
          </w:tcPr>
          <w:p w:rsidR="00D709C2" w:rsidRDefault="00D709C2" w:rsidP="00082091">
            <w:pPr>
              <w:pStyle w:val="NormalWeb"/>
              <w:jc w:val="center"/>
            </w:pPr>
            <w:r>
              <w:t>8</w:t>
            </w:r>
          </w:p>
        </w:tc>
        <w:tc>
          <w:tcPr>
            <w:tcW w:w="5103" w:type="dxa"/>
          </w:tcPr>
          <w:p w:rsidR="00D709C2" w:rsidRPr="005B4406" w:rsidRDefault="00D709C2" w:rsidP="00F33C2F">
            <w:pPr>
              <w:pStyle w:val="NormalWeb"/>
              <w:jc w:val="center"/>
              <w:rPr>
                <w:rFonts w:ascii="Times New Roman" w:hAnsi="Times New Roman" w:cs="Times New Roman"/>
              </w:rPr>
            </w:pPr>
            <w:r w:rsidRPr="005B4406">
              <w:rPr>
                <w:rFonts w:ascii="Times New Roman" w:hAnsi="Times New Roman" w:cs="Times New Roman"/>
              </w:rPr>
              <w:t>Организовать работу по привлечению населения к участию в пожарно - профилактической работе (общественных инспекторов, депутатов населенных пунктов) посредством подворныхобходов.</w:t>
            </w:r>
          </w:p>
        </w:tc>
        <w:tc>
          <w:tcPr>
            <w:tcW w:w="1843" w:type="dxa"/>
          </w:tcPr>
          <w:p w:rsidR="00D709C2" w:rsidRPr="005B4406" w:rsidRDefault="00D709C2" w:rsidP="00846066">
            <w:pPr>
              <w:pStyle w:val="NormalWeb"/>
              <w:jc w:val="center"/>
              <w:rPr>
                <w:rFonts w:ascii="Times New Roman" w:hAnsi="Times New Roman" w:cs="Times New Roman"/>
              </w:rPr>
            </w:pPr>
            <w:r w:rsidRPr="005B4406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2418" w:type="dxa"/>
          </w:tcPr>
          <w:p w:rsidR="00D709C2" w:rsidRPr="005B4406" w:rsidRDefault="00D709C2" w:rsidP="00F33C2F">
            <w:pPr>
              <w:pStyle w:val="NormalWeb"/>
              <w:jc w:val="center"/>
              <w:rPr>
                <w:rFonts w:ascii="Times New Roman" w:hAnsi="Times New Roman" w:cs="Times New Roman"/>
              </w:rPr>
            </w:pPr>
            <w:r w:rsidRPr="005B4406">
              <w:rPr>
                <w:rFonts w:ascii="Times New Roman" w:hAnsi="Times New Roman" w:cs="Times New Roman"/>
              </w:rPr>
              <w:t>Глава сельского поселения;</w:t>
            </w:r>
          </w:p>
          <w:p w:rsidR="00D709C2" w:rsidRPr="005B4406" w:rsidRDefault="00D709C2" w:rsidP="00F33C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4406">
              <w:rPr>
                <w:rFonts w:ascii="Times New Roman" w:hAnsi="Times New Roman" w:cs="Times New Roman"/>
                <w:sz w:val="24"/>
                <w:szCs w:val="24"/>
              </w:rPr>
              <w:t>Зам. главы сельского поселения Члены профгруппы</w:t>
            </w:r>
          </w:p>
        </w:tc>
      </w:tr>
      <w:tr w:rsidR="00D709C2" w:rsidRPr="00751346">
        <w:trPr>
          <w:tblCellSpacing w:w="0" w:type="dxa"/>
        </w:trPr>
        <w:tc>
          <w:tcPr>
            <w:tcW w:w="861" w:type="dxa"/>
          </w:tcPr>
          <w:p w:rsidR="00D709C2" w:rsidRDefault="00D709C2" w:rsidP="00082091">
            <w:pPr>
              <w:pStyle w:val="NormalWeb"/>
              <w:jc w:val="center"/>
            </w:pPr>
            <w:r>
              <w:t>9</w:t>
            </w:r>
          </w:p>
        </w:tc>
        <w:tc>
          <w:tcPr>
            <w:tcW w:w="5103" w:type="dxa"/>
          </w:tcPr>
          <w:p w:rsidR="00D709C2" w:rsidRPr="005B4406" w:rsidRDefault="00D709C2" w:rsidP="006D57D2">
            <w:pPr>
              <w:pStyle w:val="NormalWeb"/>
              <w:jc w:val="center"/>
              <w:rPr>
                <w:rFonts w:ascii="Times New Roman" w:hAnsi="Times New Roman" w:cs="Times New Roman"/>
              </w:rPr>
            </w:pPr>
            <w:r w:rsidRPr="005B4406">
              <w:rPr>
                <w:rFonts w:ascii="Times New Roman" w:hAnsi="Times New Roman" w:cs="Times New Roman"/>
              </w:rPr>
              <w:t>Проводить постоянную работу с лицами, входящими в группу риска, проживающими одинокими пожилыми людьми</w:t>
            </w:r>
          </w:p>
        </w:tc>
        <w:tc>
          <w:tcPr>
            <w:tcW w:w="1843" w:type="dxa"/>
          </w:tcPr>
          <w:p w:rsidR="00D709C2" w:rsidRPr="005B4406" w:rsidRDefault="00D709C2" w:rsidP="00846066">
            <w:pPr>
              <w:pStyle w:val="NormalWeb"/>
              <w:jc w:val="center"/>
              <w:rPr>
                <w:rFonts w:ascii="Times New Roman" w:hAnsi="Times New Roman" w:cs="Times New Roman"/>
              </w:rPr>
            </w:pPr>
            <w:r w:rsidRPr="005B4406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2418" w:type="dxa"/>
          </w:tcPr>
          <w:p w:rsidR="00D709C2" w:rsidRPr="005B4406" w:rsidRDefault="00D709C2" w:rsidP="005A6A58">
            <w:pPr>
              <w:pStyle w:val="NormalWeb"/>
              <w:jc w:val="center"/>
              <w:rPr>
                <w:rFonts w:ascii="Times New Roman" w:hAnsi="Times New Roman" w:cs="Times New Roman"/>
              </w:rPr>
            </w:pPr>
            <w:r w:rsidRPr="005B4406">
              <w:rPr>
                <w:rFonts w:ascii="Times New Roman" w:hAnsi="Times New Roman" w:cs="Times New Roman"/>
              </w:rPr>
              <w:t>Профилактическая группа</w:t>
            </w:r>
          </w:p>
        </w:tc>
      </w:tr>
      <w:tr w:rsidR="00D709C2" w:rsidRPr="00751346">
        <w:trPr>
          <w:tblCellSpacing w:w="0" w:type="dxa"/>
        </w:trPr>
        <w:tc>
          <w:tcPr>
            <w:tcW w:w="861" w:type="dxa"/>
          </w:tcPr>
          <w:p w:rsidR="00D709C2" w:rsidRDefault="00D709C2" w:rsidP="00082091">
            <w:pPr>
              <w:pStyle w:val="NormalWeb"/>
              <w:jc w:val="center"/>
            </w:pPr>
            <w:r>
              <w:t>10</w:t>
            </w:r>
          </w:p>
        </w:tc>
        <w:tc>
          <w:tcPr>
            <w:tcW w:w="5103" w:type="dxa"/>
          </w:tcPr>
          <w:p w:rsidR="00D709C2" w:rsidRPr="005B4406" w:rsidRDefault="00D709C2" w:rsidP="006D57D2">
            <w:pPr>
              <w:pStyle w:val="NormalWeb"/>
              <w:jc w:val="center"/>
              <w:rPr>
                <w:rFonts w:ascii="Times New Roman" w:hAnsi="Times New Roman" w:cs="Times New Roman"/>
              </w:rPr>
            </w:pPr>
            <w:r w:rsidRPr="005B4406">
              <w:rPr>
                <w:rFonts w:ascii="Times New Roman" w:hAnsi="Times New Roman" w:cs="Times New Roman"/>
              </w:rPr>
              <w:t>Организация контроля за проведением огневых работ, введение запрета проведения сельскохозяйственных палов на полях, пастбищах, сенокосных угодьях</w:t>
            </w:r>
          </w:p>
        </w:tc>
        <w:tc>
          <w:tcPr>
            <w:tcW w:w="1843" w:type="dxa"/>
            <w:vAlign w:val="center"/>
          </w:tcPr>
          <w:p w:rsidR="00D709C2" w:rsidRPr="005B4406" w:rsidRDefault="00D709C2" w:rsidP="008460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4406">
              <w:rPr>
                <w:rFonts w:ascii="Times New Roman" w:hAnsi="Times New Roman" w:cs="Times New Roman"/>
                <w:sz w:val="24"/>
                <w:szCs w:val="24"/>
              </w:rPr>
              <w:t>в течение пожароопасного периода</w:t>
            </w:r>
          </w:p>
        </w:tc>
        <w:tc>
          <w:tcPr>
            <w:tcW w:w="2418" w:type="dxa"/>
            <w:vAlign w:val="center"/>
          </w:tcPr>
          <w:p w:rsidR="00D709C2" w:rsidRPr="005B4406" w:rsidRDefault="00D709C2" w:rsidP="00FC7369">
            <w:pPr>
              <w:pStyle w:val="NormalWeb"/>
              <w:jc w:val="center"/>
              <w:rPr>
                <w:rFonts w:ascii="Times New Roman" w:hAnsi="Times New Roman" w:cs="Times New Roman"/>
              </w:rPr>
            </w:pPr>
            <w:r w:rsidRPr="005B4406">
              <w:rPr>
                <w:rFonts w:ascii="Times New Roman" w:hAnsi="Times New Roman" w:cs="Times New Roman"/>
              </w:rPr>
              <w:t>Глава сельского поселения;</w:t>
            </w:r>
          </w:p>
          <w:p w:rsidR="00D709C2" w:rsidRPr="005B4406" w:rsidRDefault="00D709C2" w:rsidP="00FC7369">
            <w:pPr>
              <w:pStyle w:val="NormalWeb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709C2" w:rsidRPr="00751346">
        <w:trPr>
          <w:trHeight w:val="1459"/>
          <w:tblCellSpacing w:w="0" w:type="dxa"/>
        </w:trPr>
        <w:tc>
          <w:tcPr>
            <w:tcW w:w="861" w:type="dxa"/>
          </w:tcPr>
          <w:p w:rsidR="00D709C2" w:rsidRDefault="00D709C2" w:rsidP="00082091">
            <w:pPr>
              <w:pStyle w:val="NormalWeb"/>
              <w:jc w:val="center"/>
            </w:pPr>
            <w:r>
              <w:t>11</w:t>
            </w:r>
          </w:p>
        </w:tc>
        <w:tc>
          <w:tcPr>
            <w:tcW w:w="5103" w:type="dxa"/>
            <w:vAlign w:val="center"/>
          </w:tcPr>
          <w:p w:rsidR="00D709C2" w:rsidRPr="005B4406" w:rsidRDefault="00D709C2" w:rsidP="006F40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4406">
              <w:rPr>
                <w:rFonts w:ascii="Times New Roman" w:hAnsi="Times New Roman" w:cs="Times New Roman"/>
                <w:sz w:val="24"/>
                <w:szCs w:val="24"/>
              </w:rPr>
              <w:t>Обеспечение выполнения первичных мер пожарной безопасности в границах населенных пунктов, в том числе установки у каждого жилого строения емкости (бочки) с водой или наличия огнетушителей. </w:t>
            </w:r>
          </w:p>
        </w:tc>
        <w:tc>
          <w:tcPr>
            <w:tcW w:w="1843" w:type="dxa"/>
            <w:vAlign w:val="center"/>
          </w:tcPr>
          <w:p w:rsidR="00D709C2" w:rsidRPr="005B4406" w:rsidRDefault="00D709C2" w:rsidP="008460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4406">
              <w:rPr>
                <w:rFonts w:ascii="Times New Roman" w:hAnsi="Times New Roman" w:cs="Times New Roman"/>
                <w:sz w:val="24"/>
                <w:szCs w:val="24"/>
              </w:rPr>
              <w:t>в течение пожароопасного периода</w:t>
            </w:r>
          </w:p>
        </w:tc>
        <w:tc>
          <w:tcPr>
            <w:tcW w:w="2418" w:type="dxa"/>
            <w:vAlign w:val="center"/>
          </w:tcPr>
          <w:p w:rsidR="00D709C2" w:rsidRPr="005B4406" w:rsidRDefault="00D709C2" w:rsidP="00FC7369">
            <w:pPr>
              <w:pStyle w:val="NormalWeb"/>
              <w:jc w:val="center"/>
              <w:rPr>
                <w:rFonts w:ascii="Times New Roman" w:hAnsi="Times New Roman" w:cs="Times New Roman"/>
              </w:rPr>
            </w:pPr>
            <w:r w:rsidRPr="005B4406">
              <w:rPr>
                <w:rFonts w:ascii="Times New Roman" w:hAnsi="Times New Roman" w:cs="Times New Roman"/>
              </w:rPr>
              <w:t>Глава сельского поселения;</w:t>
            </w:r>
          </w:p>
          <w:p w:rsidR="00D709C2" w:rsidRPr="005B4406" w:rsidRDefault="00D709C2" w:rsidP="00FC7369">
            <w:pPr>
              <w:pStyle w:val="NormalWeb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709C2" w:rsidRPr="00751346">
        <w:trPr>
          <w:tblCellSpacing w:w="0" w:type="dxa"/>
        </w:trPr>
        <w:tc>
          <w:tcPr>
            <w:tcW w:w="861" w:type="dxa"/>
          </w:tcPr>
          <w:p w:rsidR="00D709C2" w:rsidRDefault="00D709C2" w:rsidP="00082091">
            <w:pPr>
              <w:pStyle w:val="NormalWeb"/>
              <w:jc w:val="center"/>
            </w:pPr>
            <w:r>
              <w:t>12</w:t>
            </w:r>
          </w:p>
        </w:tc>
        <w:tc>
          <w:tcPr>
            <w:tcW w:w="5103" w:type="dxa"/>
            <w:vAlign w:val="center"/>
          </w:tcPr>
          <w:p w:rsidR="00D709C2" w:rsidRPr="005B4406" w:rsidRDefault="00D709C2" w:rsidP="006E0C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4406">
              <w:rPr>
                <w:rFonts w:ascii="Times New Roman" w:hAnsi="Times New Roman" w:cs="Times New Roman"/>
                <w:sz w:val="24"/>
                <w:szCs w:val="24"/>
              </w:rPr>
              <w:t>Проверить и привести в исправное состояние источники наружного противопожарного водоснабжения, передвижных емкостей для подвоза воды, оборудования, противопожарного снаряжения и инвентаря</w:t>
            </w:r>
          </w:p>
          <w:p w:rsidR="00D709C2" w:rsidRPr="005B4406" w:rsidRDefault="00D709C2" w:rsidP="006E0C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D709C2" w:rsidRPr="005B4406" w:rsidRDefault="00D709C2" w:rsidP="008460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4406">
              <w:rPr>
                <w:rFonts w:ascii="Times New Roman" w:hAnsi="Times New Roman" w:cs="Times New Roman"/>
                <w:sz w:val="24"/>
                <w:szCs w:val="24"/>
              </w:rPr>
              <w:t>в течение пожароопасного периода</w:t>
            </w:r>
          </w:p>
        </w:tc>
        <w:tc>
          <w:tcPr>
            <w:tcW w:w="2418" w:type="dxa"/>
            <w:vAlign w:val="center"/>
          </w:tcPr>
          <w:p w:rsidR="00D709C2" w:rsidRPr="005B4406" w:rsidRDefault="00D709C2" w:rsidP="00846066">
            <w:pPr>
              <w:pStyle w:val="NormalWeb"/>
              <w:jc w:val="center"/>
              <w:rPr>
                <w:rFonts w:ascii="Times New Roman" w:hAnsi="Times New Roman" w:cs="Times New Roman"/>
              </w:rPr>
            </w:pPr>
            <w:r w:rsidRPr="005B4406">
              <w:rPr>
                <w:rFonts w:ascii="Times New Roman" w:hAnsi="Times New Roman" w:cs="Times New Roman"/>
              </w:rPr>
              <w:t>Глава сельского поселения;</w:t>
            </w:r>
          </w:p>
          <w:p w:rsidR="00D709C2" w:rsidRPr="005B4406" w:rsidRDefault="00D709C2" w:rsidP="008460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4406">
              <w:rPr>
                <w:rFonts w:ascii="Times New Roman" w:hAnsi="Times New Roman" w:cs="Times New Roman"/>
                <w:sz w:val="24"/>
                <w:szCs w:val="24"/>
              </w:rPr>
              <w:t>Председатель ТОС</w:t>
            </w:r>
          </w:p>
          <w:p w:rsidR="00D709C2" w:rsidRPr="005B4406" w:rsidRDefault="00D709C2" w:rsidP="008460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4406">
              <w:rPr>
                <w:rFonts w:ascii="Times New Roman" w:hAnsi="Times New Roman" w:cs="Times New Roman"/>
                <w:sz w:val="24"/>
                <w:szCs w:val="24"/>
              </w:rPr>
              <w:t>Уличные комитеты</w:t>
            </w:r>
          </w:p>
        </w:tc>
      </w:tr>
      <w:tr w:rsidR="00D709C2" w:rsidRPr="00751346">
        <w:trPr>
          <w:tblCellSpacing w:w="0" w:type="dxa"/>
        </w:trPr>
        <w:tc>
          <w:tcPr>
            <w:tcW w:w="861" w:type="dxa"/>
          </w:tcPr>
          <w:p w:rsidR="00D709C2" w:rsidRDefault="00D709C2" w:rsidP="00082091">
            <w:pPr>
              <w:pStyle w:val="NormalWeb"/>
              <w:jc w:val="center"/>
            </w:pPr>
            <w:r>
              <w:t>13</w:t>
            </w:r>
          </w:p>
        </w:tc>
        <w:tc>
          <w:tcPr>
            <w:tcW w:w="5103" w:type="dxa"/>
            <w:vAlign w:val="center"/>
          </w:tcPr>
          <w:p w:rsidR="00D709C2" w:rsidRPr="005B4406" w:rsidRDefault="00D709C2" w:rsidP="006E0C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4406">
              <w:rPr>
                <w:rFonts w:ascii="Times New Roman" w:hAnsi="Times New Roman" w:cs="Times New Roman"/>
                <w:sz w:val="24"/>
                <w:szCs w:val="24"/>
              </w:rPr>
              <w:t>Организация  по уборке и вывозу мусора с территорий населенных пунктов, выкосу, выносу сухой травы и растительности в местах прилегания к жилым домам и другим строениям.</w:t>
            </w:r>
          </w:p>
          <w:p w:rsidR="00D709C2" w:rsidRPr="005B4406" w:rsidRDefault="00D709C2" w:rsidP="006E0C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440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3" w:type="dxa"/>
            <w:vAlign w:val="center"/>
          </w:tcPr>
          <w:p w:rsidR="00D709C2" w:rsidRPr="005B4406" w:rsidRDefault="00D709C2" w:rsidP="008460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4406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418" w:type="dxa"/>
            <w:vAlign w:val="center"/>
          </w:tcPr>
          <w:p w:rsidR="00D709C2" w:rsidRPr="005B4406" w:rsidRDefault="00D709C2" w:rsidP="008460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4406">
              <w:rPr>
                <w:rFonts w:ascii="Times New Roman" w:hAnsi="Times New Roman" w:cs="Times New Roman"/>
                <w:sz w:val="24"/>
                <w:szCs w:val="24"/>
              </w:rPr>
              <w:t>Работники  администрации</w:t>
            </w:r>
          </w:p>
          <w:p w:rsidR="00D709C2" w:rsidRPr="005B4406" w:rsidRDefault="00D709C2" w:rsidP="008460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4406">
              <w:rPr>
                <w:rFonts w:ascii="Times New Roman" w:hAnsi="Times New Roman" w:cs="Times New Roman"/>
                <w:sz w:val="24"/>
                <w:szCs w:val="24"/>
              </w:rPr>
              <w:t>Население</w:t>
            </w:r>
          </w:p>
          <w:p w:rsidR="00D709C2" w:rsidRPr="005B4406" w:rsidRDefault="00D709C2" w:rsidP="008460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4406">
              <w:rPr>
                <w:rFonts w:ascii="Times New Roman" w:hAnsi="Times New Roman" w:cs="Times New Roman"/>
                <w:sz w:val="24"/>
                <w:szCs w:val="24"/>
              </w:rPr>
              <w:t>Председатель ТОС</w:t>
            </w:r>
          </w:p>
        </w:tc>
      </w:tr>
    </w:tbl>
    <w:p w:rsidR="00D709C2" w:rsidRDefault="00D709C2" w:rsidP="006F4072"/>
    <w:sectPr w:rsidR="00D709C2" w:rsidSect="002E0594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09C2" w:rsidRDefault="00D709C2" w:rsidP="003C3C64">
      <w:pPr>
        <w:spacing w:after="0" w:line="240" w:lineRule="auto"/>
      </w:pPr>
      <w:r>
        <w:separator/>
      </w:r>
    </w:p>
  </w:endnote>
  <w:endnote w:type="continuationSeparator" w:id="1">
    <w:p w:rsidR="00D709C2" w:rsidRDefault="00D709C2" w:rsidP="003C3C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09C2" w:rsidRDefault="00D709C2" w:rsidP="003C3C64">
      <w:pPr>
        <w:spacing w:after="0" w:line="240" w:lineRule="auto"/>
      </w:pPr>
      <w:r>
        <w:separator/>
      </w:r>
    </w:p>
  </w:footnote>
  <w:footnote w:type="continuationSeparator" w:id="1">
    <w:p w:rsidR="00D709C2" w:rsidRDefault="00D709C2" w:rsidP="003C3C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09C2" w:rsidRDefault="00D709C2" w:rsidP="003C3C64">
    <w:pPr>
      <w:pStyle w:val="Header"/>
      <w:jc w:val="center"/>
    </w:pPr>
    <w:fldSimple w:instr=" PAGE   \* MERGEFORMAT ">
      <w:r>
        <w:rPr>
          <w:noProof/>
        </w:rPr>
        <w:t>3</w:t>
      </w:r>
    </w:fldSimple>
  </w:p>
  <w:p w:rsidR="00D709C2" w:rsidRDefault="00D709C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394273"/>
    <w:multiLevelType w:val="hybridMultilevel"/>
    <w:tmpl w:val="6582A166"/>
    <w:lvl w:ilvl="0" w:tplc="C3DEB1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0CB5"/>
    <w:rsid w:val="000706D7"/>
    <w:rsid w:val="00082091"/>
    <w:rsid w:val="000E0D70"/>
    <w:rsid w:val="000F7820"/>
    <w:rsid w:val="0013607D"/>
    <w:rsid w:val="001F5DAE"/>
    <w:rsid w:val="001F635E"/>
    <w:rsid w:val="001F7D1C"/>
    <w:rsid w:val="00246470"/>
    <w:rsid w:val="00264EDF"/>
    <w:rsid w:val="002E0594"/>
    <w:rsid w:val="0033516F"/>
    <w:rsid w:val="003B396F"/>
    <w:rsid w:val="003C3C64"/>
    <w:rsid w:val="003F0CB5"/>
    <w:rsid w:val="004D277D"/>
    <w:rsid w:val="00546797"/>
    <w:rsid w:val="005A6A58"/>
    <w:rsid w:val="005B4406"/>
    <w:rsid w:val="00600A9D"/>
    <w:rsid w:val="0063303C"/>
    <w:rsid w:val="00667EF7"/>
    <w:rsid w:val="006C393A"/>
    <w:rsid w:val="006D57D2"/>
    <w:rsid w:val="006E0CF0"/>
    <w:rsid w:val="006F4072"/>
    <w:rsid w:val="00751346"/>
    <w:rsid w:val="00772C07"/>
    <w:rsid w:val="00785672"/>
    <w:rsid w:val="007A68E3"/>
    <w:rsid w:val="007C2216"/>
    <w:rsid w:val="00846066"/>
    <w:rsid w:val="008A0DDB"/>
    <w:rsid w:val="008B70B5"/>
    <w:rsid w:val="00921078"/>
    <w:rsid w:val="00981E33"/>
    <w:rsid w:val="00A3649C"/>
    <w:rsid w:val="00A51A97"/>
    <w:rsid w:val="00A532A4"/>
    <w:rsid w:val="00A5693B"/>
    <w:rsid w:val="00A73F66"/>
    <w:rsid w:val="00AB1B62"/>
    <w:rsid w:val="00B16AE8"/>
    <w:rsid w:val="00B5359C"/>
    <w:rsid w:val="00B9522E"/>
    <w:rsid w:val="00BE22F4"/>
    <w:rsid w:val="00CC2C3A"/>
    <w:rsid w:val="00CD5ECC"/>
    <w:rsid w:val="00D05E51"/>
    <w:rsid w:val="00D26C14"/>
    <w:rsid w:val="00D505FB"/>
    <w:rsid w:val="00D709C2"/>
    <w:rsid w:val="00E34147"/>
    <w:rsid w:val="00EB2157"/>
    <w:rsid w:val="00F33C2F"/>
    <w:rsid w:val="00F34051"/>
    <w:rsid w:val="00F51603"/>
    <w:rsid w:val="00FC73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05FB"/>
    <w:pPr>
      <w:spacing w:after="200" w:line="276" w:lineRule="auto"/>
    </w:pPr>
    <w:rPr>
      <w:rFonts w:cs="Calibri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F0CB5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F0CB5"/>
    <w:rPr>
      <w:rFonts w:ascii="Arial" w:hAnsi="Arial" w:cs="Arial"/>
      <w:b/>
      <w:bCs/>
      <w:i/>
      <w:iCs/>
      <w:sz w:val="28"/>
      <w:szCs w:val="28"/>
    </w:rPr>
  </w:style>
  <w:style w:type="paragraph" w:styleId="NormalWeb">
    <w:name w:val="Normal (Web)"/>
    <w:basedOn w:val="Normal"/>
    <w:link w:val="NormalWebChar"/>
    <w:uiPriority w:val="99"/>
    <w:rsid w:val="003F0CB5"/>
    <w:pPr>
      <w:spacing w:before="100" w:beforeAutospacing="1" w:after="119" w:line="240" w:lineRule="auto"/>
    </w:pPr>
    <w:rPr>
      <w:sz w:val="24"/>
      <w:szCs w:val="24"/>
    </w:rPr>
  </w:style>
  <w:style w:type="paragraph" w:customStyle="1" w:styleId="a">
    <w:name w:val="Нормальный (таблица)"/>
    <w:basedOn w:val="Normal"/>
    <w:next w:val="Normal"/>
    <w:uiPriority w:val="99"/>
    <w:rsid w:val="003F0CB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customStyle="1" w:styleId="a0">
    <w:name w:val="Цветовое выделение"/>
    <w:uiPriority w:val="99"/>
    <w:rsid w:val="003F0CB5"/>
    <w:rPr>
      <w:b/>
      <w:bCs/>
      <w:color w:val="000080"/>
    </w:rPr>
  </w:style>
  <w:style w:type="paragraph" w:styleId="Subtitle">
    <w:name w:val="Subtitle"/>
    <w:basedOn w:val="Normal"/>
    <w:link w:val="SubtitleChar"/>
    <w:uiPriority w:val="99"/>
    <w:qFormat/>
    <w:rsid w:val="003F0CB5"/>
    <w:pPr>
      <w:spacing w:after="0" w:line="240" w:lineRule="auto"/>
      <w:jc w:val="center"/>
    </w:pPr>
    <w:rPr>
      <w:b/>
      <w:bCs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F0CB5"/>
    <w:rPr>
      <w:rFonts w:ascii="Times New Roman" w:hAnsi="Times New Roman" w:cs="Times New Roman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rsid w:val="003C3C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C3C64"/>
  </w:style>
  <w:style w:type="paragraph" w:styleId="Footer">
    <w:name w:val="footer"/>
    <w:basedOn w:val="Normal"/>
    <w:link w:val="FooterChar"/>
    <w:uiPriority w:val="99"/>
    <w:semiHidden/>
    <w:rsid w:val="003C3C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C3C64"/>
  </w:style>
  <w:style w:type="paragraph" w:styleId="BalloonText">
    <w:name w:val="Balloon Text"/>
    <w:basedOn w:val="Normal"/>
    <w:link w:val="BalloonTextChar"/>
    <w:uiPriority w:val="99"/>
    <w:semiHidden/>
    <w:rsid w:val="007A68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A68E3"/>
    <w:rPr>
      <w:rFonts w:ascii="Tahoma" w:hAnsi="Tahoma" w:cs="Tahoma"/>
      <w:sz w:val="16"/>
      <w:szCs w:val="16"/>
    </w:rPr>
  </w:style>
  <w:style w:type="character" w:customStyle="1" w:styleId="NormalWebChar">
    <w:name w:val="Normal (Web) Char"/>
    <w:basedOn w:val="DefaultParagraphFont"/>
    <w:link w:val="NormalWeb"/>
    <w:uiPriority w:val="99"/>
    <w:locked/>
    <w:rsid w:val="002E0594"/>
    <w:rPr>
      <w:rFonts w:ascii="Times New Roman" w:hAnsi="Times New Roman" w:cs="Times New Roman"/>
      <w:sz w:val="24"/>
      <w:szCs w:val="24"/>
    </w:rPr>
  </w:style>
  <w:style w:type="paragraph" w:customStyle="1" w:styleId="P5">
    <w:name w:val="P5"/>
    <w:basedOn w:val="Normal"/>
    <w:uiPriority w:val="99"/>
    <w:rsid w:val="00F33C2F"/>
    <w:pPr>
      <w:widowControl w:val="0"/>
      <w:autoSpaceDE w:val="0"/>
      <w:autoSpaceDN w:val="0"/>
      <w:adjustRightInd w:val="0"/>
      <w:spacing w:after="0" w:line="240" w:lineRule="auto"/>
    </w:pPr>
    <w:rPr>
      <w:rFonts w:ascii="TimesNewRomanPSMT" w:hAnsi="TimesNewRomanPSMT" w:cs="TimesNewRomanPSMT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663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3</Pages>
  <Words>797</Words>
  <Characters>4543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2022-02-16T13:08:00Z</cp:lastPrinted>
  <dcterms:created xsi:type="dcterms:W3CDTF">2022-03-21T07:42:00Z</dcterms:created>
  <dcterms:modified xsi:type="dcterms:W3CDTF">2022-05-04T07:15:00Z</dcterms:modified>
</cp:coreProperties>
</file>