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526E" w:rsidRPr="007C2971" w:rsidRDefault="003E526E"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Информационный бюллетень</w:t>
      </w:r>
    </w:p>
    <w:p w:rsidR="003E526E" w:rsidRPr="007C2971" w:rsidRDefault="003E526E"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Бабеевского сельского поселения</w:t>
      </w:r>
    </w:p>
    <w:p w:rsidR="003E526E" w:rsidRPr="007C2971" w:rsidRDefault="003E526E"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Темниковского муниципального района</w:t>
      </w:r>
    </w:p>
    <w:p w:rsidR="003E526E" w:rsidRPr="007C2971" w:rsidRDefault="003E526E"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Республики Мордовия</w:t>
      </w:r>
    </w:p>
    <w:p w:rsidR="003E526E" w:rsidRPr="007C2971" w:rsidRDefault="003E526E"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Является официальным печатным документом</w:t>
      </w:r>
    </w:p>
    <w:p w:rsidR="003E526E" w:rsidRPr="007C2971" w:rsidRDefault="003E526E"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Бабеевского сельского поселения</w:t>
      </w:r>
    </w:p>
    <w:p w:rsidR="003E526E" w:rsidRPr="007C2971" w:rsidRDefault="003E526E"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Темниковского муниципального района</w:t>
      </w:r>
    </w:p>
    <w:p w:rsidR="003E526E" w:rsidRPr="007C2971" w:rsidRDefault="003E526E"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Республики Мордовия</w:t>
      </w:r>
    </w:p>
    <w:p w:rsidR="003E526E" w:rsidRPr="007C2971" w:rsidRDefault="003E526E" w:rsidP="00C7776D">
      <w:pPr>
        <w:spacing w:after="0" w:line="240" w:lineRule="atLeast"/>
        <w:rPr>
          <w:rFonts w:ascii="Times New Roman" w:hAnsi="Times New Roman" w:cs="Times New Roman"/>
          <w:sz w:val="28"/>
          <w:szCs w:val="28"/>
        </w:rPr>
      </w:pPr>
    </w:p>
    <w:p w:rsidR="003E526E" w:rsidRPr="007C2971" w:rsidRDefault="003E526E" w:rsidP="00C7776D">
      <w:pPr>
        <w:spacing w:after="0" w:line="240" w:lineRule="atLeast"/>
        <w:rPr>
          <w:rFonts w:ascii="Times New Roman" w:hAnsi="Times New Roman" w:cs="Times New Roman"/>
          <w:sz w:val="28"/>
          <w:szCs w:val="28"/>
        </w:rPr>
      </w:pPr>
      <w:r w:rsidRPr="007C2971">
        <w:rPr>
          <w:rFonts w:ascii="Times New Roman" w:hAnsi="Times New Roman" w:cs="Times New Roman"/>
        </w:rPr>
        <w:t xml:space="preserve"> </w:t>
      </w:r>
      <w:r>
        <w:rPr>
          <w:rFonts w:ascii="Times New Roman" w:hAnsi="Times New Roman" w:cs="Times New Roman"/>
          <w:sz w:val="28"/>
          <w:szCs w:val="28"/>
        </w:rPr>
        <w:t>№ 84</w:t>
      </w:r>
      <w:r w:rsidRPr="007C2971">
        <w:rPr>
          <w:rFonts w:ascii="Times New Roman" w:hAnsi="Times New Roman" w:cs="Times New Roman"/>
          <w:sz w:val="28"/>
          <w:szCs w:val="28"/>
        </w:rPr>
        <w:t xml:space="preserve">                                                                                  </w:t>
      </w:r>
      <w:r>
        <w:rPr>
          <w:rFonts w:ascii="Times New Roman" w:hAnsi="Times New Roman" w:cs="Times New Roman"/>
          <w:sz w:val="28"/>
          <w:szCs w:val="28"/>
        </w:rPr>
        <w:t xml:space="preserve">                      от 29 июня</w:t>
      </w:r>
      <w:r w:rsidRPr="007C2971">
        <w:rPr>
          <w:rFonts w:ascii="Times New Roman" w:hAnsi="Times New Roman" w:cs="Times New Roman"/>
          <w:sz w:val="28"/>
          <w:szCs w:val="28"/>
        </w:rPr>
        <w:t xml:space="preserve"> 2022 г</w:t>
      </w:r>
    </w:p>
    <w:p w:rsidR="003E526E" w:rsidRPr="00C720A5" w:rsidRDefault="003E526E" w:rsidP="00C720A5">
      <w:pPr>
        <w:pStyle w:val="Subtitle"/>
        <w:shd w:val="clear" w:color="auto" w:fill="FFFFFF"/>
        <w:jc w:val="both"/>
        <w:rPr>
          <w:rFonts w:ascii="Times New Roman" w:hAnsi="Times New Roman" w:cs="Times New Roman"/>
          <w:b w:val="0"/>
          <w:bCs w:val="0"/>
          <w:caps/>
          <w:sz w:val="28"/>
          <w:szCs w:val="28"/>
        </w:rPr>
      </w:pPr>
    </w:p>
    <w:p w:rsidR="003E526E" w:rsidRPr="000C153C" w:rsidRDefault="003E526E" w:rsidP="000C153C">
      <w:pPr>
        <w:jc w:val="both"/>
        <w:rPr>
          <w:rFonts w:ascii="Times New Roman" w:hAnsi="Times New Roman" w:cs="Times New Roman"/>
          <w:sz w:val="28"/>
          <w:szCs w:val="28"/>
        </w:rPr>
      </w:pPr>
      <w:r w:rsidRPr="000C153C">
        <w:rPr>
          <w:rFonts w:ascii="Times New Roman" w:hAnsi="Times New Roman" w:cs="Times New Roman"/>
          <w:sz w:val="28"/>
          <w:szCs w:val="28"/>
        </w:rPr>
        <w:t>Ответственность за публичные призывы к осуществлению экстремистской деятельности</w:t>
      </w:r>
    </w:p>
    <w:p w:rsidR="003E526E" w:rsidRPr="000C153C" w:rsidRDefault="003E526E" w:rsidP="000C153C">
      <w:pPr>
        <w:jc w:val="both"/>
        <w:rPr>
          <w:rFonts w:ascii="Times New Roman" w:hAnsi="Times New Roman" w:cs="Times New Roman"/>
          <w:sz w:val="28"/>
          <w:szCs w:val="28"/>
        </w:rPr>
      </w:pPr>
    </w:p>
    <w:p w:rsidR="003E526E" w:rsidRPr="000C153C" w:rsidRDefault="003E526E" w:rsidP="000C153C">
      <w:pPr>
        <w:ind w:firstLine="709"/>
        <w:jc w:val="both"/>
        <w:rPr>
          <w:rFonts w:ascii="Times New Roman" w:hAnsi="Times New Roman" w:cs="Times New Roman"/>
          <w:sz w:val="28"/>
          <w:szCs w:val="28"/>
        </w:rPr>
      </w:pPr>
      <w:r w:rsidRPr="000C153C">
        <w:rPr>
          <w:rFonts w:ascii="Times New Roman" w:hAnsi="Times New Roman" w:cs="Times New Roman"/>
          <w:sz w:val="28"/>
          <w:szCs w:val="28"/>
        </w:rPr>
        <w:t>Статьей 280 Уголовного кодекса Российской Федерации предусмотрена ответственность за публичные призывы к осуществлению экстремистской деятельности.</w:t>
      </w:r>
    </w:p>
    <w:p w:rsidR="003E526E" w:rsidRPr="000C153C" w:rsidRDefault="003E526E" w:rsidP="000C153C">
      <w:pPr>
        <w:ind w:firstLine="709"/>
        <w:jc w:val="both"/>
        <w:rPr>
          <w:rFonts w:ascii="Times New Roman" w:hAnsi="Times New Roman" w:cs="Times New Roman"/>
          <w:sz w:val="28"/>
          <w:szCs w:val="28"/>
        </w:rPr>
      </w:pPr>
      <w:r w:rsidRPr="000C153C">
        <w:rPr>
          <w:rFonts w:ascii="Times New Roman" w:hAnsi="Times New Roman" w:cs="Times New Roman"/>
          <w:sz w:val="28"/>
          <w:szCs w:val="28"/>
        </w:rPr>
        <w:t>Указанные деяния 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трех лет, либо арестом на срок от четырех до шести месяцев, либо лишением свободы на срок до четырех лет с лишением права занимать определенные должности или заниматься определенной деятельностью на тот же срок.</w:t>
      </w:r>
    </w:p>
    <w:p w:rsidR="003E526E" w:rsidRPr="000C153C" w:rsidRDefault="003E526E" w:rsidP="000C153C">
      <w:pPr>
        <w:ind w:firstLine="709"/>
        <w:jc w:val="both"/>
        <w:rPr>
          <w:rFonts w:ascii="Times New Roman" w:hAnsi="Times New Roman" w:cs="Times New Roman"/>
          <w:sz w:val="28"/>
          <w:szCs w:val="28"/>
        </w:rPr>
      </w:pPr>
      <w:r w:rsidRPr="000C153C">
        <w:rPr>
          <w:rFonts w:ascii="Times New Roman" w:hAnsi="Times New Roman" w:cs="Times New Roman"/>
          <w:sz w:val="28"/>
          <w:szCs w:val="28"/>
        </w:rPr>
        <w:t>Те же деяния, совершенные с использованием средств массовой информации либо информационно-телекоммуникационных сетей, в том числе сети "Интернет", наказываются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w:t>
      </w:r>
    </w:p>
    <w:p w:rsidR="003E526E" w:rsidRPr="000C153C" w:rsidRDefault="003E526E" w:rsidP="000C153C">
      <w:pPr>
        <w:ind w:firstLine="709"/>
        <w:jc w:val="both"/>
        <w:rPr>
          <w:rFonts w:ascii="Times New Roman" w:hAnsi="Times New Roman" w:cs="Times New Roman"/>
          <w:sz w:val="28"/>
          <w:szCs w:val="28"/>
        </w:rPr>
      </w:pPr>
      <w:r w:rsidRPr="000C153C">
        <w:rPr>
          <w:rFonts w:ascii="Times New Roman" w:hAnsi="Times New Roman" w:cs="Times New Roman"/>
          <w:sz w:val="28"/>
          <w:szCs w:val="28"/>
        </w:rPr>
        <w:t>Согласно ПостановлениюПленума Верховного Суда РФ от 28.06.2011 N 11"О судебной практике по уголовным делам о преступлениях экстремистской направленности"под публичными призывами  следует понимать выраженные в любой форме (например, в устной, письменной, с использованием технических средств) обращения к другим лицам с целью побудить их к осуществлению экстремистской деятельности.</w:t>
      </w:r>
    </w:p>
    <w:p w:rsidR="003E526E" w:rsidRPr="000C153C" w:rsidRDefault="003E526E" w:rsidP="000C153C">
      <w:pPr>
        <w:ind w:firstLine="709"/>
        <w:jc w:val="both"/>
        <w:rPr>
          <w:rFonts w:ascii="Times New Roman" w:hAnsi="Times New Roman" w:cs="Times New Roman"/>
          <w:sz w:val="28"/>
          <w:szCs w:val="28"/>
        </w:rPr>
      </w:pPr>
      <w:r w:rsidRPr="000C153C">
        <w:rPr>
          <w:rFonts w:ascii="Times New Roman" w:hAnsi="Times New Roman" w:cs="Times New Roman"/>
          <w:sz w:val="28"/>
          <w:szCs w:val="28"/>
        </w:rPr>
        <w:t>Преступление считается оконченным с момента публичного провозглашения (распространения) хотя бы одного обращения независимо от того, удалось побудить других граждан к осуществлению экстремистской деятельности или</w:t>
      </w:r>
    </w:p>
    <w:p w:rsidR="003E526E" w:rsidRPr="000C153C" w:rsidRDefault="003E526E" w:rsidP="000C153C">
      <w:pPr>
        <w:pStyle w:val="Subtitle"/>
        <w:shd w:val="clear" w:color="auto" w:fill="FFFFFF"/>
        <w:jc w:val="both"/>
        <w:rPr>
          <w:rFonts w:ascii="Times New Roman" w:hAnsi="Times New Roman" w:cs="Times New Roman"/>
          <w:b w:val="0"/>
          <w:bCs w:val="0"/>
          <w:caps/>
          <w:sz w:val="28"/>
          <w:szCs w:val="28"/>
        </w:rPr>
      </w:pPr>
    </w:p>
    <w:sectPr w:rsidR="003E526E" w:rsidRPr="000C153C" w:rsidSect="00006905">
      <w:headerReference w:type="default" r:id="rId7"/>
      <w:pgSz w:w="11906" w:h="16838"/>
      <w:pgMar w:top="1134" w:right="567" w:bottom="1134" w:left="1134" w:header="709" w:footer="709"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526E" w:rsidRDefault="003E526E" w:rsidP="00006905">
      <w:pPr>
        <w:spacing w:after="0" w:line="240" w:lineRule="auto"/>
      </w:pPr>
      <w:r>
        <w:separator/>
      </w:r>
    </w:p>
  </w:endnote>
  <w:endnote w:type="continuationSeparator" w:id="1">
    <w:p w:rsidR="003E526E" w:rsidRDefault="003E526E" w:rsidP="000069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SimSun">
    <w:altName w:val="§­§°§®§Ц"/>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icrosoft YaHei">
    <w:panose1 w:val="00000000000000000000"/>
    <w:charset w:val="86"/>
    <w:family w:val="swiss"/>
    <w:notTrueType/>
    <w:pitch w:val="variable"/>
    <w:sig w:usb0="00000001" w:usb1="080E0000" w:usb2="0000001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526E" w:rsidRDefault="003E526E" w:rsidP="00006905">
      <w:pPr>
        <w:spacing w:after="0" w:line="240" w:lineRule="auto"/>
      </w:pPr>
      <w:r>
        <w:separator/>
      </w:r>
    </w:p>
  </w:footnote>
  <w:footnote w:type="continuationSeparator" w:id="1">
    <w:p w:rsidR="003E526E" w:rsidRDefault="003E526E" w:rsidP="0000690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526E" w:rsidRDefault="003E526E">
    <w:pPr>
      <w:pStyle w:val="Header"/>
      <w:jc w:val="center"/>
    </w:pPr>
    <w:fldSimple w:instr=" PAGE   \* MERGEFORMAT ">
      <w:r>
        <w:rPr>
          <w:noProof/>
        </w:rPr>
        <w:t>2</w:t>
      </w:r>
    </w:fldSimple>
  </w:p>
  <w:p w:rsidR="003E526E" w:rsidRDefault="003E526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70A94A44"/>
    <w:multiLevelType w:val="hybridMultilevel"/>
    <w:tmpl w:val="B70E27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1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B2157"/>
    <w:rsid w:val="00006905"/>
    <w:rsid w:val="00025990"/>
    <w:rsid w:val="00035FD8"/>
    <w:rsid w:val="00037E68"/>
    <w:rsid w:val="00040563"/>
    <w:rsid w:val="00051CC3"/>
    <w:rsid w:val="000563BF"/>
    <w:rsid w:val="0006322E"/>
    <w:rsid w:val="000662F6"/>
    <w:rsid w:val="00077B15"/>
    <w:rsid w:val="00082DB9"/>
    <w:rsid w:val="000922BB"/>
    <w:rsid w:val="000A0C57"/>
    <w:rsid w:val="000B26FE"/>
    <w:rsid w:val="000C153C"/>
    <w:rsid w:val="000D571C"/>
    <w:rsid w:val="000F18BA"/>
    <w:rsid w:val="00105770"/>
    <w:rsid w:val="001330B8"/>
    <w:rsid w:val="0015714E"/>
    <w:rsid w:val="001621CC"/>
    <w:rsid w:val="00170F3B"/>
    <w:rsid w:val="00180CEA"/>
    <w:rsid w:val="00186DFA"/>
    <w:rsid w:val="001940FE"/>
    <w:rsid w:val="001A01FD"/>
    <w:rsid w:val="001A79C0"/>
    <w:rsid w:val="001A7C16"/>
    <w:rsid w:val="001B356B"/>
    <w:rsid w:val="001C696C"/>
    <w:rsid w:val="001C6F42"/>
    <w:rsid w:val="001E5426"/>
    <w:rsid w:val="0022060C"/>
    <w:rsid w:val="00243383"/>
    <w:rsid w:val="002A2DC9"/>
    <w:rsid w:val="002A6566"/>
    <w:rsid w:val="002B071A"/>
    <w:rsid w:val="002D48DB"/>
    <w:rsid w:val="002E111B"/>
    <w:rsid w:val="002F78B6"/>
    <w:rsid w:val="00301562"/>
    <w:rsid w:val="00354216"/>
    <w:rsid w:val="003876B5"/>
    <w:rsid w:val="00387786"/>
    <w:rsid w:val="003B3EC8"/>
    <w:rsid w:val="003E526E"/>
    <w:rsid w:val="003F13B5"/>
    <w:rsid w:val="003F45E4"/>
    <w:rsid w:val="004011BE"/>
    <w:rsid w:val="00417562"/>
    <w:rsid w:val="00443841"/>
    <w:rsid w:val="00476BF3"/>
    <w:rsid w:val="00486704"/>
    <w:rsid w:val="00490263"/>
    <w:rsid w:val="00495EF6"/>
    <w:rsid w:val="004A5D68"/>
    <w:rsid w:val="004B4537"/>
    <w:rsid w:val="004E6AA6"/>
    <w:rsid w:val="00507F48"/>
    <w:rsid w:val="00510BCD"/>
    <w:rsid w:val="005333DE"/>
    <w:rsid w:val="005624E7"/>
    <w:rsid w:val="00564022"/>
    <w:rsid w:val="0056430C"/>
    <w:rsid w:val="00564797"/>
    <w:rsid w:val="0056683E"/>
    <w:rsid w:val="00572824"/>
    <w:rsid w:val="005861AB"/>
    <w:rsid w:val="00591CBC"/>
    <w:rsid w:val="005B616B"/>
    <w:rsid w:val="005F1DDC"/>
    <w:rsid w:val="005F726A"/>
    <w:rsid w:val="005F7BEF"/>
    <w:rsid w:val="006178B4"/>
    <w:rsid w:val="00632FE3"/>
    <w:rsid w:val="00642A79"/>
    <w:rsid w:val="0069080D"/>
    <w:rsid w:val="006A1583"/>
    <w:rsid w:val="006C15B5"/>
    <w:rsid w:val="006C54F1"/>
    <w:rsid w:val="006D29F6"/>
    <w:rsid w:val="00720644"/>
    <w:rsid w:val="0072684D"/>
    <w:rsid w:val="00751BA7"/>
    <w:rsid w:val="0075377D"/>
    <w:rsid w:val="0078216A"/>
    <w:rsid w:val="007977EB"/>
    <w:rsid w:val="007A60DF"/>
    <w:rsid w:val="007C2971"/>
    <w:rsid w:val="007E12F8"/>
    <w:rsid w:val="00823243"/>
    <w:rsid w:val="00842E45"/>
    <w:rsid w:val="008436CD"/>
    <w:rsid w:val="00896846"/>
    <w:rsid w:val="008A2E23"/>
    <w:rsid w:val="008B162A"/>
    <w:rsid w:val="008B4AEB"/>
    <w:rsid w:val="008C3ACF"/>
    <w:rsid w:val="008D547A"/>
    <w:rsid w:val="008F3567"/>
    <w:rsid w:val="008F72EB"/>
    <w:rsid w:val="0094038D"/>
    <w:rsid w:val="0095205E"/>
    <w:rsid w:val="009531C2"/>
    <w:rsid w:val="009741AD"/>
    <w:rsid w:val="00981ADE"/>
    <w:rsid w:val="00997BF3"/>
    <w:rsid w:val="009D004B"/>
    <w:rsid w:val="009E775E"/>
    <w:rsid w:val="00A421EF"/>
    <w:rsid w:val="00A43783"/>
    <w:rsid w:val="00AA3149"/>
    <w:rsid w:val="00AE55A4"/>
    <w:rsid w:val="00AF0C1D"/>
    <w:rsid w:val="00B10823"/>
    <w:rsid w:val="00B34115"/>
    <w:rsid w:val="00B34F01"/>
    <w:rsid w:val="00B667DD"/>
    <w:rsid w:val="00B74FC4"/>
    <w:rsid w:val="00B763AC"/>
    <w:rsid w:val="00B771FC"/>
    <w:rsid w:val="00B803EB"/>
    <w:rsid w:val="00B851FF"/>
    <w:rsid w:val="00B97F8C"/>
    <w:rsid w:val="00BA6F9E"/>
    <w:rsid w:val="00BB7B00"/>
    <w:rsid w:val="00BC5037"/>
    <w:rsid w:val="00BD083D"/>
    <w:rsid w:val="00BE6F90"/>
    <w:rsid w:val="00BF1A4B"/>
    <w:rsid w:val="00C01894"/>
    <w:rsid w:val="00C1109E"/>
    <w:rsid w:val="00C21B65"/>
    <w:rsid w:val="00C67B4B"/>
    <w:rsid w:val="00C720A5"/>
    <w:rsid w:val="00C7691B"/>
    <w:rsid w:val="00C7776D"/>
    <w:rsid w:val="00C87753"/>
    <w:rsid w:val="00CB1E35"/>
    <w:rsid w:val="00CC3E04"/>
    <w:rsid w:val="00CF0FFC"/>
    <w:rsid w:val="00CF7313"/>
    <w:rsid w:val="00D000B9"/>
    <w:rsid w:val="00D01346"/>
    <w:rsid w:val="00D06C86"/>
    <w:rsid w:val="00D304CB"/>
    <w:rsid w:val="00D30E6E"/>
    <w:rsid w:val="00D5239E"/>
    <w:rsid w:val="00D816CF"/>
    <w:rsid w:val="00D85795"/>
    <w:rsid w:val="00D94082"/>
    <w:rsid w:val="00DB6E00"/>
    <w:rsid w:val="00DC0858"/>
    <w:rsid w:val="00DD3F22"/>
    <w:rsid w:val="00DD4B31"/>
    <w:rsid w:val="00DF13ED"/>
    <w:rsid w:val="00E03E63"/>
    <w:rsid w:val="00E13D4A"/>
    <w:rsid w:val="00E27BD5"/>
    <w:rsid w:val="00E335E3"/>
    <w:rsid w:val="00E54484"/>
    <w:rsid w:val="00E82888"/>
    <w:rsid w:val="00EA11B2"/>
    <w:rsid w:val="00EA52B4"/>
    <w:rsid w:val="00EB0438"/>
    <w:rsid w:val="00EB2157"/>
    <w:rsid w:val="00EB5643"/>
    <w:rsid w:val="00EC02D2"/>
    <w:rsid w:val="00EE0A3F"/>
    <w:rsid w:val="00F012DD"/>
    <w:rsid w:val="00F367F6"/>
    <w:rsid w:val="00F402DD"/>
    <w:rsid w:val="00F614CB"/>
    <w:rsid w:val="00F62A12"/>
    <w:rsid w:val="00F8588B"/>
    <w:rsid w:val="00FB0417"/>
    <w:rsid w:val="00FB4565"/>
    <w:rsid w:val="00FC53AC"/>
    <w:rsid w:val="00FD044A"/>
    <w:rsid w:val="00FE6A8E"/>
    <w:rsid w:val="00FF604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0A3F"/>
    <w:pPr>
      <w:spacing w:after="200" w:line="276" w:lineRule="auto"/>
    </w:pPr>
    <w:rPr>
      <w:rFonts w:cs="Calibri"/>
    </w:rPr>
  </w:style>
  <w:style w:type="paragraph" w:styleId="Heading1">
    <w:name w:val="heading 1"/>
    <w:basedOn w:val="Normal"/>
    <w:next w:val="BodyText"/>
    <w:link w:val="Heading1Char"/>
    <w:uiPriority w:val="99"/>
    <w:qFormat/>
    <w:rsid w:val="00B851FF"/>
    <w:pPr>
      <w:keepNext/>
      <w:keepLines/>
      <w:widowControl w:val="0"/>
      <w:tabs>
        <w:tab w:val="num" w:pos="432"/>
      </w:tabs>
      <w:suppressAutoHyphens/>
      <w:spacing w:after="0" w:line="100" w:lineRule="atLeast"/>
      <w:ind w:left="432" w:hanging="432"/>
      <w:jc w:val="center"/>
      <w:outlineLvl w:val="0"/>
    </w:pPr>
    <w:rPr>
      <w:kern w:val="2"/>
      <w:sz w:val="28"/>
      <w:szCs w:val="28"/>
      <w:lang w:eastAsia="ar-SA"/>
    </w:rPr>
  </w:style>
  <w:style w:type="paragraph" w:styleId="Heading2">
    <w:name w:val="heading 2"/>
    <w:basedOn w:val="Normal"/>
    <w:next w:val="BodyText"/>
    <w:link w:val="Heading2Char"/>
    <w:uiPriority w:val="99"/>
    <w:qFormat/>
    <w:rsid w:val="00B851FF"/>
    <w:pPr>
      <w:keepNext/>
      <w:tabs>
        <w:tab w:val="num" w:pos="576"/>
      </w:tabs>
      <w:suppressAutoHyphens/>
      <w:spacing w:after="0" w:line="100" w:lineRule="atLeast"/>
      <w:ind w:left="4253" w:right="-37"/>
      <w:jc w:val="both"/>
      <w:outlineLvl w:val="1"/>
    </w:pPr>
    <w:rPr>
      <w:rFonts w:ascii="Cambria" w:hAnsi="Cambria" w:cs="Cambria"/>
      <w:b/>
      <w:bCs/>
      <w:i/>
      <w:iCs/>
      <w:kern w:val="2"/>
      <w:sz w:val="28"/>
      <w:szCs w:val="28"/>
      <w:lang w:eastAsia="ar-SA"/>
    </w:rPr>
  </w:style>
  <w:style w:type="paragraph" w:styleId="Heading3">
    <w:name w:val="heading 3"/>
    <w:basedOn w:val="Normal"/>
    <w:next w:val="BodyText"/>
    <w:link w:val="Heading3Char"/>
    <w:uiPriority w:val="99"/>
    <w:qFormat/>
    <w:rsid w:val="00B851FF"/>
    <w:pPr>
      <w:keepNext/>
      <w:keepLines/>
      <w:widowControl w:val="0"/>
      <w:tabs>
        <w:tab w:val="num" w:pos="720"/>
      </w:tabs>
      <w:suppressAutoHyphens/>
      <w:spacing w:before="200" w:after="0" w:line="100" w:lineRule="atLeast"/>
      <w:ind w:left="720" w:hanging="720"/>
      <w:jc w:val="both"/>
      <w:outlineLvl w:val="2"/>
    </w:pPr>
    <w:rPr>
      <w:kern w:val="2"/>
      <w:sz w:val="24"/>
      <w:szCs w:val="24"/>
      <w:lang w:eastAsia="ar-SA"/>
    </w:rPr>
  </w:style>
  <w:style w:type="paragraph" w:styleId="Heading4">
    <w:name w:val="heading 4"/>
    <w:basedOn w:val="Normal"/>
    <w:next w:val="BodyText"/>
    <w:link w:val="Heading4Char"/>
    <w:uiPriority w:val="99"/>
    <w:qFormat/>
    <w:rsid w:val="00B851FF"/>
    <w:pPr>
      <w:keepNext/>
      <w:keepLines/>
      <w:widowControl w:val="0"/>
      <w:tabs>
        <w:tab w:val="num" w:pos="864"/>
      </w:tabs>
      <w:suppressAutoHyphens/>
      <w:spacing w:before="200" w:after="0" w:line="100" w:lineRule="atLeast"/>
      <w:ind w:left="864" w:hanging="864"/>
      <w:jc w:val="both"/>
      <w:outlineLvl w:val="3"/>
    </w:pPr>
    <w:rPr>
      <w:kern w:val="2"/>
      <w:sz w:val="24"/>
      <w:szCs w:val="24"/>
      <w:lang w:eastAsia="ar-S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851FF"/>
    <w:rPr>
      <w:rFonts w:ascii="Times New Roman" w:hAnsi="Times New Roman" w:cs="Times New Roman"/>
      <w:kern w:val="2"/>
      <w:sz w:val="28"/>
      <w:szCs w:val="28"/>
      <w:lang w:eastAsia="ar-SA" w:bidi="ar-SA"/>
    </w:rPr>
  </w:style>
  <w:style w:type="character" w:customStyle="1" w:styleId="Heading2Char">
    <w:name w:val="Heading 2 Char"/>
    <w:basedOn w:val="DefaultParagraphFont"/>
    <w:link w:val="Heading2"/>
    <w:uiPriority w:val="99"/>
    <w:semiHidden/>
    <w:locked/>
    <w:rsid w:val="00B851FF"/>
    <w:rPr>
      <w:rFonts w:ascii="Cambria" w:hAnsi="Cambria" w:cs="Cambria"/>
      <w:b/>
      <w:bCs/>
      <w:i/>
      <w:iCs/>
      <w:kern w:val="2"/>
      <w:sz w:val="28"/>
      <w:szCs w:val="28"/>
      <w:lang w:eastAsia="ar-SA" w:bidi="ar-SA"/>
    </w:rPr>
  </w:style>
  <w:style w:type="character" w:customStyle="1" w:styleId="Heading3Char">
    <w:name w:val="Heading 3 Char"/>
    <w:basedOn w:val="DefaultParagraphFont"/>
    <w:link w:val="Heading3"/>
    <w:uiPriority w:val="99"/>
    <w:semiHidden/>
    <w:locked/>
    <w:rsid w:val="00B851FF"/>
    <w:rPr>
      <w:rFonts w:ascii="Times New Roman" w:hAnsi="Times New Roman" w:cs="Times New Roman"/>
      <w:kern w:val="2"/>
      <w:sz w:val="24"/>
      <w:szCs w:val="24"/>
      <w:lang w:eastAsia="ar-SA" w:bidi="ar-SA"/>
    </w:rPr>
  </w:style>
  <w:style w:type="character" w:customStyle="1" w:styleId="Heading4Char">
    <w:name w:val="Heading 4 Char"/>
    <w:basedOn w:val="DefaultParagraphFont"/>
    <w:link w:val="Heading4"/>
    <w:uiPriority w:val="99"/>
    <w:semiHidden/>
    <w:locked/>
    <w:rsid w:val="00B851FF"/>
    <w:rPr>
      <w:rFonts w:ascii="Times New Roman" w:hAnsi="Times New Roman" w:cs="Times New Roman"/>
      <w:kern w:val="2"/>
      <w:sz w:val="24"/>
      <w:szCs w:val="24"/>
      <w:lang w:eastAsia="ar-SA" w:bidi="ar-SA"/>
    </w:rPr>
  </w:style>
  <w:style w:type="paragraph" w:styleId="BodyText">
    <w:name w:val="Body Text"/>
    <w:basedOn w:val="Normal"/>
    <w:link w:val="BodyTextChar"/>
    <w:uiPriority w:val="99"/>
    <w:semiHidden/>
    <w:rsid w:val="00B851FF"/>
    <w:pPr>
      <w:suppressAutoHyphens/>
      <w:spacing w:after="120" w:line="100" w:lineRule="atLeast"/>
      <w:jc w:val="both"/>
    </w:pPr>
    <w:rPr>
      <w:kern w:val="2"/>
      <w:sz w:val="24"/>
      <w:szCs w:val="24"/>
      <w:lang w:eastAsia="ar-SA"/>
    </w:rPr>
  </w:style>
  <w:style w:type="character" w:customStyle="1" w:styleId="BodyTextChar">
    <w:name w:val="Body Text Char"/>
    <w:basedOn w:val="DefaultParagraphFont"/>
    <w:link w:val="BodyText"/>
    <w:uiPriority w:val="99"/>
    <w:semiHidden/>
    <w:locked/>
    <w:rsid w:val="00B851FF"/>
    <w:rPr>
      <w:rFonts w:ascii="Times New Roman" w:hAnsi="Times New Roman" w:cs="Times New Roman"/>
      <w:kern w:val="2"/>
      <w:sz w:val="24"/>
      <w:szCs w:val="24"/>
      <w:lang w:eastAsia="ar-SA" w:bidi="ar-SA"/>
    </w:rPr>
  </w:style>
  <w:style w:type="paragraph" w:styleId="NormalWeb">
    <w:name w:val="Normal (Web)"/>
    <w:basedOn w:val="Normal"/>
    <w:uiPriority w:val="99"/>
    <w:rsid w:val="00EB2157"/>
    <w:pPr>
      <w:spacing w:before="100" w:beforeAutospacing="1" w:after="119" w:line="240" w:lineRule="auto"/>
    </w:pPr>
    <w:rPr>
      <w:sz w:val="24"/>
      <w:szCs w:val="24"/>
    </w:rPr>
  </w:style>
  <w:style w:type="character" w:styleId="Emphasis">
    <w:name w:val="Emphasis"/>
    <w:basedOn w:val="DefaultParagraphFont"/>
    <w:uiPriority w:val="99"/>
    <w:qFormat/>
    <w:rsid w:val="00EB2157"/>
    <w:rPr>
      <w:i/>
      <w:iCs/>
    </w:rPr>
  </w:style>
  <w:style w:type="paragraph" w:styleId="Subtitle">
    <w:name w:val="Subtitle"/>
    <w:basedOn w:val="Normal"/>
    <w:link w:val="SubtitleChar"/>
    <w:uiPriority w:val="99"/>
    <w:qFormat/>
    <w:rsid w:val="00EB2157"/>
    <w:pPr>
      <w:spacing w:after="0" w:line="240" w:lineRule="auto"/>
      <w:jc w:val="center"/>
    </w:pPr>
    <w:rPr>
      <w:b/>
      <w:bCs/>
      <w:sz w:val="32"/>
      <w:szCs w:val="32"/>
    </w:rPr>
  </w:style>
  <w:style w:type="character" w:customStyle="1" w:styleId="SubtitleChar">
    <w:name w:val="Subtitle Char"/>
    <w:basedOn w:val="DefaultParagraphFont"/>
    <w:link w:val="Subtitle"/>
    <w:uiPriority w:val="99"/>
    <w:locked/>
    <w:rsid w:val="00EB2157"/>
    <w:rPr>
      <w:rFonts w:ascii="Times New Roman" w:hAnsi="Times New Roman" w:cs="Times New Roman"/>
      <w:b/>
      <w:bCs/>
      <w:sz w:val="20"/>
      <w:szCs w:val="20"/>
    </w:rPr>
  </w:style>
  <w:style w:type="character" w:customStyle="1" w:styleId="apple-converted-space">
    <w:name w:val="apple-converted-space"/>
    <w:basedOn w:val="DefaultParagraphFont"/>
    <w:uiPriority w:val="99"/>
    <w:rsid w:val="00025990"/>
  </w:style>
  <w:style w:type="character" w:styleId="Hyperlink">
    <w:name w:val="Hyperlink"/>
    <w:basedOn w:val="DefaultParagraphFont"/>
    <w:uiPriority w:val="99"/>
    <w:semiHidden/>
    <w:rsid w:val="00B851FF"/>
    <w:rPr>
      <w:color w:val="0000FF"/>
      <w:u w:val="single"/>
    </w:rPr>
  </w:style>
  <w:style w:type="character" w:customStyle="1" w:styleId="a">
    <w:name w:val="Основной текст Знак"/>
    <w:basedOn w:val="DefaultParagraphFont"/>
    <w:link w:val="BodyText"/>
    <w:uiPriority w:val="99"/>
    <w:semiHidden/>
    <w:locked/>
    <w:rsid w:val="00B851FF"/>
  </w:style>
  <w:style w:type="paragraph" w:styleId="Header">
    <w:name w:val="header"/>
    <w:basedOn w:val="Normal"/>
    <w:link w:val="HeaderChar"/>
    <w:uiPriority w:val="99"/>
    <w:rsid w:val="00B851FF"/>
    <w:pPr>
      <w:widowControl w:val="0"/>
      <w:suppressLineNumbers/>
      <w:tabs>
        <w:tab w:val="center" w:pos="4677"/>
        <w:tab w:val="right" w:pos="9355"/>
      </w:tabs>
      <w:suppressAutoHyphens/>
      <w:spacing w:after="0" w:line="100" w:lineRule="atLeast"/>
      <w:jc w:val="both"/>
    </w:pPr>
    <w:rPr>
      <w:kern w:val="2"/>
      <w:sz w:val="24"/>
      <w:szCs w:val="24"/>
      <w:lang w:eastAsia="ar-SA"/>
    </w:rPr>
  </w:style>
  <w:style w:type="character" w:customStyle="1" w:styleId="HeaderChar">
    <w:name w:val="Header Char"/>
    <w:basedOn w:val="DefaultParagraphFont"/>
    <w:link w:val="Header"/>
    <w:uiPriority w:val="99"/>
    <w:semiHidden/>
    <w:locked/>
    <w:rsid w:val="00B851FF"/>
    <w:rPr>
      <w:rFonts w:ascii="Times New Roman" w:hAnsi="Times New Roman" w:cs="Times New Roman"/>
      <w:kern w:val="2"/>
      <w:sz w:val="24"/>
      <w:szCs w:val="24"/>
      <w:lang w:eastAsia="ar-SA" w:bidi="ar-SA"/>
    </w:rPr>
  </w:style>
  <w:style w:type="character" w:customStyle="1" w:styleId="a0">
    <w:name w:val="Верхний колонтитул Знак"/>
    <w:basedOn w:val="DefaultParagraphFont"/>
    <w:link w:val="Header"/>
    <w:uiPriority w:val="99"/>
    <w:locked/>
    <w:rsid w:val="00B851FF"/>
  </w:style>
  <w:style w:type="paragraph" w:styleId="Footer">
    <w:name w:val="footer"/>
    <w:basedOn w:val="Normal"/>
    <w:link w:val="FooterChar"/>
    <w:uiPriority w:val="99"/>
    <w:semiHidden/>
    <w:rsid w:val="00B851FF"/>
    <w:pPr>
      <w:widowControl w:val="0"/>
      <w:suppressLineNumbers/>
      <w:tabs>
        <w:tab w:val="center" w:pos="4677"/>
        <w:tab w:val="right" w:pos="9355"/>
      </w:tabs>
      <w:suppressAutoHyphens/>
      <w:spacing w:after="0" w:line="100" w:lineRule="atLeast"/>
      <w:jc w:val="both"/>
    </w:pPr>
    <w:rPr>
      <w:kern w:val="2"/>
      <w:sz w:val="24"/>
      <w:szCs w:val="24"/>
      <w:lang w:eastAsia="ar-SA"/>
    </w:rPr>
  </w:style>
  <w:style w:type="character" w:customStyle="1" w:styleId="FooterChar">
    <w:name w:val="Footer Char"/>
    <w:basedOn w:val="DefaultParagraphFont"/>
    <w:link w:val="Footer"/>
    <w:uiPriority w:val="99"/>
    <w:semiHidden/>
    <w:locked/>
    <w:rsid w:val="00B851FF"/>
    <w:rPr>
      <w:rFonts w:ascii="Times New Roman" w:hAnsi="Times New Roman" w:cs="Times New Roman"/>
      <w:kern w:val="2"/>
      <w:sz w:val="24"/>
      <w:szCs w:val="24"/>
      <w:lang w:eastAsia="ar-SA" w:bidi="ar-SA"/>
    </w:rPr>
  </w:style>
  <w:style w:type="character" w:customStyle="1" w:styleId="a1">
    <w:name w:val="Нижний колонтитул Знак"/>
    <w:basedOn w:val="DefaultParagraphFont"/>
    <w:link w:val="Footer"/>
    <w:uiPriority w:val="99"/>
    <w:semiHidden/>
    <w:locked/>
    <w:rsid w:val="00B851FF"/>
  </w:style>
  <w:style w:type="paragraph" w:styleId="List">
    <w:name w:val="List"/>
    <w:basedOn w:val="BodyText"/>
    <w:uiPriority w:val="99"/>
    <w:semiHidden/>
    <w:rsid w:val="00B851FF"/>
  </w:style>
  <w:style w:type="paragraph" w:styleId="Title">
    <w:name w:val="Title"/>
    <w:basedOn w:val="Normal"/>
    <w:next w:val="Subtitle"/>
    <w:link w:val="TitleChar"/>
    <w:uiPriority w:val="99"/>
    <w:qFormat/>
    <w:rsid w:val="00B851FF"/>
    <w:pPr>
      <w:suppressAutoHyphens/>
      <w:spacing w:after="0" w:line="100" w:lineRule="atLeast"/>
      <w:jc w:val="center"/>
    </w:pPr>
    <w:rPr>
      <w:rFonts w:ascii="Cambria" w:hAnsi="Cambria" w:cs="Cambria"/>
      <w:b/>
      <w:bCs/>
      <w:kern w:val="2"/>
      <w:sz w:val="32"/>
      <w:szCs w:val="32"/>
      <w:lang w:eastAsia="ar-SA"/>
    </w:rPr>
  </w:style>
  <w:style w:type="character" w:customStyle="1" w:styleId="TitleChar">
    <w:name w:val="Title Char"/>
    <w:basedOn w:val="DefaultParagraphFont"/>
    <w:link w:val="Title"/>
    <w:uiPriority w:val="99"/>
    <w:locked/>
    <w:rsid w:val="00B851FF"/>
    <w:rPr>
      <w:rFonts w:ascii="Cambria" w:hAnsi="Cambria" w:cs="Cambria"/>
      <w:b/>
      <w:bCs/>
      <w:kern w:val="2"/>
      <w:sz w:val="32"/>
      <w:szCs w:val="32"/>
      <w:lang w:eastAsia="ar-SA" w:bidi="ar-SA"/>
    </w:rPr>
  </w:style>
  <w:style w:type="character" w:customStyle="1" w:styleId="a2">
    <w:name w:val="Название Знак"/>
    <w:basedOn w:val="DefaultParagraphFont"/>
    <w:link w:val="Title"/>
    <w:uiPriority w:val="99"/>
    <w:locked/>
    <w:rsid w:val="00B851FF"/>
    <w:rPr>
      <w:rFonts w:ascii="Cambria" w:hAnsi="Cambria" w:cs="Cambria"/>
      <w:color w:val="auto"/>
      <w:spacing w:val="5"/>
      <w:kern w:val="28"/>
      <w:sz w:val="52"/>
      <w:szCs w:val="52"/>
    </w:rPr>
  </w:style>
  <w:style w:type="paragraph" w:styleId="BodyTextIndent">
    <w:name w:val="Body Text Indent"/>
    <w:basedOn w:val="Normal"/>
    <w:link w:val="BodyTextIndentChar"/>
    <w:uiPriority w:val="99"/>
    <w:semiHidden/>
    <w:rsid w:val="00B851FF"/>
    <w:pPr>
      <w:widowControl w:val="0"/>
      <w:suppressAutoHyphens/>
      <w:spacing w:after="120" w:line="100" w:lineRule="atLeast"/>
      <w:ind w:left="283"/>
      <w:jc w:val="both"/>
    </w:pPr>
    <w:rPr>
      <w:kern w:val="2"/>
      <w:sz w:val="24"/>
      <w:szCs w:val="24"/>
      <w:lang w:eastAsia="ar-SA"/>
    </w:rPr>
  </w:style>
  <w:style w:type="character" w:customStyle="1" w:styleId="BodyTextIndentChar">
    <w:name w:val="Body Text Indent Char"/>
    <w:basedOn w:val="DefaultParagraphFont"/>
    <w:link w:val="BodyTextIndent"/>
    <w:uiPriority w:val="99"/>
    <w:semiHidden/>
    <w:locked/>
    <w:rsid w:val="00B851FF"/>
    <w:rPr>
      <w:rFonts w:ascii="Times New Roman" w:hAnsi="Times New Roman" w:cs="Times New Roman"/>
      <w:kern w:val="2"/>
      <w:sz w:val="24"/>
      <w:szCs w:val="24"/>
      <w:lang w:eastAsia="ar-SA" w:bidi="ar-SA"/>
    </w:rPr>
  </w:style>
  <w:style w:type="character" w:customStyle="1" w:styleId="a3">
    <w:name w:val="Основной текст с отступом Знак"/>
    <w:basedOn w:val="DefaultParagraphFont"/>
    <w:link w:val="BodyTextIndent"/>
    <w:uiPriority w:val="99"/>
    <w:semiHidden/>
    <w:locked/>
    <w:rsid w:val="00B851FF"/>
  </w:style>
  <w:style w:type="paragraph" w:styleId="NoSpacing">
    <w:name w:val="No Spacing"/>
    <w:uiPriority w:val="99"/>
    <w:qFormat/>
    <w:rsid w:val="00B851FF"/>
    <w:rPr>
      <w:rFonts w:cs="Calibri"/>
      <w:sz w:val="28"/>
      <w:szCs w:val="28"/>
    </w:rPr>
  </w:style>
  <w:style w:type="paragraph" w:customStyle="1" w:styleId="2">
    <w:name w:val="Название2"/>
    <w:basedOn w:val="Normal"/>
    <w:uiPriority w:val="99"/>
    <w:rsid w:val="00B851FF"/>
    <w:pPr>
      <w:suppressLineNumbers/>
      <w:suppressAutoHyphens/>
      <w:spacing w:before="120" w:after="120"/>
    </w:pPr>
    <w:rPr>
      <w:rFonts w:eastAsia="SimSun"/>
      <w:i/>
      <w:iCs/>
      <w:sz w:val="24"/>
      <w:szCs w:val="24"/>
      <w:lang w:eastAsia="ar-SA"/>
    </w:rPr>
  </w:style>
  <w:style w:type="paragraph" w:customStyle="1" w:styleId="20">
    <w:name w:val="Указатель2"/>
    <w:basedOn w:val="Normal"/>
    <w:uiPriority w:val="99"/>
    <w:rsid w:val="00B851FF"/>
    <w:pPr>
      <w:suppressLineNumbers/>
      <w:suppressAutoHyphens/>
    </w:pPr>
    <w:rPr>
      <w:rFonts w:eastAsia="SimSun"/>
      <w:lang w:eastAsia="ar-SA"/>
    </w:rPr>
  </w:style>
  <w:style w:type="paragraph" w:customStyle="1" w:styleId="1">
    <w:name w:val="Обычный (веб)1"/>
    <w:basedOn w:val="Normal"/>
    <w:uiPriority w:val="99"/>
    <w:rsid w:val="00B851FF"/>
    <w:pPr>
      <w:suppressAutoHyphens/>
      <w:spacing w:before="100" w:after="100" w:line="100" w:lineRule="atLeast"/>
      <w:jc w:val="both"/>
    </w:pPr>
    <w:rPr>
      <w:kern w:val="2"/>
      <w:sz w:val="28"/>
      <w:szCs w:val="28"/>
      <w:lang w:eastAsia="ar-SA"/>
    </w:rPr>
  </w:style>
  <w:style w:type="paragraph" w:customStyle="1" w:styleId="10">
    <w:name w:val="Текст выноски1"/>
    <w:basedOn w:val="Normal"/>
    <w:uiPriority w:val="99"/>
    <w:rsid w:val="00B851FF"/>
    <w:pPr>
      <w:widowControl w:val="0"/>
      <w:suppressAutoHyphens/>
      <w:spacing w:after="0" w:line="100" w:lineRule="atLeast"/>
      <w:jc w:val="both"/>
    </w:pPr>
    <w:rPr>
      <w:rFonts w:ascii="Tahoma" w:hAnsi="Tahoma" w:cs="Tahoma"/>
      <w:kern w:val="2"/>
      <w:sz w:val="16"/>
      <w:szCs w:val="16"/>
      <w:lang w:eastAsia="ar-SA"/>
    </w:rPr>
  </w:style>
  <w:style w:type="paragraph" w:customStyle="1" w:styleId="11">
    <w:name w:val="Абзац списка1"/>
    <w:basedOn w:val="Normal"/>
    <w:uiPriority w:val="99"/>
    <w:rsid w:val="00B851FF"/>
    <w:pPr>
      <w:widowControl w:val="0"/>
      <w:suppressAutoHyphens/>
      <w:spacing w:after="0" w:line="100" w:lineRule="atLeast"/>
      <w:ind w:left="720"/>
      <w:jc w:val="both"/>
    </w:pPr>
    <w:rPr>
      <w:kern w:val="2"/>
      <w:sz w:val="28"/>
      <w:szCs w:val="28"/>
      <w:lang w:eastAsia="ar-SA"/>
    </w:rPr>
  </w:style>
  <w:style w:type="paragraph" w:customStyle="1" w:styleId="12">
    <w:name w:val="Схема документа1"/>
    <w:basedOn w:val="Normal"/>
    <w:uiPriority w:val="99"/>
    <w:rsid w:val="00B851FF"/>
    <w:pPr>
      <w:widowControl w:val="0"/>
      <w:suppressAutoHyphens/>
      <w:spacing w:after="0" w:line="100" w:lineRule="atLeast"/>
      <w:jc w:val="both"/>
    </w:pPr>
    <w:rPr>
      <w:rFonts w:ascii="Tahoma" w:hAnsi="Tahoma" w:cs="Tahoma"/>
      <w:kern w:val="2"/>
      <w:sz w:val="16"/>
      <w:szCs w:val="16"/>
      <w:lang w:eastAsia="ar-SA"/>
    </w:rPr>
  </w:style>
  <w:style w:type="paragraph" w:customStyle="1" w:styleId="13">
    <w:name w:val="Название1"/>
    <w:basedOn w:val="Normal"/>
    <w:uiPriority w:val="99"/>
    <w:rsid w:val="00B851FF"/>
    <w:pPr>
      <w:widowControl w:val="0"/>
      <w:suppressLineNumbers/>
      <w:suppressAutoHyphens/>
      <w:spacing w:before="120" w:after="120" w:line="100" w:lineRule="atLeast"/>
      <w:jc w:val="both"/>
    </w:pPr>
    <w:rPr>
      <w:i/>
      <w:iCs/>
      <w:kern w:val="2"/>
      <w:sz w:val="24"/>
      <w:szCs w:val="24"/>
      <w:lang w:eastAsia="ar-SA"/>
    </w:rPr>
  </w:style>
  <w:style w:type="paragraph" w:customStyle="1" w:styleId="14">
    <w:name w:val="Указатель1"/>
    <w:basedOn w:val="Normal"/>
    <w:uiPriority w:val="99"/>
    <w:rsid w:val="00B851FF"/>
    <w:pPr>
      <w:widowControl w:val="0"/>
      <w:suppressLineNumbers/>
      <w:suppressAutoHyphens/>
      <w:spacing w:after="0" w:line="100" w:lineRule="atLeast"/>
      <w:jc w:val="both"/>
    </w:pPr>
    <w:rPr>
      <w:kern w:val="2"/>
      <w:sz w:val="28"/>
      <w:szCs w:val="28"/>
      <w:lang w:eastAsia="ar-SA"/>
    </w:rPr>
  </w:style>
  <w:style w:type="paragraph" w:customStyle="1" w:styleId="ConsPlusNormal">
    <w:name w:val="ConsPlusNormal"/>
    <w:uiPriority w:val="99"/>
    <w:rsid w:val="00B851FF"/>
    <w:pPr>
      <w:widowControl w:val="0"/>
      <w:suppressAutoHyphens/>
      <w:spacing w:line="100" w:lineRule="atLeast"/>
      <w:ind w:firstLine="720"/>
    </w:pPr>
    <w:rPr>
      <w:rFonts w:ascii="Arial" w:hAnsi="Arial" w:cs="Arial"/>
      <w:sz w:val="20"/>
      <w:szCs w:val="20"/>
      <w:lang w:eastAsia="ar-SA"/>
    </w:rPr>
  </w:style>
  <w:style w:type="paragraph" w:customStyle="1" w:styleId="ConsPlusNonformat">
    <w:name w:val="ConsPlusNonformat"/>
    <w:uiPriority w:val="99"/>
    <w:rsid w:val="00B851FF"/>
    <w:pPr>
      <w:widowControl w:val="0"/>
      <w:suppressAutoHyphens/>
      <w:spacing w:line="100" w:lineRule="atLeast"/>
    </w:pPr>
    <w:rPr>
      <w:rFonts w:ascii="Courier New" w:hAnsi="Courier New" w:cs="Courier New"/>
      <w:sz w:val="20"/>
      <w:szCs w:val="20"/>
      <w:lang w:eastAsia="ar-SA"/>
    </w:rPr>
  </w:style>
  <w:style w:type="paragraph" w:customStyle="1" w:styleId="ConsPlusTitle">
    <w:name w:val="ConsPlusTitle"/>
    <w:uiPriority w:val="99"/>
    <w:rsid w:val="00B851FF"/>
    <w:pPr>
      <w:widowControl w:val="0"/>
      <w:suppressAutoHyphens/>
      <w:spacing w:line="100" w:lineRule="atLeast"/>
    </w:pPr>
    <w:rPr>
      <w:rFonts w:ascii="Arial" w:hAnsi="Arial" w:cs="Arial"/>
      <w:b/>
      <w:bCs/>
      <w:sz w:val="20"/>
      <w:szCs w:val="20"/>
      <w:lang w:eastAsia="ar-SA"/>
    </w:rPr>
  </w:style>
  <w:style w:type="paragraph" w:customStyle="1" w:styleId="ConsPlusCell">
    <w:name w:val="ConsPlusCell"/>
    <w:uiPriority w:val="99"/>
    <w:rsid w:val="00B851FF"/>
    <w:pPr>
      <w:widowControl w:val="0"/>
      <w:suppressAutoHyphens/>
      <w:spacing w:line="100" w:lineRule="atLeast"/>
    </w:pPr>
    <w:rPr>
      <w:rFonts w:ascii="Arial" w:hAnsi="Arial" w:cs="Arial"/>
      <w:sz w:val="20"/>
      <w:szCs w:val="20"/>
      <w:lang w:eastAsia="ar-SA"/>
    </w:rPr>
  </w:style>
  <w:style w:type="paragraph" w:customStyle="1" w:styleId="ConsPlusDocList">
    <w:name w:val="ConsPlusDocList"/>
    <w:uiPriority w:val="99"/>
    <w:rsid w:val="00B851FF"/>
    <w:pPr>
      <w:widowControl w:val="0"/>
      <w:suppressAutoHyphens/>
      <w:spacing w:line="100" w:lineRule="atLeast"/>
    </w:pPr>
    <w:rPr>
      <w:rFonts w:ascii="Courier New" w:hAnsi="Courier New" w:cs="Courier New"/>
      <w:sz w:val="20"/>
      <w:szCs w:val="20"/>
      <w:lang w:eastAsia="ar-SA"/>
    </w:rPr>
  </w:style>
  <w:style w:type="paragraph" w:customStyle="1" w:styleId="15">
    <w:name w:val="нум список 1"/>
    <w:basedOn w:val="Normal"/>
    <w:uiPriority w:val="99"/>
    <w:rsid w:val="00B851FF"/>
    <w:pPr>
      <w:tabs>
        <w:tab w:val="left" w:pos="360"/>
      </w:tabs>
      <w:suppressAutoHyphens/>
      <w:spacing w:before="120" w:after="120" w:line="100" w:lineRule="atLeast"/>
      <w:jc w:val="both"/>
    </w:pPr>
    <w:rPr>
      <w:kern w:val="2"/>
      <w:sz w:val="28"/>
      <w:szCs w:val="28"/>
      <w:lang w:eastAsia="ar-SA"/>
    </w:rPr>
  </w:style>
  <w:style w:type="paragraph" w:customStyle="1" w:styleId="16">
    <w:name w:val="марк список 1"/>
    <w:basedOn w:val="Normal"/>
    <w:uiPriority w:val="99"/>
    <w:rsid w:val="00B851FF"/>
    <w:pPr>
      <w:tabs>
        <w:tab w:val="left" w:pos="360"/>
      </w:tabs>
      <w:suppressAutoHyphens/>
      <w:spacing w:before="120" w:after="120" w:line="100" w:lineRule="atLeast"/>
      <w:jc w:val="both"/>
    </w:pPr>
    <w:rPr>
      <w:kern w:val="2"/>
      <w:sz w:val="28"/>
      <w:szCs w:val="28"/>
      <w:lang w:eastAsia="ar-SA"/>
    </w:rPr>
  </w:style>
  <w:style w:type="paragraph" w:customStyle="1" w:styleId="a4">
    <w:name w:val="основной текст документа"/>
    <w:basedOn w:val="Normal"/>
    <w:uiPriority w:val="99"/>
    <w:rsid w:val="00B851FF"/>
    <w:pPr>
      <w:suppressAutoHyphens/>
      <w:spacing w:before="120" w:after="120" w:line="100" w:lineRule="atLeast"/>
      <w:jc w:val="both"/>
    </w:pPr>
    <w:rPr>
      <w:kern w:val="2"/>
      <w:sz w:val="24"/>
      <w:szCs w:val="24"/>
      <w:lang w:eastAsia="ar-SA"/>
    </w:rPr>
  </w:style>
  <w:style w:type="paragraph" w:customStyle="1" w:styleId="24">
    <w:name w:val="Основной текст 24"/>
    <w:basedOn w:val="Normal"/>
    <w:uiPriority w:val="99"/>
    <w:rsid w:val="00B851FF"/>
    <w:pPr>
      <w:tabs>
        <w:tab w:val="left" w:pos="567"/>
        <w:tab w:val="left" w:pos="709"/>
      </w:tabs>
      <w:suppressAutoHyphens/>
      <w:spacing w:after="0" w:line="100" w:lineRule="atLeast"/>
      <w:jc w:val="both"/>
    </w:pPr>
    <w:rPr>
      <w:kern w:val="2"/>
      <w:sz w:val="28"/>
      <w:szCs w:val="28"/>
      <w:lang w:eastAsia="ar-SA"/>
    </w:rPr>
  </w:style>
  <w:style w:type="paragraph" w:customStyle="1" w:styleId="17">
    <w:name w:val="Без интервала1"/>
    <w:uiPriority w:val="99"/>
    <w:rsid w:val="00B851FF"/>
    <w:pPr>
      <w:widowControl w:val="0"/>
      <w:suppressAutoHyphens/>
      <w:spacing w:line="100" w:lineRule="atLeast"/>
      <w:jc w:val="both"/>
    </w:pPr>
    <w:rPr>
      <w:rFonts w:cs="Calibri"/>
      <w:kern w:val="2"/>
      <w:sz w:val="28"/>
      <w:szCs w:val="28"/>
      <w:lang w:eastAsia="ar-SA"/>
    </w:rPr>
  </w:style>
  <w:style w:type="paragraph" w:customStyle="1" w:styleId="21">
    <w:name w:val="Основной текст с отступом 21"/>
    <w:basedOn w:val="Normal"/>
    <w:uiPriority w:val="99"/>
    <w:rsid w:val="00B851FF"/>
    <w:pPr>
      <w:suppressAutoHyphens/>
      <w:spacing w:after="0" w:line="360" w:lineRule="auto"/>
      <w:ind w:firstLine="540"/>
      <w:jc w:val="both"/>
    </w:pPr>
    <w:rPr>
      <w:kern w:val="2"/>
      <w:sz w:val="24"/>
      <w:szCs w:val="24"/>
      <w:lang w:eastAsia="ar-SA"/>
    </w:rPr>
  </w:style>
  <w:style w:type="paragraph" w:customStyle="1" w:styleId="a5">
    <w:name w:val="Прижатый влево"/>
    <w:basedOn w:val="Normal"/>
    <w:uiPriority w:val="99"/>
    <w:rsid w:val="00B851FF"/>
    <w:pPr>
      <w:suppressAutoHyphens/>
      <w:spacing w:after="0" w:line="100" w:lineRule="atLeast"/>
    </w:pPr>
    <w:rPr>
      <w:rFonts w:ascii="Arial" w:hAnsi="Arial" w:cs="Arial"/>
      <w:kern w:val="2"/>
      <w:sz w:val="24"/>
      <w:szCs w:val="24"/>
      <w:lang w:eastAsia="ar-SA"/>
    </w:rPr>
  </w:style>
  <w:style w:type="paragraph" w:customStyle="1" w:styleId="a6">
    <w:name w:val="Знак Знак Знак Знак"/>
    <w:basedOn w:val="Normal"/>
    <w:uiPriority w:val="99"/>
    <w:rsid w:val="00B851FF"/>
    <w:pPr>
      <w:suppressAutoHyphens/>
      <w:spacing w:before="100" w:after="100" w:line="100" w:lineRule="atLeast"/>
    </w:pPr>
    <w:rPr>
      <w:rFonts w:ascii="Tahoma" w:hAnsi="Tahoma" w:cs="Tahoma"/>
      <w:kern w:val="2"/>
      <w:sz w:val="20"/>
      <w:szCs w:val="20"/>
      <w:lang w:val="en-US" w:eastAsia="ar-SA"/>
    </w:rPr>
  </w:style>
  <w:style w:type="paragraph" w:customStyle="1" w:styleId="a7">
    <w:name w:val="Заголовок статьи"/>
    <w:basedOn w:val="Normal"/>
    <w:uiPriority w:val="99"/>
    <w:rsid w:val="00B851FF"/>
    <w:pPr>
      <w:suppressAutoHyphens/>
      <w:spacing w:after="0" w:line="100" w:lineRule="atLeast"/>
      <w:ind w:left="1612" w:hanging="892"/>
      <w:jc w:val="both"/>
    </w:pPr>
    <w:rPr>
      <w:rFonts w:ascii="Arial" w:hAnsi="Arial" w:cs="Arial"/>
      <w:kern w:val="2"/>
      <w:sz w:val="24"/>
      <w:szCs w:val="24"/>
      <w:lang w:eastAsia="ar-SA"/>
    </w:rPr>
  </w:style>
  <w:style w:type="paragraph" w:customStyle="1" w:styleId="headertext">
    <w:name w:val="headertext"/>
    <w:basedOn w:val="Normal"/>
    <w:uiPriority w:val="99"/>
    <w:rsid w:val="00B851FF"/>
    <w:pPr>
      <w:suppressAutoHyphens/>
      <w:spacing w:before="100" w:after="100" w:line="100" w:lineRule="atLeast"/>
    </w:pPr>
    <w:rPr>
      <w:kern w:val="2"/>
      <w:sz w:val="24"/>
      <w:szCs w:val="24"/>
      <w:lang w:eastAsia="ar-SA"/>
    </w:rPr>
  </w:style>
  <w:style w:type="paragraph" w:customStyle="1" w:styleId="a8">
    <w:name w:val="Таблицы (моноширинный)"/>
    <w:basedOn w:val="Normal"/>
    <w:uiPriority w:val="99"/>
    <w:rsid w:val="00B851FF"/>
    <w:pPr>
      <w:suppressAutoHyphens/>
      <w:spacing w:after="0" w:line="100" w:lineRule="atLeast"/>
    </w:pPr>
    <w:rPr>
      <w:rFonts w:ascii="Courier New" w:hAnsi="Courier New" w:cs="Courier New"/>
      <w:kern w:val="2"/>
      <w:sz w:val="24"/>
      <w:szCs w:val="24"/>
      <w:lang w:eastAsia="ar-SA"/>
    </w:rPr>
  </w:style>
  <w:style w:type="paragraph" w:customStyle="1" w:styleId="ConsNormal">
    <w:name w:val="ConsNormal"/>
    <w:uiPriority w:val="99"/>
    <w:rsid w:val="00B851FF"/>
    <w:pPr>
      <w:widowControl w:val="0"/>
      <w:suppressAutoHyphens/>
      <w:spacing w:after="200" w:line="100" w:lineRule="atLeast"/>
      <w:ind w:right="19772" w:firstLine="720"/>
    </w:pPr>
    <w:rPr>
      <w:rFonts w:ascii="Arial" w:hAnsi="Arial" w:cs="Arial"/>
      <w:sz w:val="38"/>
      <w:szCs w:val="38"/>
      <w:lang w:eastAsia="ar-SA"/>
    </w:rPr>
  </w:style>
  <w:style w:type="paragraph" w:customStyle="1" w:styleId="a9">
    <w:name w:val="Комментарий"/>
    <w:basedOn w:val="Normal"/>
    <w:next w:val="Normal"/>
    <w:uiPriority w:val="99"/>
    <w:rsid w:val="00B851FF"/>
    <w:pPr>
      <w:widowControl w:val="0"/>
      <w:shd w:val="clear" w:color="auto" w:fill="F0F0F0"/>
      <w:autoSpaceDE w:val="0"/>
      <w:autoSpaceDN w:val="0"/>
      <w:adjustRightInd w:val="0"/>
      <w:spacing w:before="75" w:after="0" w:line="240" w:lineRule="auto"/>
      <w:ind w:left="170"/>
      <w:jc w:val="both"/>
    </w:pPr>
    <w:rPr>
      <w:rFonts w:ascii="Arial" w:hAnsi="Arial" w:cs="Arial"/>
      <w:color w:val="353842"/>
      <w:sz w:val="24"/>
      <w:szCs w:val="24"/>
    </w:rPr>
  </w:style>
  <w:style w:type="paragraph" w:customStyle="1" w:styleId="aa">
    <w:name w:val="Информация об изменениях документа"/>
    <w:basedOn w:val="a9"/>
    <w:next w:val="Normal"/>
    <w:uiPriority w:val="99"/>
    <w:rsid w:val="00B851FF"/>
    <w:rPr>
      <w:i/>
      <w:iCs/>
    </w:rPr>
  </w:style>
  <w:style w:type="paragraph" w:customStyle="1" w:styleId="ab">
    <w:name w:val="Нормальный (таблица)"/>
    <w:basedOn w:val="Normal"/>
    <w:next w:val="Normal"/>
    <w:uiPriority w:val="99"/>
    <w:rsid w:val="00B851FF"/>
    <w:pPr>
      <w:widowControl w:val="0"/>
      <w:autoSpaceDE w:val="0"/>
      <w:autoSpaceDN w:val="0"/>
      <w:adjustRightInd w:val="0"/>
      <w:spacing w:after="0" w:line="240" w:lineRule="auto"/>
      <w:jc w:val="both"/>
    </w:pPr>
    <w:rPr>
      <w:rFonts w:ascii="Arial" w:hAnsi="Arial" w:cs="Arial"/>
      <w:sz w:val="24"/>
      <w:szCs w:val="24"/>
    </w:rPr>
  </w:style>
  <w:style w:type="character" w:customStyle="1" w:styleId="18">
    <w:name w:val="Основной шрифт абзаца1"/>
    <w:uiPriority w:val="99"/>
    <w:rsid w:val="00B851FF"/>
  </w:style>
  <w:style w:type="character" w:customStyle="1" w:styleId="ac">
    <w:name w:val="Текст выноски Знак"/>
    <w:uiPriority w:val="99"/>
    <w:rsid w:val="00B851FF"/>
    <w:rPr>
      <w:rFonts w:ascii="Tahoma" w:hAnsi="Tahoma" w:cs="Tahoma"/>
      <w:sz w:val="16"/>
      <w:szCs w:val="16"/>
    </w:rPr>
  </w:style>
  <w:style w:type="character" w:customStyle="1" w:styleId="ConsPlusNormal0">
    <w:name w:val="ConsPlusNormal Знак"/>
    <w:uiPriority w:val="99"/>
    <w:rsid w:val="00B851FF"/>
    <w:rPr>
      <w:rFonts w:ascii="Arial" w:hAnsi="Arial" w:cs="Arial"/>
      <w:lang w:val="ru-RU" w:eastAsia="ar-SA" w:bidi="ar-SA"/>
    </w:rPr>
  </w:style>
  <w:style w:type="character" w:customStyle="1" w:styleId="19">
    <w:name w:val="Номер страницы1"/>
    <w:basedOn w:val="18"/>
    <w:uiPriority w:val="99"/>
    <w:rsid w:val="00B851FF"/>
  </w:style>
  <w:style w:type="character" w:customStyle="1" w:styleId="ad">
    <w:name w:val="основной текст документа Знак"/>
    <w:uiPriority w:val="99"/>
    <w:rsid w:val="00B851FF"/>
    <w:rPr>
      <w:sz w:val="24"/>
      <w:szCs w:val="24"/>
      <w:lang w:val="ru-RU" w:eastAsia="ar-SA" w:bidi="ar-SA"/>
    </w:rPr>
  </w:style>
  <w:style w:type="character" w:customStyle="1" w:styleId="ae">
    <w:name w:val="Схема документа Знак"/>
    <w:uiPriority w:val="99"/>
    <w:rsid w:val="00B851FF"/>
    <w:rPr>
      <w:rFonts w:ascii="Tahoma" w:hAnsi="Tahoma" w:cs="Tahoma"/>
      <w:kern w:val="2"/>
      <w:sz w:val="16"/>
      <w:szCs w:val="16"/>
    </w:rPr>
  </w:style>
  <w:style w:type="character" w:customStyle="1" w:styleId="1a">
    <w:name w:val="Схема документа Знак1"/>
    <w:uiPriority w:val="99"/>
    <w:rsid w:val="00B851FF"/>
    <w:rPr>
      <w:rFonts w:ascii="Tahoma" w:hAnsi="Tahoma" w:cs="Tahoma"/>
      <w:sz w:val="16"/>
      <w:szCs w:val="16"/>
    </w:rPr>
  </w:style>
  <w:style w:type="character" w:customStyle="1" w:styleId="22">
    <w:name w:val="Основной текст (2) + Курсив"/>
    <w:uiPriority w:val="99"/>
    <w:rsid w:val="00B851FF"/>
    <w:rPr>
      <w:rFonts w:ascii="Times New Roman" w:hAnsi="Times New Roman" w:cs="Times New Roman"/>
      <w:i/>
      <w:iCs/>
      <w:color w:val="000000"/>
      <w:spacing w:val="-10"/>
      <w:w w:val="100"/>
      <w:position w:val="0"/>
      <w:sz w:val="20"/>
      <w:szCs w:val="20"/>
      <w:vertAlign w:val="baseline"/>
      <w:lang w:val="ru-RU"/>
    </w:rPr>
  </w:style>
  <w:style w:type="character" w:customStyle="1" w:styleId="blk">
    <w:name w:val="blk"/>
    <w:basedOn w:val="18"/>
    <w:uiPriority w:val="99"/>
    <w:rsid w:val="00B851FF"/>
  </w:style>
  <w:style w:type="character" w:customStyle="1" w:styleId="af">
    <w:name w:val="Гипертекстовая ссылка"/>
    <w:uiPriority w:val="99"/>
    <w:rsid w:val="00B851FF"/>
    <w:rPr>
      <w:color w:val="auto"/>
    </w:rPr>
  </w:style>
  <w:style w:type="character" w:customStyle="1" w:styleId="1b">
    <w:name w:val="Просмотренная гиперссылка1"/>
    <w:uiPriority w:val="99"/>
    <w:rsid w:val="00B851FF"/>
    <w:rPr>
      <w:color w:val="800080"/>
      <w:u w:val="single"/>
    </w:rPr>
  </w:style>
  <w:style w:type="character" w:customStyle="1" w:styleId="ListLabel1">
    <w:name w:val="ListLabel 1"/>
    <w:uiPriority w:val="99"/>
    <w:rsid w:val="00B851FF"/>
    <w:rPr>
      <w:rFonts w:ascii="Symbol" w:hAnsi="Symbol" w:cs="Symbol"/>
    </w:rPr>
  </w:style>
  <w:style w:type="character" w:customStyle="1" w:styleId="ListLabel2">
    <w:name w:val="ListLabel 2"/>
    <w:uiPriority w:val="99"/>
    <w:rsid w:val="00B851FF"/>
    <w:rPr>
      <w:rFonts w:ascii="Courier New" w:hAnsi="Courier New" w:cs="Courier New"/>
    </w:rPr>
  </w:style>
  <w:style w:type="character" w:customStyle="1" w:styleId="ListLabel3">
    <w:name w:val="ListLabel 3"/>
    <w:uiPriority w:val="99"/>
    <w:rsid w:val="00B851FF"/>
    <w:rPr>
      <w:rFonts w:ascii="Wingdings" w:hAnsi="Wingdings" w:cs="Wingdings"/>
    </w:rPr>
  </w:style>
  <w:style w:type="character" w:customStyle="1" w:styleId="1c">
    <w:name w:val="Нижний колонтитул Знак1"/>
    <w:uiPriority w:val="99"/>
    <w:rsid w:val="00B851FF"/>
    <w:rPr>
      <w:rFonts w:ascii="Times New Roman" w:hAnsi="Times New Roman" w:cs="Times New Roman"/>
      <w:kern w:val="2"/>
      <w:sz w:val="24"/>
      <w:szCs w:val="24"/>
    </w:rPr>
  </w:style>
  <w:style w:type="character" w:customStyle="1" w:styleId="1d">
    <w:name w:val="Верхний колонтитул Знак1"/>
    <w:uiPriority w:val="99"/>
    <w:rsid w:val="00B851FF"/>
    <w:rPr>
      <w:rFonts w:ascii="Times New Roman" w:hAnsi="Times New Roman" w:cs="Times New Roman"/>
      <w:kern w:val="2"/>
      <w:sz w:val="24"/>
      <w:szCs w:val="24"/>
    </w:rPr>
  </w:style>
  <w:style w:type="character" w:customStyle="1" w:styleId="1e">
    <w:name w:val="Название Знак1"/>
    <w:uiPriority w:val="99"/>
    <w:rsid w:val="00B851FF"/>
    <w:rPr>
      <w:rFonts w:ascii="Cambria" w:hAnsi="Cambria" w:cs="Cambria"/>
      <w:b/>
      <w:bCs/>
      <w:kern w:val="2"/>
      <w:sz w:val="32"/>
      <w:szCs w:val="32"/>
    </w:rPr>
  </w:style>
  <w:style w:type="character" w:customStyle="1" w:styleId="1f">
    <w:name w:val="Текст выноски Знак1"/>
    <w:uiPriority w:val="99"/>
    <w:rsid w:val="00B851FF"/>
    <w:rPr>
      <w:rFonts w:ascii="Tahoma" w:hAnsi="Tahoma" w:cs="Tahoma"/>
      <w:kern w:val="2"/>
      <w:sz w:val="16"/>
      <w:szCs w:val="16"/>
    </w:rPr>
  </w:style>
  <w:style w:type="character" w:customStyle="1" w:styleId="extended-textshort">
    <w:name w:val="extended-text__short"/>
    <w:basedOn w:val="18"/>
    <w:uiPriority w:val="99"/>
    <w:rsid w:val="00B851FF"/>
  </w:style>
  <w:style w:type="character" w:customStyle="1" w:styleId="ListLabel4">
    <w:name w:val="ListLabel 4"/>
    <w:uiPriority w:val="99"/>
    <w:rsid w:val="00B851FF"/>
    <w:rPr>
      <w:rFonts w:ascii="Symbol" w:hAnsi="Symbol" w:cs="Symbol"/>
    </w:rPr>
  </w:style>
  <w:style w:type="character" w:customStyle="1" w:styleId="ListLabel5">
    <w:name w:val="ListLabel 5"/>
    <w:uiPriority w:val="99"/>
    <w:rsid w:val="00B851FF"/>
    <w:rPr>
      <w:rFonts w:ascii="Courier New" w:hAnsi="Courier New" w:cs="Courier New"/>
    </w:rPr>
  </w:style>
  <w:style w:type="character" w:customStyle="1" w:styleId="ListLabel6">
    <w:name w:val="ListLabel 6"/>
    <w:uiPriority w:val="99"/>
    <w:rsid w:val="00B851FF"/>
    <w:rPr>
      <w:rFonts w:ascii="Wingdings" w:hAnsi="Wingdings" w:cs="Wingdings"/>
    </w:rPr>
  </w:style>
  <w:style w:type="character" w:customStyle="1" w:styleId="af0">
    <w:name w:val="Символ нумерации"/>
    <w:uiPriority w:val="99"/>
    <w:rsid w:val="00B851FF"/>
  </w:style>
  <w:style w:type="character" w:customStyle="1" w:styleId="1f0">
    <w:name w:val="Подзаголовок Знак1"/>
    <w:basedOn w:val="DefaultParagraphFont"/>
    <w:uiPriority w:val="99"/>
    <w:locked/>
    <w:rsid w:val="00B851FF"/>
    <w:rPr>
      <w:rFonts w:ascii="Arial" w:eastAsia="Microsoft YaHei" w:hAnsi="Arial" w:cs="Arial"/>
      <w:i/>
      <w:iCs/>
      <w:kern w:val="2"/>
      <w:sz w:val="28"/>
      <w:szCs w:val="28"/>
      <w:lang w:eastAsia="ar-SA" w:bidi="ar-SA"/>
    </w:rPr>
  </w:style>
  <w:style w:type="character" w:customStyle="1" w:styleId="af1">
    <w:name w:val="Цветовое выделение"/>
    <w:uiPriority w:val="99"/>
    <w:rsid w:val="00B851FF"/>
    <w:rPr>
      <w:b/>
      <w:bCs/>
      <w:color w:val="auto"/>
    </w:rPr>
  </w:style>
  <w:style w:type="paragraph" w:customStyle="1" w:styleId="formattext">
    <w:name w:val="formattext"/>
    <w:basedOn w:val="Normal"/>
    <w:uiPriority w:val="99"/>
    <w:rsid w:val="003F13B5"/>
    <w:pPr>
      <w:spacing w:before="100" w:beforeAutospacing="1" w:after="100" w:afterAutospacing="1" w:line="240" w:lineRule="auto"/>
    </w:pPr>
    <w:rPr>
      <w:sz w:val="24"/>
      <w:szCs w:val="24"/>
    </w:rPr>
  </w:style>
  <w:style w:type="table" w:styleId="TableGrid">
    <w:name w:val="Table Grid"/>
    <w:basedOn w:val="TableNormal"/>
    <w:uiPriority w:val="99"/>
    <w:rsid w:val="003F13B5"/>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B74F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74FC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76932888">
      <w:marLeft w:val="0"/>
      <w:marRight w:val="0"/>
      <w:marTop w:val="0"/>
      <w:marBottom w:val="0"/>
      <w:divBdr>
        <w:top w:val="none" w:sz="0" w:space="0" w:color="auto"/>
        <w:left w:val="none" w:sz="0" w:space="0" w:color="auto"/>
        <w:bottom w:val="none" w:sz="0" w:space="0" w:color="auto"/>
        <w:right w:val="none" w:sz="0" w:space="0" w:color="auto"/>
      </w:divBdr>
    </w:div>
    <w:div w:id="1576932890">
      <w:marLeft w:val="0"/>
      <w:marRight w:val="0"/>
      <w:marTop w:val="0"/>
      <w:marBottom w:val="0"/>
      <w:divBdr>
        <w:top w:val="none" w:sz="0" w:space="0" w:color="auto"/>
        <w:left w:val="none" w:sz="0" w:space="0" w:color="auto"/>
        <w:bottom w:val="none" w:sz="0" w:space="0" w:color="auto"/>
        <w:right w:val="none" w:sz="0" w:space="0" w:color="auto"/>
      </w:divBdr>
    </w:div>
    <w:div w:id="1576932892">
      <w:marLeft w:val="0"/>
      <w:marRight w:val="0"/>
      <w:marTop w:val="0"/>
      <w:marBottom w:val="0"/>
      <w:divBdr>
        <w:top w:val="none" w:sz="0" w:space="0" w:color="auto"/>
        <w:left w:val="none" w:sz="0" w:space="0" w:color="auto"/>
        <w:bottom w:val="none" w:sz="0" w:space="0" w:color="auto"/>
        <w:right w:val="none" w:sz="0" w:space="0" w:color="auto"/>
      </w:divBdr>
    </w:div>
    <w:div w:id="1576932893">
      <w:marLeft w:val="0"/>
      <w:marRight w:val="0"/>
      <w:marTop w:val="0"/>
      <w:marBottom w:val="0"/>
      <w:divBdr>
        <w:top w:val="none" w:sz="0" w:space="0" w:color="auto"/>
        <w:left w:val="none" w:sz="0" w:space="0" w:color="auto"/>
        <w:bottom w:val="none" w:sz="0" w:space="0" w:color="auto"/>
        <w:right w:val="none" w:sz="0" w:space="0" w:color="auto"/>
      </w:divBdr>
      <w:divsChild>
        <w:div w:id="1576932889">
          <w:marLeft w:val="0"/>
          <w:marRight w:val="0"/>
          <w:marTop w:val="0"/>
          <w:marBottom w:val="0"/>
          <w:divBdr>
            <w:top w:val="none" w:sz="0" w:space="0" w:color="auto"/>
            <w:left w:val="none" w:sz="0" w:space="0" w:color="auto"/>
            <w:bottom w:val="none" w:sz="0" w:space="0" w:color="auto"/>
            <w:right w:val="none" w:sz="0" w:space="0" w:color="auto"/>
          </w:divBdr>
        </w:div>
        <w:div w:id="15769328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888</TotalTime>
  <Pages>2</Pages>
  <Words>316</Words>
  <Characters>1804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97</cp:revision>
  <cp:lastPrinted>2022-03-28T06:15:00Z</cp:lastPrinted>
  <dcterms:created xsi:type="dcterms:W3CDTF">2017-03-24T13:02:00Z</dcterms:created>
  <dcterms:modified xsi:type="dcterms:W3CDTF">2022-06-29T11:37:00Z</dcterms:modified>
</cp:coreProperties>
</file>