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F4C" w:rsidRDefault="00606BC9" w:rsidP="00606B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период с 29.08.2022 по 31.08.2022 прокуратурой района будет проводиться «горячая линия» по вопросам соблюдения законов об образовании.</w:t>
      </w:r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указанный период прием звонков будет осуществляться по телефону:</w:t>
      </w:r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8(83445)2-14-15 с 09 до 18 часов</w:t>
      </w:r>
      <w:r>
        <w:rPr>
          <w:rFonts w:ascii="Times New Roman" w:hAnsi="Times New Roman" w:cs="Times New Roman"/>
          <w:sz w:val="28"/>
          <w:szCs w:val="28"/>
        </w:rPr>
        <w:t xml:space="preserve"> по московскому времени.</w:t>
      </w:r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прокурора района</w:t>
      </w:r>
    </w:p>
    <w:p w:rsidR="00606BC9" w:rsidRPr="00606BC9" w:rsidRDefault="00606BC9" w:rsidP="00606B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советник  юстиции                        Д.М.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06BC9" w:rsidRPr="00606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B7B"/>
    <w:rsid w:val="003D6F4C"/>
    <w:rsid w:val="00450B7B"/>
    <w:rsid w:val="00606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cp:lastPrinted>2022-08-25T06:28:00Z</cp:lastPrinted>
  <dcterms:created xsi:type="dcterms:W3CDTF">2022-08-25T06:22:00Z</dcterms:created>
  <dcterms:modified xsi:type="dcterms:W3CDTF">2022-08-25T06:30:00Z</dcterms:modified>
</cp:coreProperties>
</file>