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C97768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25</w:t>
      </w:r>
      <w:r w:rsidR="00527B37" w:rsidRPr="00B4368B">
        <w:rPr>
          <w:sz w:val="20"/>
          <w:szCs w:val="20"/>
        </w:rPr>
        <w:t>.08.2022 г № 1</w:t>
      </w:r>
      <w:r>
        <w:rPr>
          <w:sz w:val="20"/>
          <w:szCs w:val="20"/>
        </w:rPr>
        <w:t>3</w:t>
      </w: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Pr="00DF44B3" w:rsidRDefault="00C97768" w:rsidP="00C97768">
      <w:pPr>
        <w:widowControl w:val="0"/>
        <w:autoSpaceDE w:val="0"/>
        <w:autoSpaceDN w:val="0"/>
        <w:adjustRightInd w:val="0"/>
        <w:ind w:right="-3" w:firstLine="709"/>
        <w:rPr>
          <w:szCs w:val="28"/>
        </w:rPr>
      </w:pPr>
      <w:bookmarkStart w:id="0" w:name="_GoBack"/>
      <w:r>
        <w:rPr>
          <w:bCs/>
          <w:szCs w:val="28"/>
        </w:rPr>
        <w:t xml:space="preserve">В период с </w:t>
      </w:r>
      <w:r w:rsidRPr="00DF44B3">
        <w:rPr>
          <w:bCs/>
          <w:szCs w:val="28"/>
        </w:rPr>
        <w:t>29.08.2022</w:t>
      </w:r>
      <w:r>
        <w:rPr>
          <w:bCs/>
          <w:szCs w:val="28"/>
        </w:rPr>
        <w:t xml:space="preserve"> по 31.08.2022</w:t>
      </w:r>
      <w:r w:rsidRPr="00DF44B3">
        <w:rPr>
          <w:bCs/>
          <w:szCs w:val="28"/>
        </w:rPr>
        <w:t xml:space="preserve"> прокуратурой района будет </w:t>
      </w:r>
      <w:r w:rsidRPr="00DF44B3">
        <w:rPr>
          <w:szCs w:val="28"/>
        </w:rPr>
        <w:t>проводиться «горячая линия» по вопросам соблюдения законов об образовании.</w:t>
      </w:r>
    </w:p>
    <w:bookmarkEnd w:id="0"/>
    <w:p w:rsidR="00C97768" w:rsidRPr="00DF44B3" w:rsidRDefault="00C97768" w:rsidP="00C97768">
      <w:pPr>
        <w:widowControl w:val="0"/>
        <w:autoSpaceDE w:val="0"/>
        <w:autoSpaceDN w:val="0"/>
        <w:adjustRightInd w:val="0"/>
        <w:ind w:right="-3" w:firstLine="709"/>
        <w:rPr>
          <w:szCs w:val="28"/>
        </w:rPr>
      </w:pPr>
      <w:r w:rsidRPr="00DF44B3">
        <w:rPr>
          <w:bCs/>
          <w:szCs w:val="28"/>
        </w:rPr>
        <w:t xml:space="preserve">В указанный период прием звонков будет осуществляться по телефону </w:t>
      </w:r>
      <w:r>
        <w:rPr>
          <w:bCs/>
          <w:szCs w:val="28"/>
        </w:rPr>
        <w:t xml:space="preserve">           </w:t>
      </w:r>
      <w:r w:rsidRPr="00DF44B3">
        <w:rPr>
          <w:bCs/>
          <w:szCs w:val="28"/>
        </w:rPr>
        <w:t>8 (83445) 2-14-15 с 09 до 18 часов по московскому времени.</w:t>
      </w:r>
      <w:r w:rsidRPr="00DF44B3">
        <w:rPr>
          <w:szCs w:val="28"/>
        </w:rPr>
        <w:t xml:space="preserve"> По телефону «горячей линии» граждане могут сообщить о нарушениях законодательства в указанной сфере.</w:t>
      </w:r>
    </w:p>
    <w:p w:rsidR="00C97768" w:rsidRDefault="00C97768" w:rsidP="00C97768">
      <w:pPr>
        <w:widowControl w:val="0"/>
        <w:autoSpaceDE w:val="0"/>
        <w:autoSpaceDN w:val="0"/>
        <w:adjustRightInd w:val="0"/>
        <w:ind w:right="-3" w:firstLine="709"/>
        <w:rPr>
          <w:rFonts w:eastAsia="Times New Roman"/>
          <w:spacing w:val="-5"/>
          <w:szCs w:val="28"/>
          <w:lang w:eastAsia="ru-RU"/>
        </w:rPr>
      </w:pPr>
    </w:p>
    <w:p w:rsidR="00C97768" w:rsidRPr="00A85612" w:rsidRDefault="00C97768" w:rsidP="00C97768">
      <w:pPr>
        <w:widowControl w:val="0"/>
        <w:autoSpaceDE w:val="0"/>
        <w:autoSpaceDN w:val="0"/>
        <w:adjustRightInd w:val="0"/>
        <w:ind w:right="-3" w:firstLine="709"/>
        <w:rPr>
          <w:rFonts w:eastAsia="Times New Roman"/>
          <w:spacing w:val="-5"/>
          <w:szCs w:val="28"/>
          <w:lang w:eastAsia="ru-RU"/>
        </w:rPr>
      </w:pPr>
    </w:p>
    <w:tbl>
      <w:tblPr>
        <w:tblStyle w:val="ad"/>
        <w:tblW w:w="97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99"/>
        <w:gridCol w:w="4462"/>
      </w:tblGrid>
      <w:tr w:rsidR="00C97768" w:rsidRPr="00B036A7" w:rsidTr="00BD6A83">
        <w:trPr>
          <w:trHeight w:val="48"/>
        </w:trPr>
        <w:tc>
          <w:tcPr>
            <w:tcW w:w="5299" w:type="dxa"/>
          </w:tcPr>
          <w:p w:rsidR="00C97768" w:rsidRPr="00503A58" w:rsidRDefault="00C97768" w:rsidP="00BD6A8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И.о. п</w:t>
            </w:r>
            <w:r w:rsidRPr="00503A5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рокурор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</w:t>
            </w:r>
            <w:r w:rsidRPr="00503A5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района </w:t>
            </w:r>
          </w:p>
          <w:p w:rsidR="00C97768" w:rsidRPr="00503A58" w:rsidRDefault="00C97768" w:rsidP="00BD6A8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  <w:p w:rsidR="00C97768" w:rsidRPr="00B036A7" w:rsidRDefault="00C97768" w:rsidP="00BD6A8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03A5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советник юстиции</w:t>
            </w:r>
          </w:p>
        </w:tc>
        <w:tc>
          <w:tcPr>
            <w:tcW w:w="4462" w:type="dxa"/>
            <w:vAlign w:val="bottom"/>
          </w:tcPr>
          <w:p w:rsidR="00C97768" w:rsidRPr="00B036A7" w:rsidRDefault="00C97768" w:rsidP="00BD6A83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Д.М. Потёмин</w:t>
            </w:r>
          </w:p>
        </w:tc>
      </w:tr>
    </w:tbl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Pr="00B4368B" w:rsidRDefault="00C97768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C97768">
        <w:rPr>
          <w:sz w:val="24"/>
          <w:szCs w:val="24"/>
        </w:rPr>
        <w:t>3</w:t>
      </w:r>
      <w:r w:rsidRPr="00A16DB4">
        <w:rPr>
          <w:sz w:val="24"/>
          <w:szCs w:val="24"/>
        </w:rPr>
        <w:t xml:space="preserve"> от </w:t>
      </w:r>
      <w:r w:rsidR="00C97768">
        <w:rPr>
          <w:sz w:val="24"/>
          <w:szCs w:val="24"/>
        </w:rPr>
        <w:t>25</w:t>
      </w:r>
      <w:r w:rsidR="00527B37" w:rsidRPr="00527B37">
        <w:rPr>
          <w:sz w:val="24"/>
          <w:szCs w:val="24"/>
        </w:rPr>
        <w:t>.</w:t>
      </w:r>
      <w:r w:rsidRPr="00A16DB4">
        <w:rPr>
          <w:sz w:val="24"/>
          <w:szCs w:val="24"/>
        </w:rPr>
        <w:t>0</w:t>
      </w:r>
      <w:r w:rsidR="00D878EC">
        <w:rPr>
          <w:sz w:val="24"/>
          <w:szCs w:val="24"/>
        </w:rPr>
        <w:t>8</w:t>
      </w:r>
      <w:r w:rsidRPr="00A16DB4">
        <w:rPr>
          <w:sz w:val="24"/>
          <w:szCs w:val="24"/>
        </w:rPr>
        <w:t>.2022 года.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0F95"/>
    <w:rsid w:val="00026810"/>
    <w:rsid w:val="00272A6F"/>
    <w:rsid w:val="00290813"/>
    <w:rsid w:val="002D3390"/>
    <w:rsid w:val="00527B37"/>
    <w:rsid w:val="00691AA3"/>
    <w:rsid w:val="00866DA7"/>
    <w:rsid w:val="008E327A"/>
    <w:rsid w:val="008F50DD"/>
    <w:rsid w:val="009A714C"/>
    <w:rsid w:val="00C97768"/>
    <w:rsid w:val="00D878E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10</cp:revision>
  <cp:lastPrinted>2022-08-04T12:23:00Z</cp:lastPrinted>
  <dcterms:created xsi:type="dcterms:W3CDTF">2022-03-24T11:37:00Z</dcterms:created>
  <dcterms:modified xsi:type="dcterms:W3CDTF">2022-08-25T08:08:00Z</dcterms:modified>
</cp:coreProperties>
</file>