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EC377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EB2157" w:rsidRDefault="00A5345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151</w:t>
      </w:r>
    </w:p>
    <w:p w:rsidR="008F3567" w:rsidRPr="00EC3779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C3779" w:rsidRDefault="00EC3779" w:rsidP="00EC37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B1E63">
        <w:rPr>
          <w:rFonts w:ascii="Times New Roman" w:hAnsi="Times New Roman"/>
          <w:b/>
          <w:sz w:val="28"/>
          <w:szCs w:val="28"/>
        </w:rPr>
        <w:t xml:space="preserve">О принятии решения о реализации на территории </w:t>
      </w:r>
      <w:r>
        <w:rPr>
          <w:rFonts w:ascii="Times New Roman" w:hAnsi="Times New Roman"/>
          <w:b/>
          <w:sz w:val="28"/>
          <w:szCs w:val="28"/>
        </w:rPr>
        <w:t>Андреевского</w:t>
      </w:r>
      <w:r w:rsidRPr="003B1E63">
        <w:rPr>
          <w:rFonts w:ascii="Times New Roman" w:hAnsi="Times New Roman"/>
          <w:b/>
          <w:sz w:val="28"/>
          <w:szCs w:val="28"/>
        </w:rPr>
        <w:t xml:space="preserve"> сельского поселения общественно-значимого проекта по обустройству детской игровой площадки</w:t>
      </w:r>
    </w:p>
    <w:p w:rsidR="00EC3779" w:rsidRPr="00EC3779" w:rsidRDefault="00EC3779" w:rsidP="00EC377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C3779" w:rsidRPr="00EC3779" w:rsidRDefault="00EC3779" w:rsidP="00EC377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C3779" w:rsidRPr="00ED4924" w:rsidRDefault="00EC3779" w:rsidP="00EC377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ED4924">
        <w:rPr>
          <w:rFonts w:ascii="Times New Roman" w:hAnsi="Times New Roman"/>
          <w:sz w:val="28"/>
          <w:szCs w:val="28"/>
        </w:rPr>
        <w:t xml:space="preserve"> соответствии с</w:t>
      </w:r>
      <w:r>
        <w:rPr>
          <w:rFonts w:ascii="Times New Roman" w:hAnsi="Times New Roman"/>
          <w:sz w:val="28"/>
          <w:szCs w:val="28"/>
        </w:rPr>
        <w:t>о ст. 28 Федерального Закона от 06.10.2003 г. № 131-ФЗ «Об общих принципах организации местного самоуправления в Российской Федерации»,</w:t>
      </w:r>
      <w:r w:rsidRPr="00ED4924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</w:t>
      </w:r>
      <w:r>
        <w:rPr>
          <w:rFonts w:ascii="Times New Roman" w:hAnsi="Times New Roman"/>
          <w:sz w:val="28"/>
          <w:szCs w:val="28"/>
        </w:rPr>
        <w:t>рации от 31 мая 2019 года № 696</w:t>
      </w:r>
      <w:r w:rsidRPr="00ED4924">
        <w:rPr>
          <w:rFonts w:ascii="Times New Roman" w:hAnsi="Times New Roman"/>
          <w:sz w:val="28"/>
          <w:szCs w:val="28"/>
        </w:rPr>
        <w:t xml:space="preserve"> «Об утверждении государственной программы Российской Федерации «</w:t>
      </w:r>
      <w:r>
        <w:rPr>
          <w:rFonts w:ascii="Times New Roman" w:hAnsi="Times New Roman"/>
          <w:sz w:val="28"/>
          <w:szCs w:val="28"/>
        </w:rPr>
        <w:t>Комплексное развитие сельских территорий</w:t>
      </w:r>
      <w:r w:rsidRPr="00ED4924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 xml:space="preserve">Положением 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 xml:space="preserve"> публичных слушаниях</w:t>
      </w:r>
      <w:r w:rsidRPr="00ED492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администрация </w:t>
      </w:r>
      <w:r w:rsidRPr="00EC3779">
        <w:rPr>
          <w:rFonts w:ascii="Times New Roman" w:hAnsi="Times New Roman" w:cs="Times New Roman"/>
          <w:color w:val="000000"/>
          <w:spacing w:val="12"/>
          <w:sz w:val="28"/>
          <w:szCs w:val="28"/>
        </w:rPr>
        <w:t>Андреевского сельского поселения</w:t>
      </w:r>
      <w:r w:rsidRPr="00EC37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Темниковского муниципального района Республики Мордовия </w:t>
      </w:r>
      <w:proofErr w:type="gramStart"/>
      <w:r w:rsidRPr="00784F04"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т:</w:t>
      </w:r>
    </w:p>
    <w:p w:rsidR="00EC3779" w:rsidRPr="00ED4924" w:rsidRDefault="00EC3779" w:rsidP="00EC3779">
      <w:pPr>
        <w:pStyle w:val="1"/>
        <w:spacing w:line="360" w:lineRule="auto"/>
        <w:ind w:left="0"/>
        <w:jc w:val="both"/>
        <w:rPr>
          <w:sz w:val="28"/>
          <w:szCs w:val="28"/>
        </w:rPr>
      </w:pPr>
      <w:r w:rsidRPr="00ED4924"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Принять решение </w:t>
      </w:r>
      <w:r>
        <w:rPr>
          <w:color w:val="000000"/>
          <w:spacing w:val="12"/>
          <w:sz w:val="28"/>
          <w:szCs w:val="28"/>
        </w:rPr>
        <w:t xml:space="preserve">о реализации на территории Андреевского сельского поселения общественно-значимого проекта </w:t>
      </w:r>
      <w:r>
        <w:rPr>
          <w:bCs/>
          <w:sz w:val="28"/>
          <w:szCs w:val="28"/>
        </w:rPr>
        <w:t xml:space="preserve">«Обустройство детской площадки в </w:t>
      </w:r>
      <w:r w:rsidR="00A5345E">
        <w:rPr>
          <w:bCs/>
          <w:sz w:val="28"/>
          <w:szCs w:val="28"/>
        </w:rPr>
        <w:t>с</w:t>
      </w:r>
      <w:r>
        <w:rPr>
          <w:bCs/>
          <w:sz w:val="28"/>
          <w:szCs w:val="28"/>
        </w:rPr>
        <w:t xml:space="preserve">. </w:t>
      </w:r>
      <w:r w:rsidR="00A5345E">
        <w:rPr>
          <w:bCs/>
          <w:sz w:val="28"/>
          <w:szCs w:val="28"/>
        </w:rPr>
        <w:t>Митрялы</w:t>
      </w:r>
      <w:r>
        <w:rPr>
          <w:bCs/>
          <w:sz w:val="28"/>
          <w:szCs w:val="28"/>
        </w:rPr>
        <w:t xml:space="preserve"> Темниковского муниципального района Республики Мордовия»</w:t>
      </w:r>
      <w:r>
        <w:rPr>
          <w:bCs/>
          <w:color w:val="000000"/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 в рамках участия в </w:t>
      </w:r>
      <w:r w:rsidRPr="00ED4924">
        <w:rPr>
          <w:sz w:val="28"/>
          <w:szCs w:val="28"/>
        </w:rPr>
        <w:t>муниципальной программы «</w:t>
      </w:r>
      <w:r>
        <w:rPr>
          <w:sz w:val="28"/>
          <w:szCs w:val="28"/>
        </w:rPr>
        <w:t xml:space="preserve">Комплексное развитие сельских территорий </w:t>
      </w:r>
      <w:r w:rsidRPr="00ED4924">
        <w:rPr>
          <w:sz w:val="28"/>
          <w:szCs w:val="28"/>
        </w:rPr>
        <w:t>на 20</w:t>
      </w:r>
      <w:r>
        <w:rPr>
          <w:sz w:val="28"/>
          <w:szCs w:val="28"/>
        </w:rPr>
        <w:t>18</w:t>
      </w:r>
      <w:r w:rsidRPr="00ED4924">
        <w:rPr>
          <w:sz w:val="28"/>
          <w:szCs w:val="28"/>
        </w:rPr>
        <w:t>-202</w:t>
      </w:r>
      <w:r>
        <w:rPr>
          <w:sz w:val="28"/>
          <w:szCs w:val="28"/>
        </w:rPr>
        <w:t>4</w:t>
      </w:r>
      <w:r w:rsidRPr="00ED4924">
        <w:rPr>
          <w:sz w:val="28"/>
          <w:szCs w:val="28"/>
        </w:rPr>
        <w:t xml:space="preserve"> годы».</w:t>
      </w:r>
      <w:proofErr w:type="gramEnd"/>
    </w:p>
    <w:p w:rsidR="00EC3779" w:rsidRDefault="00EC3779" w:rsidP="00EC3779">
      <w:pPr>
        <w:pStyle w:val="1"/>
        <w:spacing w:line="360" w:lineRule="auto"/>
        <w:ind w:left="0"/>
        <w:jc w:val="both"/>
        <w:rPr>
          <w:sz w:val="28"/>
          <w:szCs w:val="28"/>
        </w:rPr>
      </w:pPr>
      <w:r w:rsidRPr="00ED4924"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</w:t>
      </w:r>
      <w:r w:rsidR="00A5345E">
        <w:rPr>
          <w:sz w:val="28"/>
          <w:szCs w:val="28"/>
        </w:rPr>
        <w:t>оставляю за собой.</w:t>
      </w:r>
    </w:p>
    <w:p w:rsidR="00EC3779" w:rsidRPr="004D6706" w:rsidRDefault="00EC3779" w:rsidP="00EC3779">
      <w:pPr>
        <w:pStyle w:val="1"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3 Настоящее постановление вступает в силу со дня подписания.</w:t>
      </w:r>
    </w:p>
    <w:p w:rsidR="00EC3779" w:rsidRPr="00EC3779" w:rsidRDefault="00EC3779" w:rsidP="00EC3779">
      <w:pPr>
        <w:pStyle w:val="a3"/>
        <w:shd w:val="clear" w:color="auto" w:fill="FFFFFF"/>
        <w:spacing w:before="0" w:beforeAutospacing="0" w:after="0" w:line="360" w:lineRule="auto"/>
        <w:jc w:val="both"/>
        <w:rPr>
          <w:sz w:val="18"/>
          <w:szCs w:val="18"/>
        </w:rPr>
      </w:pPr>
    </w:p>
    <w:p w:rsidR="00EC3779" w:rsidRPr="00EC3779" w:rsidRDefault="00EC3779" w:rsidP="00EC3779">
      <w:pPr>
        <w:pStyle w:val="1"/>
        <w:spacing w:line="360" w:lineRule="auto"/>
        <w:ind w:left="0"/>
        <w:jc w:val="both"/>
        <w:rPr>
          <w:sz w:val="18"/>
          <w:szCs w:val="18"/>
        </w:rPr>
      </w:pPr>
      <w:r w:rsidRPr="00EC3779">
        <w:rPr>
          <w:sz w:val="18"/>
          <w:szCs w:val="18"/>
        </w:rPr>
        <w:t xml:space="preserve"> </w:t>
      </w:r>
    </w:p>
    <w:p w:rsidR="00EC3779" w:rsidRPr="00EC3779" w:rsidRDefault="00EC3779" w:rsidP="00EC3779">
      <w:pPr>
        <w:spacing w:after="0" w:line="360" w:lineRule="auto"/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A5345E" w:rsidRDefault="00A5345E" w:rsidP="00A5345E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</w:t>
      </w:r>
      <w:r w:rsidR="00AF7919">
        <w:rPr>
          <w:rFonts w:ascii="Times New Roman" w:hAnsi="Times New Roman"/>
          <w:bCs/>
          <w:sz w:val="28"/>
          <w:szCs w:val="28"/>
        </w:rPr>
        <w:t>лав</w:t>
      </w:r>
      <w:r>
        <w:rPr>
          <w:rFonts w:ascii="Times New Roman" w:hAnsi="Times New Roman"/>
          <w:bCs/>
          <w:sz w:val="28"/>
          <w:szCs w:val="28"/>
        </w:rPr>
        <w:t>а</w:t>
      </w:r>
      <w:r w:rsidR="00AF7919">
        <w:rPr>
          <w:rFonts w:ascii="Times New Roman" w:hAnsi="Times New Roman"/>
          <w:bCs/>
          <w:sz w:val="28"/>
          <w:szCs w:val="28"/>
        </w:rPr>
        <w:t xml:space="preserve"> </w:t>
      </w:r>
      <w:r w:rsidR="00EC3779" w:rsidRPr="001F352F">
        <w:rPr>
          <w:rFonts w:ascii="Times New Roman" w:hAnsi="Times New Roman"/>
          <w:bCs/>
          <w:sz w:val="28"/>
          <w:szCs w:val="28"/>
        </w:rPr>
        <w:t xml:space="preserve"> </w:t>
      </w:r>
      <w:r w:rsidR="00EC3779">
        <w:rPr>
          <w:rFonts w:ascii="Times New Roman" w:hAnsi="Times New Roman"/>
          <w:bCs/>
          <w:sz w:val="28"/>
          <w:szCs w:val="28"/>
        </w:rPr>
        <w:t>Андреевского</w:t>
      </w:r>
    </w:p>
    <w:p w:rsidR="00EC3779" w:rsidRPr="001F352F" w:rsidRDefault="00EC3779" w:rsidP="00A5345E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с</w:t>
      </w:r>
      <w:r w:rsidRPr="001F352F">
        <w:rPr>
          <w:rFonts w:ascii="Times New Roman" w:hAnsi="Times New Roman"/>
          <w:bCs/>
          <w:sz w:val="28"/>
          <w:szCs w:val="28"/>
        </w:rPr>
        <w:t>ельского поселения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E00EC8">
        <w:rPr>
          <w:rFonts w:ascii="Times New Roman" w:hAnsi="Times New Roman"/>
          <w:bCs/>
          <w:sz w:val="28"/>
          <w:szCs w:val="28"/>
        </w:rPr>
        <w:t xml:space="preserve">                                   </w:t>
      </w:r>
      <w:r w:rsidR="00A5345E">
        <w:rPr>
          <w:rFonts w:ascii="Times New Roman" w:hAnsi="Times New Roman"/>
          <w:bCs/>
          <w:sz w:val="28"/>
          <w:szCs w:val="28"/>
        </w:rPr>
        <w:t xml:space="preserve">                                               В.Д. Петякшев</w:t>
      </w:r>
      <w:r w:rsidRPr="001F352F">
        <w:rPr>
          <w:rFonts w:ascii="Times New Roman" w:hAnsi="Times New Roman"/>
          <w:bCs/>
          <w:sz w:val="28"/>
          <w:szCs w:val="28"/>
        </w:rPr>
        <w:t xml:space="preserve"> </w:t>
      </w:r>
    </w:p>
    <w:sectPr w:rsidR="00EC3779" w:rsidRPr="001F352F" w:rsidSect="00EC377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40988"/>
    <w:rsid w:val="002A6566"/>
    <w:rsid w:val="002B071A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6BD5"/>
    <w:rsid w:val="007977EB"/>
    <w:rsid w:val="007A60DF"/>
    <w:rsid w:val="00817269"/>
    <w:rsid w:val="00842E45"/>
    <w:rsid w:val="008436CD"/>
    <w:rsid w:val="00896846"/>
    <w:rsid w:val="008A2022"/>
    <w:rsid w:val="008A2E23"/>
    <w:rsid w:val="008B4AEB"/>
    <w:rsid w:val="008F3567"/>
    <w:rsid w:val="008F72EB"/>
    <w:rsid w:val="009032C9"/>
    <w:rsid w:val="00966D73"/>
    <w:rsid w:val="00997BF3"/>
    <w:rsid w:val="009A47C4"/>
    <w:rsid w:val="009C35E8"/>
    <w:rsid w:val="009C564A"/>
    <w:rsid w:val="009D004B"/>
    <w:rsid w:val="009E775E"/>
    <w:rsid w:val="00A5345E"/>
    <w:rsid w:val="00AE3C66"/>
    <w:rsid w:val="00AF0C1D"/>
    <w:rsid w:val="00AF7919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A65DD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00EC8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C3779"/>
    <w:rsid w:val="00EE0A3F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917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89</cp:revision>
  <cp:lastPrinted>2022-10-19T10:38:00Z</cp:lastPrinted>
  <dcterms:created xsi:type="dcterms:W3CDTF">2017-03-24T13:02:00Z</dcterms:created>
  <dcterms:modified xsi:type="dcterms:W3CDTF">2022-10-19T10:39:00Z</dcterms:modified>
</cp:coreProperties>
</file>