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06C74" w:rsidRDefault="00406C74" w:rsidP="00406C74">
      <w:pPr>
        <w:pStyle w:val="a5"/>
        <w:shd w:val="clear" w:color="auto" w:fill="FFFFFF"/>
        <w:jc w:val="right"/>
        <w:rPr>
          <w:caps/>
          <w:sz w:val="28"/>
          <w:szCs w:val="28"/>
        </w:rPr>
      </w:pPr>
      <w:r>
        <w:rPr>
          <w:caps/>
          <w:sz w:val="28"/>
          <w:szCs w:val="28"/>
        </w:rPr>
        <w:t xml:space="preserve">ПРОЕКТ </w:t>
      </w:r>
    </w:p>
    <w:p w:rsidR="00EB2157" w:rsidRPr="00246470" w:rsidRDefault="00EB2157" w:rsidP="00EB2157">
      <w:pPr>
        <w:pStyle w:val="a5"/>
        <w:shd w:val="clear" w:color="auto" w:fill="FFFFFF"/>
        <w:rPr>
          <w:caps/>
          <w:sz w:val="28"/>
          <w:szCs w:val="28"/>
        </w:rPr>
      </w:pPr>
      <w:r w:rsidRPr="00246470">
        <w:rPr>
          <w:caps/>
          <w:sz w:val="28"/>
          <w:szCs w:val="28"/>
        </w:rPr>
        <w:t xml:space="preserve">АДМИНИСТРАЦИЯ </w:t>
      </w:r>
    </w:p>
    <w:p w:rsidR="00EB2157" w:rsidRPr="00246470" w:rsidRDefault="00EB2157" w:rsidP="00EB2157">
      <w:pPr>
        <w:pStyle w:val="a5"/>
        <w:shd w:val="clear" w:color="auto" w:fill="FFFFFF"/>
        <w:rPr>
          <w:caps/>
          <w:sz w:val="28"/>
          <w:szCs w:val="28"/>
        </w:rPr>
      </w:pPr>
      <w:r w:rsidRPr="00246470">
        <w:rPr>
          <w:caps/>
          <w:sz w:val="28"/>
          <w:szCs w:val="28"/>
        </w:rPr>
        <w:t>АНДРЕЕВСКОГО СЕЛЬСКОГО ПОСЕЛЕНИЯ</w:t>
      </w:r>
    </w:p>
    <w:p w:rsidR="00EB2157" w:rsidRPr="00246470" w:rsidRDefault="00EB2157" w:rsidP="00EB2157">
      <w:pPr>
        <w:pStyle w:val="a5"/>
        <w:shd w:val="clear" w:color="auto" w:fill="FFFFFF"/>
        <w:rPr>
          <w:caps/>
          <w:sz w:val="28"/>
          <w:szCs w:val="28"/>
        </w:rPr>
      </w:pPr>
      <w:r w:rsidRPr="00246470">
        <w:rPr>
          <w:caps/>
          <w:sz w:val="28"/>
          <w:szCs w:val="28"/>
        </w:rPr>
        <w:t>Темниковского МУНИЦИПАЛЬНОГО РАЙОНА</w:t>
      </w:r>
    </w:p>
    <w:p w:rsidR="00EB2157" w:rsidRPr="00246470" w:rsidRDefault="00EB2157" w:rsidP="00EB2157">
      <w:pPr>
        <w:pStyle w:val="a5"/>
        <w:shd w:val="clear" w:color="auto" w:fill="FFFFFF"/>
        <w:rPr>
          <w:caps/>
          <w:sz w:val="28"/>
          <w:szCs w:val="28"/>
        </w:rPr>
      </w:pPr>
      <w:r w:rsidRPr="00246470">
        <w:rPr>
          <w:caps/>
          <w:sz w:val="28"/>
          <w:szCs w:val="28"/>
        </w:rPr>
        <w:t>Республики мордовиЯ</w:t>
      </w:r>
    </w:p>
    <w:p w:rsidR="00EB2157" w:rsidRPr="008F3567" w:rsidRDefault="00EB2157" w:rsidP="00EB2157">
      <w:pPr>
        <w:pStyle w:val="a5"/>
        <w:shd w:val="clear" w:color="auto" w:fill="FFFFFF"/>
        <w:rPr>
          <w:b w:val="0"/>
          <w:caps/>
          <w:sz w:val="20"/>
        </w:rPr>
      </w:pPr>
    </w:p>
    <w:p w:rsidR="00EB2157" w:rsidRPr="008F3567" w:rsidRDefault="00EB2157" w:rsidP="00EB2157">
      <w:pPr>
        <w:pStyle w:val="a5"/>
        <w:shd w:val="clear" w:color="auto" w:fill="FFFFFF"/>
        <w:rPr>
          <w:b w:val="0"/>
          <w:caps/>
          <w:sz w:val="20"/>
        </w:rPr>
      </w:pPr>
    </w:p>
    <w:p w:rsidR="00EB2157" w:rsidRDefault="00EB2157" w:rsidP="004E6AA6">
      <w:pPr>
        <w:shd w:val="clear" w:color="auto" w:fill="FFFFFF"/>
        <w:spacing w:line="360" w:lineRule="auto"/>
        <w:jc w:val="center"/>
        <w:outlineLvl w:val="0"/>
        <w:rPr>
          <w:rFonts w:ascii="Times New Roman" w:hAnsi="Times New Roman" w:cs="Times New Roman"/>
          <w:b/>
          <w:bCs/>
          <w:sz w:val="34"/>
          <w:szCs w:val="34"/>
        </w:rPr>
      </w:pPr>
      <w:proofErr w:type="gramStart"/>
      <w:r w:rsidRPr="00EB2157">
        <w:rPr>
          <w:rFonts w:ascii="Times New Roman" w:hAnsi="Times New Roman" w:cs="Times New Roman"/>
          <w:b/>
          <w:bCs/>
          <w:sz w:val="34"/>
          <w:szCs w:val="34"/>
        </w:rPr>
        <w:t>П</w:t>
      </w:r>
      <w:proofErr w:type="gramEnd"/>
      <w:r w:rsidRPr="00EB2157">
        <w:rPr>
          <w:rFonts w:ascii="Times New Roman" w:hAnsi="Times New Roman" w:cs="Times New Roman"/>
          <w:b/>
          <w:bCs/>
          <w:sz w:val="34"/>
          <w:szCs w:val="34"/>
        </w:rPr>
        <w:t xml:space="preserve"> О С Т А Н О В Л Е Н И Е</w:t>
      </w:r>
    </w:p>
    <w:p w:rsidR="004E6AA6" w:rsidRDefault="004E6AA6" w:rsidP="004E6AA6">
      <w:pPr>
        <w:shd w:val="clear" w:color="auto" w:fill="FFFFFF"/>
        <w:spacing w:after="0" w:line="240" w:lineRule="auto"/>
        <w:jc w:val="center"/>
        <w:outlineLvl w:val="0"/>
        <w:rPr>
          <w:rFonts w:ascii="Times New Roman" w:hAnsi="Times New Roman" w:cs="Times New Roman"/>
          <w:sz w:val="20"/>
          <w:szCs w:val="20"/>
        </w:rPr>
      </w:pPr>
    </w:p>
    <w:p w:rsidR="008F3567" w:rsidRPr="008F3567" w:rsidRDefault="008F3567" w:rsidP="004E6AA6">
      <w:pPr>
        <w:shd w:val="clear" w:color="auto" w:fill="FFFFFF"/>
        <w:spacing w:after="0" w:line="240" w:lineRule="auto"/>
        <w:jc w:val="center"/>
        <w:outlineLvl w:val="0"/>
        <w:rPr>
          <w:rFonts w:ascii="Times New Roman" w:hAnsi="Times New Roman" w:cs="Times New Roman"/>
          <w:sz w:val="20"/>
          <w:szCs w:val="20"/>
        </w:rPr>
      </w:pPr>
    </w:p>
    <w:p w:rsidR="00EB2157" w:rsidRDefault="00035FD8" w:rsidP="008F3567">
      <w:pPr>
        <w:shd w:val="clear" w:color="auto" w:fill="FFFFFF"/>
        <w:spacing w:after="0" w:line="240" w:lineRule="auto"/>
        <w:jc w:val="center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202</w:t>
      </w:r>
      <w:r w:rsidR="002A2DC9">
        <w:rPr>
          <w:rFonts w:ascii="Times New Roman" w:hAnsi="Times New Roman" w:cs="Times New Roman"/>
          <w:sz w:val="28"/>
          <w:szCs w:val="28"/>
        </w:rPr>
        <w:t>2</w:t>
      </w:r>
      <w:r w:rsidR="007A60DF">
        <w:rPr>
          <w:rFonts w:ascii="Times New Roman" w:hAnsi="Times New Roman" w:cs="Times New Roman"/>
          <w:sz w:val="28"/>
          <w:szCs w:val="28"/>
        </w:rPr>
        <w:t xml:space="preserve"> г</w:t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  <w:t xml:space="preserve">   </w:t>
      </w:r>
      <w:r w:rsidR="00EB2157" w:rsidRPr="00EB2157">
        <w:rPr>
          <w:rFonts w:ascii="Times New Roman" w:hAnsi="Times New Roman" w:cs="Times New Roman"/>
          <w:sz w:val="28"/>
          <w:szCs w:val="28"/>
        </w:rPr>
        <w:t xml:space="preserve">№ </w:t>
      </w:r>
    </w:p>
    <w:p w:rsidR="008F3567" w:rsidRPr="008F3567" w:rsidRDefault="008F3567" w:rsidP="008F3567">
      <w:pPr>
        <w:shd w:val="clear" w:color="auto" w:fill="FFFFFF"/>
        <w:spacing w:after="0" w:line="240" w:lineRule="auto"/>
        <w:jc w:val="center"/>
        <w:outlineLvl w:val="0"/>
        <w:rPr>
          <w:rFonts w:ascii="Times New Roman" w:hAnsi="Times New Roman" w:cs="Times New Roman"/>
          <w:sz w:val="20"/>
          <w:szCs w:val="20"/>
        </w:rPr>
      </w:pPr>
    </w:p>
    <w:p w:rsidR="008F3567" w:rsidRPr="008F3567" w:rsidRDefault="008F3567" w:rsidP="008F3567">
      <w:pPr>
        <w:shd w:val="clear" w:color="auto" w:fill="FFFFFF"/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sz w:val="20"/>
          <w:szCs w:val="20"/>
        </w:rPr>
      </w:pPr>
    </w:p>
    <w:p w:rsidR="00EB2157" w:rsidRPr="00EB2157" w:rsidRDefault="00EB2157" w:rsidP="00EB2157">
      <w:pPr>
        <w:jc w:val="center"/>
        <w:rPr>
          <w:rFonts w:ascii="Times New Roman" w:hAnsi="Times New Roman" w:cs="Times New Roman"/>
          <w:sz w:val="28"/>
          <w:szCs w:val="28"/>
        </w:rPr>
      </w:pPr>
      <w:r w:rsidRPr="00EB2157">
        <w:rPr>
          <w:rFonts w:ascii="Times New Roman" w:hAnsi="Times New Roman" w:cs="Times New Roman"/>
          <w:sz w:val="28"/>
          <w:szCs w:val="28"/>
        </w:rPr>
        <w:t>д. Андреевка</w:t>
      </w:r>
    </w:p>
    <w:p w:rsidR="00EB2157" w:rsidRPr="008F3567" w:rsidRDefault="00EB2157" w:rsidP="008F3567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8F3567" w:rsidRPr="008F3567" w:rsidRDefault="008F3567" w:rsidP="008F3567">
      <w:pPr>
        <w:pStyle w:val="a3"/>
        <w:spacing w:before="0" w:beforeAutospacing="0" w:after="0"/>
        <w:rPr>
          <w:b/>
          <w:bCs/>
          <w:sz w:val="20"/>
          <w:szCs w:val="20"/>
        </w:rPr>
      </w:pPr>
    </w:p>
    <w:p w:rsidR="000A0C57" w:rsidRDefault="000A0C57" w:rsidP="000A0C57">
      <w:pPr>
        <w:pStyle w:val="a3"/>
        <w:spacing w:before="0" w:beforeAutospacing="0" w:after="0" w:line="360" w:lineRule="auto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О присвоении адреса земельному участку</w:t>
      </w:r>
    </w:p>
    <w:p w:rsidR="000A0C57" w:rsidRPr="000A0C57" w:rsidRDefault="000A0C57" w:rsidP="000A0C57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0"/>
          <w:szCs w:val="20"/>
        </w:rPr>
      </w:pPr>
    </w:p>
    <w:p w:rsidR="000A0C57" w:rsidRPr="000A0C57" w:rsidRDefault="000A0C57" w:rsidP="000A0C57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0"/>
          <w:szCs w:val="20"/>
        </w:rPr>
      </w:pPr>
    </w:p>
    <w:p w:rsidR="000A0C57" w:rsidRPr="000A0C57" w:rsidRDefault="000A0C57" w:rsidP="00864A55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A0C57">
        <w:rPr>
          <w:rFonts w:ascii="Times New Roman" w:hAnsi="Times New Roman" w:cs="Times New Roman"/>
          <w:sz w:val="28"/>
          <w:szCs w:val="28"/>
        </w:rPr>
        <w:t>Руководствуясь генеральным планом Андреевского сельского поселения Темниковского муниципального района Республики Мордовия, ст.ст. 11.4 Земельного кодекса Российской Федерации, Постановлением Правительства Российской Федерации от 19.11.2014 г. № 1221 присвоить почтовый адрес</w:t>
      </w:r>
      <w:proofErr w:type="gramStart"/>
      <w:r w:rsidRPr="000A0C57">
        <w:rPr>
          <w:rFonts w:ascii="Times New Roman" w:hAnsi="Times New Roman" w:cs="Times New Roman"/>
          <w:sz w:val="28"/>
          <w:szCs w:val="28"/>
        </w:rPr>
        <w:t xml:space="preserve"> :</w:t>
      </w:r>
      <w:proofErr w:type="gramEnd"/>
    </w:p>
    <w:p w:rsidR="000F18BA" w:rsidRPr="000A0C57" w:rsidRDefault="00896846" w:rsidP="00864A55">
      <w:pPr>
        <w:spacing w:after="0" w:line="360" w:lineRule="auto"/>
        <w:ind w:firstLine="709"/>
        <w:jc w:val="both"/>
        <w:rPr>
          <w:rStyle w:val="a4"/>
          <w:rFonts w:ascii="Times New Roman" w:hAnsi="Times New Roman" w:cs="Times New Roman"/>
          <w:i w:val="0"/>
          <w:sz w:val="28"/>
          <w:szCs w:val="28"/>
        </w:rPr>
      </w:pPr>
      <w:r w:rsidRPr="00F402DD">
        <w:rPr>
          <w:rStyle w:val="a4"/>
          <w:rFonts w:ascii="Times New Roman" w:hAnsi="Times New Roman" w:cs="Times New Roman"/>
          <w:i w:val="0"/>
          <w:sz w:val="28"/>
          <w:szCs w:val="28"/>
        </w:rPr>
        <w:t xml:space="preserve">1.Земельному участку общей площадью </w:t>
      </w:r>
      <w:r w:rsidR="00350100">
        <w:rPr>
          <w:rStyle w:val="a4"/>
          <w:rFonts w:ascii="Times New Roman" w:hAnsi="Times New Roman" w:cs="Times New Roman"/>
          <w:i w:val="0"/>
          <w:sz w:val="28"/>
          <w:szCs w:val="28"/>
        </w:rPr>
        <w:t>2800</w:t>
      </w:r>
      <w:r w:rsidRPr="00D304CB">
        <w:rPr>
          <w:rStyle w:val="a4"/>
          <w:rFonts w:ascii="Times New Roman" w:hAnsi="Times New Roman" w:cs="Times New Roman"/>
          <w:i w:val="0"/>
          <w:sz w:val="28"/>
          <w:szCs w:val="28"/>
        </w:rPr>
        <w:t xml:space="preserve"> кв.м.,</w:t>
      </w:r>
      <w:r w:rsidRPr="00F402DD">
        <w:rPr>
          <w:rStyle w:val="a4"/>
          <w:rFonts w:ascii="Times New Roman" w:hAnsi="Times New Roman" w:cs="Times New Roman"/>
          <w:i w:val="0"/>
          <w:sz w:val="28"/>
          <w:szCs w:val="28"/>
        </w:rPr>
        <w:t xml:space="preserve"> с кадастровым номером </w:t>
      </w:r>
      <w:r w:rsidR="007C463C" w:rsidRPr="007C463C">
        <w:rPr>
          <w:rFonts w:ascii="Times New Roman" w:eastAsia="Times New Roman" w:hAnsi="Times New Roman" w:cs="Times New Roman"/>
          <w:color w:val="000000"/>
          <w:sz w:val="28"/>
          <w:szCs w:val="28"/>
        </w:rPr>
        <w:t>13:19:</w:t>
      </w:r>
      <w:r w:rsidR="00864A55">
        <w:rPr>
          <w:rFonts w:ascii="Times New Roman" w:eastAsia="Times New Roman" w:hAnsi="Times New Roman" w:cs="Times New Roman"/>
          <w:color w:val="000000"/>
          <w:sz w:val="28"/>
          <w:szCs w:val="28"/>
        </w:rPr>
        <w:t>02</w:t>
      </w:r>
      <w:r w:rsidR="00350100">
        <w:rPr>
          <w:rFonts w:ascii="Times New Roman" w:eastAsia="Times New Roman" w:hAnsi="Times New Roman" w:cs="Times New Roman"/>
          <w:color w:val="000000"/>
          <w:sz w:val="28"/>
          <w:szCs w:val="28"/>
        </w:rPr>
        <w:t>16002</w:t>
      </w:r>
      <w:r w:rsidR="007C463C" w:rsidRPr="007C463C">
        <w:rPr>
          <w:rFonts w:ascii="Times New Roman" w:eastAsia="Times New Roman" w:hAnsi="Times New Roman" w:cs="Times New Roman"/>
          <w:color w:val="000000"/>
          <w:sz w:val="28"/>
          <w:szCs w:val="28"/>
        </w:rPr>
        <w:t>:</w:t>
      </w:r>
      <w:r w:rsidR="00350100">
        <w:rPr>
          <w:rFonts w:ascii="Times New Roman" w:eastAsia="Times New Roman" w:hAnsi="Times New Roman" w:cs="Times New Roman"/>
          <w:color w:val="000000"/>
          <w:sz w:val="28"/>
          <w:szCs w:val="28"/>
        </w:rPr>
        <w:t>121</w:t>
      </w:r>
      <w:r w:rsidRPr="00D304C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,</w:t>
      </w:r>
      <w:r w:rsidRPr="00896846">
        <w:rPr>
          <w:rStyle w:val="a4"/>
          <w:rFonts w:ascii="Times New Roman" w:hAnsi="Times New Roman" w:cs="Times New Roman"/>
          <w:i w:val="0"/>
          <w:sz w:val="28"/>
          <w:szCs w:val="28"/>
        </w:rPr>
        <w:t xml:space="preserve"> </w:t>
      </w:r>
      <w:r w:rsidR="000F18BA" w:rsidRPr="00896846">
        <w:rPr>
          <w:rStyle w:val="a4"/>
          <w:rFonts w:ascii="Times New Roman" w:hAnsi="Times New Roman" w:cs="Times New Roman"/>
          <w:i w:val="0"/>
          <w:sz w:val="28"/>
          <w:szCs w:val="28"/>
        </w:rPr>
        <w:t>Россия</w:t>
      </w:r>
      <w:r w:rsidR="000F18BA" w:rsidRPr="000A0C57">
        <w:rPr>
          <w:rStyle w:val="a4"/>
          <w:rFonts w:ascii="Times New Roman" w:hAnsi="Times New Roman" w:cs="Times New Roman"/>
          <w:i w:val="0"/>
          <w:sz w:val="28"/>
          <w:szCs w:val="28"/>
        </w:rPr>
        <w:t>, Республика Мордовия Темниковский муниципальный район,</w:t>
      </w:r>
      <w:r w:rsidR="00864A55">
        <w:rPr>
          <w:rStyle w:val="a4"/>
          <w:rFonts w:ascii="Times New Roman" w:hAnsi="Times New Roman" w:cs="Times New Roman"/>
          <w:i w:val="0"/>
          <w:sz w:val="28"/>
          <w:szCs w:val="28"/>
        </w:rPr>
        <w:t xml:space="preserve"> </w:t>
      </w:r>
      <w:r w:rsidR="000F18BA" w:rsidRPr="000A0C57">
        <w:rPr>
          <w:rStyle w:val="a4"/>
          <w:rFonts w:ascii="Times New Roman" w:hAnsi="Times New Roman" w:cs="Times New Roman"/>
          <w:i w:val="0"/>
          <w:sz w:val="28"/>
          <w:szCs w:val="28"/>
        </w:rPr>
        <w:t xml:space="preserve"> Андреевское сельское поселение</w:t>
      </w:r>
      <w:r w:rsidR="000F18BA">
        <w:rPr>
          <w:rStyle w:val="a4"/>
          <w:rFonts w:ascii="Times New Roman" w:hAnsi="Times New Roman" w:cs="Times New Roman"/>
          <w:i w:val="0"/>
          <w:sz w:val="28"/>
          <w:szCs w:val="28"/>
        </w:rPr>
        <w:t xml:space="preserve"> </w:t>
      </w:r>
      <w:r w:rsidR="0035010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</w:t>
      </w:r>
      <w:r w:rsidR="000F18BA" w:rsidRPr="0049026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. </w:t>
      </w:r>
      <w:r w:rsidR="0035010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Митрялы</w:t>
      </w:r>
      <w:r w:rsidR="000F18BA" w:rsidRPr="0049026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, ул.</w:t>
      </w:r>
      <w:r w:rsidR="00D5133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35010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Луговая</w:t>
      </w:r>
      <w:r w:rsidR="000F18BA" w:rsidRPr="0049026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, </w:t>
      </w:r>
      <w:r w:rsidR="000F18B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участок</w:t>
      </w:r>
      <w:r w:rsidR="00D6586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0F55A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1</w:t>
      </w:r>
      <w:r w:rsidR="0035010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5</w:t>
      </w:r>
      <w:r w:rsidR="000F18BA">
        <w:rPr>
          <w:rStyle w:val="a4"/>
          <w:rFonts w:ascii="Times New Roman" w:hAnsi="Times New Roman" w:cs="Times New Roman"/>
          <w:i w:val="0"/>
          <w:sz w:val="28"/>
          <w:szCs w:val="28"/>
        </w:rPr>
        <w:t xml:space="preserve">. </w:t>
      </w:r>
    </w:p>
    <w:p w:rsidR="000F18BA" w:rsidRPr="001621CC" w:rsidRDefault="000F18BA" w:rsidP="00864A55">
      <w:pPr>
        <w:spacing w:after="0" w:line="360" w:lineRule="auto"/>
        <w:ind w:firstLine="709"/>
        <w:jc w:val="both"/>
        <w:rPr>
          <w:rStyle w:val="a4"/>
          <w:rFonts w:ascii="Times New Roman" w:hAnsi="Times New Roman" w:cs="Times New Roman"/>
          <w:i w:val="0"/>
          <w:sz w:val="28"/>
          <w:szCs w:val="28"/>
        </w:rPr>
      </w:pPr>
    </w:p>
    <w:p w:rsidR="000F18BA" w:rsidRPr="001621CC" w:rsidRDefault="000F18BA" w:rsidP="00864A55">
      <w:pPr>
        <w:spacing w:after="0" w:line="36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0F18BA" w:rsidRPr="001621CC" w:rsidRDefault="000F18BA" w:rsidP="000F18BA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0F18BA" w:rsidRPr="00EB2157" w:rsidRDefault="00266A60" w:rsidP="000F18BA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Глава</w:t>
      </w:r>
      <w:r w:rsidR="000F18BA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0F18BA" w:rsidRPr="00EB2157">
        <w:rPr>
          <w:rFonts w:ascii="Times New Roman" w:hAnsi="Times New Roman" w:cs="Times New Roman"/>
          <w:bCs/>
          <w:sz w:val="28"/>
          <w:szCs w:val="28"/>
        </w:rPr>
        <w:t>Андреевского</w:t>
      </w:r>
    </w:p>
    <w:p w:rsidR="000F18BA" w:rsidRPr="00EB2157" w:rsidRDefault="000F18BA" w:rsidP="000F18BA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EB2157">
        <w:rPr>
          <w:rFonts w:ascii="Times New Roman" w:hAnsi="Times New Roman" w:cs="Times New Roman"/>
          <w:bCs/>
          <w:sz w:val="28"/>
          <w:szCs w:val="28"/>
        </w:rPr>
        <w:t xml:space="preserve">сельского поселения </w:t>
      </w:r>
      <w:r w:rsidRPr="00EB2157">
        <w:rPr>
          <w:rFonts w:ascii="Times New Roman" w:hAnsi="Times New Roman" w:cs="Times New Roman"/>
          <w:bCs/>
          <w:sz w:val="28"/>
          <w:szCs w:val="28"/>
        </w:rPr>
        <w:tab/>
      </w:r>
      <w:r w:rsidRPr="00EB2157">
        <w:rPr>
          <w:rFonts w:ascii="Times New Roman" w:hAnsi="Times New Roman" w:cs="Times New Roman"/>
          <w:bCs/>
          <w:sz w:val="28"/>
          <w:szCs w:val="28"/>
        </w:rPr>
        <w:tab/>
      </w:r>
      <w:r w:rsidRPr="00EB2157">
        <w:rPr>
          <w:rFonts w:ascii="Times New Roman" w:hAnsi="Times New Roman" w:cs="Times New Roman"/>
          <w:bCs/>
          <w:sz w:val="28"/>
          <w:szCs w:val="28"/>
        </w:rPr>
        <w:tab/>
      </w:r>
      <w:r w:rsidRPr="00EB2157">
        <w:rPr>
          <w:rFonts w:ascii="Times New Roman" w:hAnsi="Times New Roman" w:cs="Times New Roman"/>
          <w:bCs/>
          <w:sz w:val="28"/>
          <w:szCs w:val="28"/>
        </w:rPr>
        <w:tab/>
      </w:r>
      <w:r w:rsidRPr="00EB2157">
        <w:rPr>
          <w:rFonts w:ascii="Times New Roman" w:hAnsi="Times New Roman" w:cs="Times New Roman"/>
          <w:bCs/>
          <w:sz w:val="28"/>
          <w:szCs w:val="28"/>
        </w:rPr>
        <w:tab/>
      </w:r>
      <w:r w:rsidRPr="00EB2157">
        <w:rPr>
          <w:rFonts w:ascii="Times New Roman" w:hAnsi="Times New Roman" w:cs="Times New Roman"/>
          <w:bCs/>
          <w:sz w:val="28"/>
          <w:szCs w:val="28"/>
        </w:rPr>
        <w:tab/>
      </w:r>
      <w:r w:rsidRPr="00EB2157">
        <w:rPr>
          <w:rFonts w:ascii="Times New Roman" w:hAnsi="Times New Roman" w:cs="Times New Roman"/>
          <w:bCs/>
          <w:sz w:val="28"/>
          <w:szCs w:val="28"/>
        </w:rPr>
        <w:tab/>
      </w:r>
      <w:r w:rsidRPr="00EB2157">
        <w:rPr>
          <w:rFonts w:ascii="Times New Roman" w:hAnsi="Times New Roman" w:cs="Times New Roman"/>
          <w:bCs/>
          <w:sz w:val="28"/>
          <w:szCs w:val="28"/>
        </w:rPr>
        <w:tab/>
      </w:r>
      <w:r>
        <w:rPr>
          <w:rFonts w:ascii="Times New Roman" w:hAnsi="Times New Roman" w:cs="Times New Roman"/>
          <w:bCs/>
          <w:sz w:val="28"/>
          <w:szCs w:val="28"/>
        </w:rPr>
        <w:tab/>
      </w:r>
      <w:r w:rsidR="00266A60">
        <w:rPr>
          <w:rFonts w:ascii="Times New Roman" w:hAnsi="Times New Roman" w:cs="Times New Roman"/>
          <w:bCs/>
          <w:sz w:val="28"/>
          <w:szCs w:val="28"/>
        </w:rPr>
        <w:t>В.Д.Петякшев</w:t>
      </w:r>
    </w:p>
    <w:p w:rsidR="000F18BA" w:rsidRDefault="000F18BA" w:rsidP="000F18BA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0F18BA" w:rsidRPr="00EB2157" w:rsidRDefault="000F18BA" w:rsidP="000F18BA">
      <w:pPr>
        <w:rPr>
          <w:rFonts w:ascii="Times New Roman" w:hAnsi="Times New Roman" w:cs="Times New Roman"/>
        </w:rPr>
      </w:pPr>
    </w:p>
    <w:p w:rsidR="00EB2157" w:rsidRPr="001621CC" w:rsidRDefault="00EB2157" w:rsidP="000F18BA">
      <w:pPr>
        <w:spacing w:after="0" w:line="360" w:lineRule="auto"/>
        <w:jc w:val="both"/>
        <w:rPr>
          <w:rStyle w:val="a4"/>
          <w:rFonts w:ascii="Times New Roman" w:hAnsi="Times New Roman" w:cs="Times New Roman"/>
          <w:i w:val="0"/>
          <w:sz w:val="28"/>
          <w:szCs w:val="28"/>
        </w:rPr>
      </w:pPr>
    </w:p>
    <w:p w:rsidR="00EB2157" w:rsidRPr="001621CC" w:rsidRDefault="00EB2157" w:rsidP="00EB2157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EB2157" w:rsidRPr="001621CC" w:rsidRDefault="00EB2157" w:rsidP="00EB2157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077B15" w:rsidRPr="00EB2157" w:rsidRDefault="00077B15">
      <w:pPr>
        <w:rPr>
          <w:rFonts w:ascii="Times New Roman" w:hAnsi="Times New Roman" w:cs="Times New Roman"/>
        </w:rPr>
      </w:pPr>
    </w:p>
    <w:sectPr w:rsidR="00077B15" w:rsidRPr="00EB2157" w:rsidSect="00EB2157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EB2157"/>
    <w:rsid w:val="00017726"/>
    <w:rsid w:val="00025990"/>
    <w:rsid w:val="00035FD8"/>
    <w:rsid w:val="00043C14"/>
    <w:rsid w:val="00051CC3"/>
    <w:rsid w:val="000563BF"/>
    <w:rsid w:val="00077B15"/>
    <w:rsid w:val="00082DB9"/>
    <w:rsid w:val="000A0C57"/>
    <w:rsid w:val="000B26FE"/>
    <w:rsid w:val="000D571C"/>
    <w:rsid w:val="000F18BA"/>
    <w:rsid w:val="000F1B62"/>
    <w:rsid w:val="000F55A4"/>
    <w:rsid w:val="00105770"/>
    <w:rsid w:val="001116F4"/>
    <w:rsid w:val="001330B8"/>
    <w:rsid w:val="001621CC"/>
    <w:rsid w:val="00173A43"/>
    <w:rsid w:val="00180CEA"/>
    <w:rsid w:val="00181B34"/>
    <w:rsid w:val="001825EF"/>
    <w:rsid w:val="00186DFA"/>
    <w:rsid w:val="00191278"/>
    <w:rsid w:val="001940FE"/>
    <w:rsid w:val="001A01FD"/>
    <w:rsid w:val="001B356B"/>
    <w:rsid w:val="001C6F42"/>
    <w:rsid w:val="001E1639"/>
    <w:rsid w:val="001E5426"/>
    <w:rsid w:val="00266A60"/>
    <w:rsid w:val="002A2DC9"/>
    <w:rsid w:val="002A6566"/>
    <w:rsid w:val="002B071A"/>
    <w:rsid w:val="002F78B6"/>
    <w:rsid w:val="00350100"/>
    <w:rsid w:val="00354216"/>
    <w:rsid w:val="00386F51"/>
    <w:rsid w:val="00387786"/>
    <w:rsid w:val="003B3EC8"/>
    <w:rsid w:val="00406C74"/>
    <w:rsid w:val="00450E0B"/>
    <w:rsid w:val="00476BF3"/>
    <w:rsid w:val="00490263"/>
    <w:rsid w:val="00495EF6"/>
    <w:rsid w:val="004A5D68"/>
    <w:rsid w:val="004C1E80"/>
    <w:rsid w:val="004E6AA6"/>
    <w:rsid w:val="00507F48"/>
    <w:rsid w:val="005333DE"/>
    <w:rsid w:val="0054512A"/>
    <w:rsid w:val="005566A8"/>
    <w:rsid w:val="005624E7"/>
    <w:rsid w:val="0056430C"/>
    <w:rsid w:val="0056683E"/>
    <w:rsid w:val="00572824"/>
    <w:rsid w:val="005861AB"/>
    <w:rsid w:val="00591CBC"/>
    <w:rsid w:val="005F1DDC"/>
    <w:rsid w:val="005F726A"/>
    <w:rsid w:val="005F7FB1"/>
    <w:rsid w:val="006178B4"/>
    <w:rsid w:val="00642A79"/>
    <w:rsid w:val="006C54F1"/>
    <w:rsid w:val="006D29F6"/>
    <w:rsid w:val="0078216A"/>
    <w:rsid w:val="007977EB"/>
    <w:rsid w:val="007A60DF"/>
    <w:rsid w:val="007C463C"/>
    <w:rsid w:val="00825367"/>
    <w:rsid w:val="00842E45"/>
    <w:rsid w:val="008436CD"/>
    <w:rsid w:val="00864A55"/>
    <w:rsid w:val="00872688"/>
    <w:rsid w:val="00896846"/>
    <w:rsid w:val="008A2E23"/>
    <w:rsid w:val="008B4AEB"/>
    <w:rsid w:val="008F3567"/>
    <w:rsid w:val="008F72EB"/>
    <w:rsid w:val="0099355E"/>
    <w:rsid w:val="00997BF3"/>
    <w:rsid w:val="009A0FEE"/>
    <w:rsid w:val="009D004B"/>
    <w:rsid w:val="009E775E"/>
    <w:rsid w:val="00A725F9"/>
    <w:rsid w:val="00AF0C1D"/>
    <w:rsid w:val="00B34115"/>
    <w:rsid w:val="00B37561"/>
    <w:rsid w:val="00B41434"/>
    <w:rsid w:val="00B72591"/>
    <w:rsid w:val="00B771FC"/>
    <w:rsid w:val="00B803EB"/>
    <w:rsid w:val="00BA4B73"/>
    <w:rsid w:val="00BA6F9E"/>
    <w:rsid w:val="00BC5037"/>
    <w:rsid w:val="00BC5D97"/>
    <w:rsid w:val="00BE6F90"/>
    <w:rsid w:val="00C01894"/>
    <w:rsid w:val="00C53169"/>
    <w:rsid w:val="00C70C55"/>
    <w:rsid w:val="00CB1E35"/>
    <w:rsid w:val="00D01346"/>
    <w:rsid w:val="00D304CB"/>
    <w:rsid w:val="00D31D06"/>
    <w:rsid w:val="00D51336"/>
    <w:rsid w:val="00D5239E"/>
    <w:rsid w:val="00D6338F"/>
    <w:rsid w:val="00D65861"/>
    <w:rsid w:val="00D816CF"/>
    <w:rsid w:val="00D85795"/>
    <w:rsid w:val="00D93A4C"/>
    <w:rsid w:val="00DB2C5D"/>
    <w:rsid w:val="00DB6E00"/>
    <w:rsid w:val="00DF13ED"/>
    <w:rsid w:val="00E13D4A"/>
    <w:rsid w:val="00E27BD5"/>
    <w:rsid w:val="00E335E3"/>
    <w:rsid w:val="00E54484"/>
    <w:rsid w:val="00E7750A"/>
    <w:rsid w:val="00E82888"/>
    <w:rsid w:val="00E96D59"/>
    <w:rsid w:val="00EA52B4"/>
    <w:rsid w:val="00EB2157"/>
    <w:rsid w:val="00EB5643"/>
    <w:rsid w:val="00EC02D2"/>
    <w:rsid w:val="00EE0A3F"/>
    <w:rsid w:val="00EF4305"/>
    <w:rsid w:val="00F00E32"/>
    <w:rsid w:val="00F26BCE"/>
    <w:rsid w:val="00F367F6"/>
    <w:rsid w:val="00F402DD"/>
    <w:rsid w:val="00F62A12"/>
    <w:rsid w:val="00F64990"/>
    <w:rsid w:val="00F8110D"/>
    <w:rsid w:val="00FB0417"/>
    <w:rsid w:val="00FB4565"/>
    <w:rsid w:val="00FC53AC"/>
    <w:rsid w:val="00FF604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83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E0A3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EB2157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Emphasis"/>
    <w:basedOn w:val="a0"/>
    <w:qFormat/>
    <w:rsid w:val="00EB2157"/>
    <w:rPr>
      <w:i/>
      <w:iCs/>
    </w:rPr>
  </w:style>
  <w:style w:type="paragraph" w:styleId="a5">
    <w:name w:val="Subtitle"/>
    <w:basedOn w:val="a"/>
    <w:link w:val="a6"/>
    <w:uiPriority w:val="99"/>
    <w:qFormat/>
    <w:rsid w:val="00EB2157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32"/>
      <w:szCs w:val="20"/>
    </w:rPr>
  </w:style>
  <w:style w:type="character" w:customStyle="1" w:styleId="a6">
    <w:name w:val="Подзаголовок Знак"/>
    <w:basedOn w:val="a0"/>
    <w:link w:val="a5"/>
    <w:uiPriority w:val="99"/>
    <w:rsid w:val="00EB2157"/>
    <w:rPr>
      <w:rFonts w:ascii="Times New Roman" w:eastAsia="Times New Roman" w:hAnsi="Times New Roman" w:cs="Times New Roman"/>
      <w:b/>
      <w:sz w:val="32"/>
      <w:szCs w:val="20"/>
    </w:rPr>
  </w:style>
  <w:style w:type="character" w:customStyle="1" w:styleId="apple-converted-space">
    <w:name w:val="apple-converted-space"/>
    <w:basedOn w:val="a0"/>
    <w:rsid w:val="00025990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1340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80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743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3516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41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891</TotalTime>
  <Pages>1</Pages>
  <Words>118</Words>
  <Characters>674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104</cp:revision>
  <cp:lastPrinted>2022-10-28T08:56:00Z</cp:lastPrinted>
  <dcterms:created xsi:type="dcterms:W3CDTF">2017-03-24T13:02:00Z</dcterms:created>
  <dcterms:modified xsi:type="dcterms:W3CDTF">2022-11-01T10:00:00Z</dcterms:modified>
</cp:coreProperties>
</file>