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10A" w:rsidRDefault="00FE210A" w:rsidP="008E393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БАБЕЕВСКОГО СЕЛЬСКОГО ПОСЕЛЕНИЯ                               </w:t>
      </w:r>
    </w:p>
    <w:p w:rsidR="00FE210A" w:rsidRDefault="00FE210A" w:rsidP="008E3937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FE210A" w:rsidRDefault="00FE210A" w:rsidP="008E393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E210A" w:rsidRDefault="00FE210A" w:rsidP="008E3937">
      <w:pPr>
        <w:jc w:val="center"/>
        <w:rPr>
          <w:sz w:val="28"/>
          <w:szCs w:val="28"/>
        </w:rPr>
      </w:pPr>
    </w:p>
    <w:p w:rsidR="00FE210A" w:rsidRPr="002E0875" w:rsidRDefault="00FE210A" w:rsidP="00BB0168">
      <w:pPr>
        <w:jc w:val="center"/>
      </w:pPr>
      <w:r>
        <w:t>пятнад</w:t>
      </w:r>
      <w:r w:rsidRPr="002E0875">
        <w:t>цатая сессия</w:t>
      </w:r>
    </w:p>
    <w:p w:rsidR="00FE210A" w:rsidRPr="002E0875" w:rsidRDefault="00FE210A" w:rsidP="00BB0168">
      <w:pPr>
        <w:jc w:val="center"/>
        <w:rPr>
          <w:b/>
          <w:bCs/>
          <w:lang w:eastAsia="en-US"/>
        </w:rPr>
      </w:pPr>
      <w:r w:rsidRPr="002E0875">
        <w:t>первого созыва</w:t>
      </w:r>
    </w:p>
    <w:p w:rsidR="00FE210A" w:rsidRDefault="00FE210A" w:rsidP="008E3937">
      <w:pPr>
        <w:jc w:val="center"/>
        <w:rPr>
          <w:sz w:val="28"/>
          <w:szCs w:val="28"/>
        </w:rPr>
      </w:pPr>
    </w:p>
    <w:p w:rsidR="00FE210A" w:rsidRDefault="00FE210A" w:rsidP="008E3937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FE210A" w:rsidRDefault="00FE210A" w:rsidP="008E3937">
      <w:pPr>
        <w:jc w:val="center"/>
        <w:rPr>
          <w:b/>
          <w:bCs/>
          <w:sz w:val="28"/>
          <w:szCs w:val="28"/>
        </w:rPr>
      </w:pPr>
    </w:p>
    <w:p w:rsidR="00FE210A" w:rsidRDefault="00FE210A" w:rsidP="008E3937">
      <w:pPr>
        <w:rPr>
          <w:sz w:val="16"/>
          <w:szCs w:val="16"/>
        </w:rPr>
      </w:pPr>
      <w:r>
        <w:rPr>
          <w:sz w:val="28"/>
          <w:szCs w:val="28"/>
        </w:rPr>
        <w:t>01 ноября 2022 года                                                                                                  № 80</w:t>
      </w:r>
    </w:p>
    <w:p w:rsidR="00FE210A" w:rsidRDefault="00FE210A" w:rsidP="008E3937">
      <w:pPr>
        <w:jc w:val="center"/>
        <w:rPr>
          <w:sz w:val="28"/>
          <w:szCs w:val="28"/>
        </w:rPr>
      </w:pPr>
    </w:p>
    <w:p w:rsidR="00FE210A" w:rsidRDefault="00FE210A" w:rsidP="008E3937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FE210A" w:rsidRDefault="00FE210A" w:rsidP="008E3937">
      <w:pPr>
        <w:jc w:val="both"/>
        <w:rPr>
          <w:b/>
          <w:bCs/>
          <w:sz w:val="28"/>
          <w:szCs w:val="28"/>
        </w:rPr>
      </w:pPr>
    </w:p>
    <w:p w:rsidR="00FE210A" w:rsidRDefault="00FE210A" w:rsidP="00F67CE2">
      <w:pPr>
        <w:pStyle w:val="Heading1"/>
        <w:ind w:left="0"/>
      </w:pPr>
      <w:r>
        <w:t xml:space="preserve">О внесении изменений в Решение Совета депутатов Бабеевского сельского поселения  Темниковского муниципального района Республики Мордовия </w:t>
      </w:r>
    </w:p>
    <w:p w:rsidR="00FE210A" w:rsidRDefault="00FE210A" w:rsidP="00F67CE2">
      <w:pPr>
        <w:pStyle w:val="Heading1"/>
        <w:ind w:left="0"/>
      </w:pPr>
      <w:r>
        <w:t xml:space="preserve">от </w:t>
      </w:r>
      <w:r w:rsidRPr="004F3BF0">
        <w:rPr>
          <w:color w:val="000000"/>
        </w:rPr>
        <w:t>30 сентября 2022 года №75</w:t>
      </w:r>
      <w:r>
        <w:t xml:space="preserve"> «Об оплате труда выборного должностного лица и муниципальных служащих администрации Бабеевского сельского поселения Темниковского муниципального района.</w:t>
      </w:r>
    </w:p>
    <w:p w:rsidR="00FE210A" w:rsidRPr="007903F2" w:rsidRDefault="00FE210A" w:rsidP="008E3937">
      <w:pPr>
        <w:jc w:val="both"/>
        <w:rPr>
          <w:sz w:val="28"/>
          <w:szCs w:val="28"/>
        </w:rPr>
      </w:pPr>
    </w:p>
    <w:p w:rsidR="00FE210A" w:rsidRPr="007903F2" w:rsidRDefault="00FE210A" w:rsidP="008E3937">
      <w:pPr>
        <w:jc w:val="both"/>
        <w:rPr>
          <w:sz w:val="20"/>
          <w:szCs w:val="20"/>
        </w:rPr>
      </w:pPr>
      <w:r w:rsidRPr="007903F2">
        <w:rPr>
          <w:sz w:val="28"/>
          <w:szCs w:val="28"/>
        </w:rPr>
        <w:t xml:space="preserve">          Руководствуясь Федеральным законом от 06.10.2003 год №131-ФЗ  </w:t>
      </w:r>
      <w:hyperlink r:id="rId6" w:history="1">
        <w:r w:rsidRPr="007903F2">
          <w:rPr>
            <w:rStyle w:val="a0"/>
            <w:sz w:val="28"/>
            <w:szCs w:val="28"/>
          </w:rPr>
          <w:t>«Об</w:t>
        </w:r>
      </w:hyperlink>
      <w:r w:rsidRPr="007903F2">
        <w:rPr>
          <w:sz w:val="28"/>
          <w:szCs w:val="28"/>
        </w:rPr>
        <w:t xml:space="preserve"> общих принципах организации местного самоуправления в Российской Федерации», Федеральным законом от 02.03.2007г. 25-ФЗ "О муниципальной службе в Российской Федерации", Законом Республики Мордовия от 08.06.2007г. N 48-З"О регулировании отношений в сфере муниципальной службы"</w:t>
      </w:r>
      <w:r>
        <w:rPr>
          <w:sz w:val="28"/>
          <w:szCs w:val="28"/>
        </w:rPr>
        <w:t>,</w:t>
      </w:r>
      <w:hyperlink r:id="rId7" w:history="1">
        <w:r w:rsidRPr="007903F2">
          <w:rPr>
            <w:rStyle w:val="a0"/>
            <w:sz w:val="28"/>
            <w:szCs w:val="28"/>
          </w:rPr>
          <w:t>Уставом</w:t>
        </w:r>
      </w:hyperlink>
      <w:r w:rsidRPr="00790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Бабеевского сельского поселения </w:t>
      </w:r>
      <w:r w:rsidRPr="007903F2">
        <w:rPr>
          <w:sz w:val="28"/>
          <w:szCs w:val="28"/>
        </w:rPr>
        <w:t xml:space="preserve">Темниковского муниципального района Республики Мордовия, </w:t>
      </w:r>
      <w:r>
        <w:rPr>
          <w:sz w:val="28"/>
          <w:szCs w:val="28"/>
        </w:rPr>
        <w:t xml:space="preserve">Решением </w:t>
      </w:r>
      <w:r w:rsidRPr="007903F2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903F2">
        <w:rPr>
          <w:sz w:val="28"/>
          <w:szCs w:val="28"/>
        </w:rPr>
        <w:t xml:space="preserve"> депутатов Темниковского муниципального района</w:t>
      </w:r>
      <w:r>
        <w:rPr>
          <w:sz w:val="28"/>
          <w:szCs w:val="28"/>
        </w:rPr>
        <w:t xml:space="preserve"> № 63 от 31.10.2022 г, Сове депутатов Бабеевского сельского поселения </w:t>
      </w:r>
      <w:r w:rsidRPr="007903F2">
        <w:rPr>
          <w:sz w:val="28"/>
          <w:szCs w:val="28"/>
        </w:rPr>
        <w:t xml:space="preserve"> р е ш и л</w:t>
      </w:r>
      <w:r w:rsidRPr="007903F2">
        <w:t>:</w:t>
      </w:r>
    </w:p>
    <w:p w:rsidR="00FE210A" w:rsidRDefault="00FE210A" w:rsidP="00626A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Повысить с 1 октября 2022 года в 1,04 раза должностные оклады должностных лиц и муниципальных служащих Бабеевского сельского поселения Темниковского муниципального района.</w:t>
      </w:r>
    </w:p>
    <w:p w:rsidR="00FE210A" w:rsidRDefault="00FE210A" w:rsidP="00626A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 Установить, что при повышении должностных окладов должностных лиц и муниципальных служащих Бабеевского сельского поселения Темниковского муниципального района их размеры подлежат округлению до целого рубля в сторону увеличения.</w:t>
      </w:r>
    </w:p>
    <w:p w:rsidR="00FE210A" w:rsidRDefault="00FE210A" w:rsidP="008E39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Внести в решение Совета депутатов Бабеевского сельского поселения Темниковского муниципального района Республики Мордовия от </w:t>
      </w:r>
      <w:r w:rsidRPr="004F3BF0">
        <w:rPr>
          <w:color w:val="000000"/>
          <w:sz w:val="28"/>
          <w:szCs w:val="28"/>
        </w:rPr>
        <w:t>30 сентября 2022 года №75</w:t>
      </w:r>
      <w:r>
        <w:rPr>
          <w:sz w:val="28"/>
          <w:szCs w:val="28"/>
        </w:rPr>
        <w:t xml:space="preserve"> «Об оплате труда выборного должностного лица и муниципальных служащих администрации Бабеевского сельского поселения Темниковского муниципального района» следующие изменения:</w:t>
      </w:r>
    </w:p>
    <w:p w:rsidR="00FE210A" w:rsidRDefault="00FE210A" w:rsidP="008E39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№1 к Положению об оплате труда выборного должностного лица и муниципальных служащих администрации Бабеевского сельского поселения Темниковского муниципального района, утвержденное решением Совета депутатов Бабеевского сельского поселения Темниковского муниципального района Республики Мордовия от </w:t>
      </w:r>
      <w:r w:rsidRPr="004F3BF0">
        <w:rPr>
          <w:color w:val="000000"/>
          <w:sz w:val="28"/>
          <w:szCs w:val="28"/>
        </w:rPr>
        <w:t>30 сентября 2022 года №75</w:t>
      </w:r>
      <w:r>
        <w:rPr>
          <w:sz w:val="28"/>
          <w:szCs w:val="28"/>
        </w:rPr>
        <w:t xml:space="preserve"> «Об оплате труда выборного должностного лица и муниципальных служащих администрации Бабеевского сельского поселения Темниковского муниципального района», изложить в следующей редакции:</w:t>
      </w:r>
    </w:p>
    <w:p w:rsidR="00FE210A" w:rsidRDefault="00FE210A" w:rsidP="00AF6B09">
      <w:pPr>
        <w:ind w:left="4962" w:firstLine="6"/>
        <w:jc w:val="right"/>
        <w:rPr>
          <w:sz w:val="28"/>
          <w:szCs w:val="28"/>
        </w:rPr>
      </w:pPr>
      <w:bookmarkStart w:id="0" w:name="sub_12000"/>
    </w:p>
    <w:p w:rsidR="00FE210A" w:rsidRPr="00F17405" w:rsidRDefault="00FE210A" w:rsidP="00AF6B09">
      <w:pPr>
        <w:ind w:left="4962" w:firstLine="6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F17405">
        <w:rPr>
          <w:sz w:val="28"/>
          <w:szCs w:val="28"/>
        </w:rPr>
        <w:t>Приложение</w:t>
      </w:r>
      <w:r>
        <w:rPr>
          <w:sz w:val="28"/>
          <w:szCs w:val="28"/>
        </w:rPr>
        <w:t>1</w:t>
      </w:r>
    </w:p>
    <w:p w:rsidR="00FE210A" w:rsidRPr="00F17405" w:rsidRDefault="00FE210A" w:rsidP="00AF6B09">
      <w:pPr>
        <w:ind w:left="4962"/>
        <w:jc w:val="right"/>
        <w:rPr>
          <w:sz w:val="28"/>
          <w:szCs w:val="28"/>
        </w:rPr>
      </w:pPr>
      <w:r w:rsidRPr="00F17405">
        <w:rPr>
          <w:sz w:val="28"/>
          <w:szCs w:val="28"/>
        </w:rPr>
        <w:t>к Положению об оплате труда</w:t>
      </w:r>
    </w:p>
    <w:p w:rsidR="00FE210A" w:rsidRPr="00F17405" w:rsidRDefault="00FE210A" w:rsidP="00AF6B09">
      <w:pPr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выборного </w:t>
      </w:r>
      <w:r w:rsidRPr="00F17405">
        <w:rPr>
          <w:sz w:val="28"/>
          <w:szCs w:val="28"/>
        </w:rPr>
        <w:t>должностн</w:t>
      </w:r>
      <w:r>
        <w:rPr>
          <w:sz w:val="28"/>
          <w:szCs w:val="28"/>
        </w:rPr>
        <w:t>ого</w:t>
      </w:r>
      <w:r w:rsidRPr="00F17405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F17405">
        <w:rPr>
          <w:sz w:val="28"/>
          <w:szCs w:val="28"/>
        </w:rPr>
        <w:t xml:space="preserve"> и</w:t>
      </w:r>
    </w:p>
    <w:p w:rsidR="00FE210A" w:rsidRPr="00F17405" w:rsidRDefault="00FE210A" w:rsidP="00AF6B09">
      <w:pPr>
        <w:ind w:left="4962"/>
        <w:jc w:val="right"/>
        <w:rPr>
          <w:sz w:val="28"/>
          <w:szCs w:val="28"/>
        </w:rPr>
      </w:pPr>
      <w:r w:rsidRPr="00F17405">
        <w:rPr>
          <w:sz w:val="28"/>
          <w:szCs w:val="28"/>
        </w:rPr>
        <w:t>муниципальных служащих</w:t>
      </w:r>
    </w:p>
    <w:p w:rsidR="00FE210A" w:rsidRPr="00F17405" w:rsidRDefault="00FE210A" w:rsidP="00AF6B09">
      <w:pPr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>А</w:t>
      </w:r>
      <w:r w:rsidRPr="00F1740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 Бабеевского сельского поселения Темниковского</w:t>
      </w:r>
    </w:p>
    <w:p w:rsidR="00FE210A" w:rsidRPr="00F17405" w:rsidRDefault="00FE210A" w:rsidP="00AF6B09">
      <w:pPr>
        <w:ind w:left="4962"/>
        <w:jc w:val="right"/>
        <w:rPr>
          <w:sz w:val="28"/>
          <w:szCs w:val="28"/>
        </w:rPr>
      </w:pPr>
      <w:r w:rsidRPr="00F17405">
        <w:rPr>
          <w:sz w:val="28"/>
          <w:szCs w:val="28"/>
        </w:rPr>
        <w:t>муниципального района</w:t>
      </w:r>
    </w:p>
    <w:p w:rsidR="00FE210A" w:rsidRPr="00F17405" w:rsidRDefault="00FE210A" w:rsidP="00AF6B09">
      <w:pPr>
        <w:ind w:left="4293" w:firstLine="708"/>
        <w:rPr>
          <w:sz w:val="28"/>
          <w:szCs w:val="28"/>
        </w:rPr>
      </w:pPr>
    </w:p>
    <w:p w:rsidR="00FE210A" w:rsidRPr="00F17405" w:rsidRDefault="00FE210A" w:rsidP="00AA04C3">
      <w:pPr>
        <w:jc w:val="center"/>
        <w:rPr>
          <w:b/>
          <w:bCs/>
          <w:sz w:val="28"/>
          <w:szCs w:val="28"/>
        </w:rPr>
      </w:pPr>
      <w:r w:rsidRPr="00F17405">
        <w:rPr>
          <w:b/>
          <w:bCs/>
          <w:sz w:val="28"/>
          <w:szCs w:val="28"/>
        </w:rPr>
        <w:t>Размеры должностных окладов выборного должностного лица и муниципальных служащих</w:t>
      </w:r>
      <w:r>
        <w:rPr>
          <w:b/>
          <w:bCs/>
          <w:sz w:val="28"/>
          <w:szCs w:val="28"/>
        </w:rPr>
        <w:t xml:space="preserve"> А</w:t>
      </w:r>
      <w:r w:rsidRPr="00F17405">
        <w:rPr>
          <w:b/>
          <w:bCs/>
          <w:sz w:val="28"/>
          <w:szCs w:val="28"/>
        </w:rPr>
        <w:t xml:space="preserve">дминистрации </w:t>
      </w:r>
      <w:r w:rsidRPr="00BB0168">
        <w:rPr>
          <w:b/>
          <w:bCs/>
          <w:sz w:val="28"/>
          <w:szCs w:val="28"/>
        </w:rPr>
        <w:t>Бабеевского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Темниковского</w:t>
      </w:r>
      <w:r w:rsidRPr="00F17405">
        <w:rPr>
          <w:b/>
          <w:bCs/>
          <w:sz w:val="28"/>
          <w:szCs w:val="28"/>
        </w:rPr>
        <w:t xml:space="preserve"> муниципального района </w:t>
      </w:r>
    </w:p>
    <w:p w:rsidR="00FE210A" w:rsidRPr="00F17405" w:rsidRDefault="00FE210A" w:rsidP="00AF6B09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1"/>
        <w:gridCol w:w="4253"/>
      </w:tblGrid>
      <w:tr w:rsidR="00FE210A" w:rsidRPr="00B6617A">
        <w:trPr>
          <w:trHeight w:val="834"/>
        </w:trPr>
        <w:tc>
          <w:tcPr>
            <w:tcW w:w="5211" w:type="dxa"/>
          </w:tcPr>
          <w:p w:rsidR="00FE210A" w:rsidRPr="00B6617A" w:rsidRDefault="00FE210A" w:rsidP="00A7140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6617A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4253" w:type="dxa"/>
          </w:tcPr>
          <w:p w:rsidR="00FE210A" w:rsidRPr="00B6617A" w:rsidRDefault="00FE210A" w:rsidP="00AA04C3">
            <w:pPr>
              <w:jc w:val="center"/>
              <w:rPr>
                <w:sz w:val="28"/>
                <w:szCs w:val="28"/>
              </w:rPr>
            </w:pPr>
            <w:r w:rsidRPr="00B6617A">
              <w:rPr>
                <w:sz w:val="28"/>
                <w:szCs w:val="28"/>
              </w:rPr>
              <w:t xml:space="preserve">Размер должностного оклада </w:t>
            </w:r>
          </w:p>
          <w:p w:rsidR="00FE210A" w:rsidRPr="00B6617A" w:rsidRDefault="00FE210A" w:rsidP="00AA04C3">
            <w:pPr>
              <w:jc w:val="center"/>
              <w:rPr>
                <w:sz w:val="28"/>
                <w:szCs w:val="28"/>
              </w:rPr>
            </w:pPr>
            <w:r w:rsidRPr="00B6617A">
              <w:rPr>
                <w:sz w:val="28"/>
                <w:szCs w:val="28"/>
              </w:rPr>
              <w:t>(рублей в месяц)</w:t>
            </w:r>
          </w:p>
        </w:tc>
      </w:tr>
      <w:tr w:rsidR="00FE210A" w:rsidRPr="00B6617A">
        <w:tc>
          <w:tcPr>
            <w:tcW w:w="5211" w:type="dxa"/>
          </w:tcPr>
          <w:p w:rsidR="00FE210A" w:rsidRPr="00B6617A" w:rsidRDefault="00FE210A" w:rsidP="00A71400">
            <w:pPr>
              <w:rPr>
                <w:sz w:val="28"/>
                <w:szCs w:val="28"/>
              </w:rPr>
            </w:pPr>
            <w:r w:rsidRPr="00B6617A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Бабеевского сельского поселения Темниковского</w:t>
            </w:r>
            <w:r w:rsidRPr="00B6617A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253" w:type="dxa"/>
          </w:tcPr>
          <w:p w:rsidR="00FE210A" w:rsidRDefault="00FE210A" w:rsidP="00A71400">
            <w:pPr>
              <w:jc w:val="center"/>
              <w:rPr>
                <w:sz w:val="28"/>
                <w:szCs w:val="28"/>
              </w:rPr>
            </w:pPr>
          </w:p>
          <w:p w:rsidR="00FE210A" w:rsidRPr="00B6617A" w:rsidRDefault="00FE210A" w:rsidP="004F3B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4713</w:t>
            </w:r>
          </w:p>
        </w:tc>
      </w:tr>
      <w:tr w:rsidR="00FE210A" w:rsidRPr="00B6617A">
        <w:tc>
          <w:tcPr>
            <w:tcW w:w="5211" w:type="dxa"/>
          </w:tcPr>
          <w:p w:rsidR="00FE210A" w:rsidRPr="00B6617A" w:rsidRDefault="00FE210A" w:rsidP="00A714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B6617A">
              <w:rPr>
                <w:sz w:val="28"/>
                <w:szCs w:val="28"/>
              </w:rPr>
              <w:t xml:space="preserve">аместитель главы </w:t>
            </w:r>
            <w:r>
              <w:rPr>
                <w:sz w:val="28"/>
                <w:szCs w:val="28"/>
              </w:rPr>
              <w:t xml:space="preserve"> Бабеевского сельского поселения Темниковского</w:t>
            </w:r>
            <w:r w:rsidRPr="00B6617A">
              <w:rPr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4253" w:type="dxa"/>
          </w:tcPr>
          <w:p w:rsidR="00FE210A" w:rsidRDefault="00FE210A" w:rsidP="00A71400">
            <w:pPr>
              <w:jc w:val="center"/>
              <w:rPr>
                <w:sz w:val="28"/>
                <w:szCs w:val="28"/>
              </w:rPr>
            </w:pPr>
          </w:p>
          <w:p w:rsidR="00FE210A" w:rsidRPr="00B6617A" w:rsidRDefault="00FE210A" w:rsidP="00A71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4098</w:t>
            </w:r>
          </w:p>
        </w:tc>
      </w:tr>
      <w:tr w:rsidR="00FE210A" w:rsidRPr="00B6617A">
        <w:tc>
          <w:tcPr>
            <w:tcW w:w="5211" w:type="dxa"/>
          </w:tcPr>
          <w:p w:rsidR="00FE210A" w:rsidRPr="00B6617A" w:rsidRDefault="00FE210A" w:rsidP="00A71400">
            <w:pPr>
              <w:jc w:val="both"/>
              <w:rPr>
                <w:sz w:val="28"/>
                <w:szCs w:val="28"/>
              </w:rPr>
            </w:pPr>
            <w:r w:rsidRPr="00B6617A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4253" w:type="dxa"/>
          </w:tcPr>
          <w:p w:rsidR="00FE210A" w:rsidRPr="00B6617A" w:rsidRDefault="00FE210A" w:rsidP="00A714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3364</w:t>
            </w:r>
          </w:p>
        </w:tc>
      </w:tr>
    </w:tbl>
    <w:p w:rsidR="00FE210A" w:rsidRDefault="00FE210A" w:rsidP="008E3937">
      <w:pPr>
        <w:ind w:firstLine="709"/>
        <w:jc w:val="both"/>
        <w:rPr>
          <w:sz w:val="28"/>
          <w:szCs w:val="28"/>
        </w:rPr>
      </w:pPr>
    </w:p>
    <w:p w:rsidR="00FE210A" w:rsidRDefault="00FE210A" w:rsidP="008E39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дня его официального опубликования и распространяет свои правоотношения с 1 октября 2022 года.</w:t>
      </w:r>
    </w:p>
    <w:p w:rsidR="00FE210A" w:rsidRDefault="00FE210A" w:rsidP="008E3937">
      <w:pPr>
        <w:jc w:val="both"/>
        <w:rPr>
          <w:sz w:val="28"/>
          <w:szCs w:val="28"/>
        </w:rPr>
      </w:pPr>
    </w:p>
    <w:bookmarkEnd w:id="0"/>
    <w:p w:rsidR="00FE210A" w:rsidRDefault="00FE210A" w:rsidP="00A530D6">
      <w:pPr>
        <w:jc w:val="both"/>
        <w:rPr>
          <w:b/>
          <w:bCs/>
        </w:rPr>
      </w:pPr>
    </w:p>
    <w:p w:rsidR="00FE210A" w:rsidRDefault="00FE210A" w:rsidP="007903F2">
      <w:pPr>
        <w:jc w:val="both"/>
        <w:rPr>
          <w:rStyle w:val="a1"/>
          <w:b w:val="0"/>
          <w:bCs w:val="0"/>
          <w:sz w:val="28"/>
          <w:szCs w:val="28"/>
        </w:rPr>
      </w:pPr>
      <w:r>
        <w:rPr>
          <w:rStyle w:val="a1"/>
          <w:b w:val="0"/>
          <w:bCs w:val="0"/>
          <w:sz w:val="28"/>
          <w:szCs w:val="28"/>
        </w:rPr>
        <w:t>Глава Бабеевского</w:t>
      </w:r>
    </w:p>
    <w:p w:rsidR="00FE210A" w:rsidRPr="007903F2" w:rsidRDefault="00FE210A" w:rsidP="007903F2">
      <w:pPr>
        <w:jc w:val="both"/>
        <w:rPr>
          <w:rStyle w:val="a1"/>
          <w:b w:val="0"/>
          <w:bCs w:val="0"/>
          <w:sz w:val="28"/>
          <w:szCs w:val="28"/>
        </w:rPr>
      </w:pPr>
      <w:r>
        <w:rPr>
          <w:rStyle w:val="a1"/>
          <w:b w:val="0"/>
          <w:bCs w:val="0"/>
          <w:sz w:val="28"/>
          <w:szCs w:val="28"/>
        </w:rPr>
        <w:t>сельского поселения                                                                                   Ю.П.Нечайкин</w:t>
      </w:r>
    </w:p>
    <w:p w:rsidR="00FE210A" w:rsidRDefault="00FE210A" w:rsidP="00A530D6">
      <w:pPr>
        <w:jc w:val="both"/>
        <w:rPr>
          <w:rStyle w:val="a1"/>
          <w:b w:val="0"/>
          <w:bCs w:val="0"/>
          <w:sz w:val="28"/>
          <w:szCs w:val="28"/>
        </w:rPr>
      </w:pPr>
      <w:bookmarkStart w:id="1" w:name="_GoBack"/>
      <w:bookmarkEnd w:id="1"/>
    </w:p>
    <w:sectPr w:rsidR="00FE210A" w:rsidSect="0070033C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10A" w:rsidRDefault="00FE210A" w:rsidP="008E3937">
      <w:r>
        <w:separator/>
      </w:r>
    </w:p>
  </w:endnote>
  <w:endnote w:type="continuationSeparator" w:id="1">
    <w:p w:rsidR="00FE210A" w:rsidRDefault="00FE210A" w:rsidP="008E3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10A" w:rsidRDefault="00FE210A" w:rsidP="008E3937">
      <w:r>
        <w:separator/>
      </w:r>
    </w:p>
  </w:footnote>
  <w:footnote w:type="continuationSeparator" w:id="1">
    <w:p w:rsidR="00FE210A" w:rsidRDefault="00FE210A" w:rsidP="008E39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3937"/>
    <w:rsid w:val="00004183"/>
    <w:rsid w:val="000240E4"/>
    <w:rsid w:val="00030937"/>
    <w:rsid w:val="0005584C"/>
    <w:rsid w:val="001B3065"/>
    <w:rsid w:val="001B7EA4"/>
    <w:rsid w:val="001E25E0"/>
    <w:rsid w:val="002E0875"/>
    <w:rsid w:val="0033680D"/>
    <w:rsid w:val="003A054C"/>
    <w:rsid w:val="003C0851"/>
    <w:rsid w:val="003E420C"/>
    <w:rsid w:val="003F2275"/>
    <w:rsid w:val="00447BB8"/>
    <w:rsid w:val="00466831"/>
    <w:rsid w:val="00497334"/>
    <w:rsid w:val="004A095B"/>
    <w:rsid w:val="004F3BF0"/>
    <w:rsid w:val="005015DE"/>
    <w:rsid w:val="00517D39"/>
    <w:rsid w:val="00536D48"/>
    <w:rsid w:val="00537DBA"/>
    <w:rsid w:val="00557A82"/>
    <w:rsid w:val="0061063D"/>
    <w:rsid w:val="00626AF9"/>
    <w:rsid w:val="00696668"/>
    <w:rsid w:val="006A3A52"/>
    <w:rsid w:val="006C0C2B"/>
    <w:rsid w:val="0070033C"/>
    <w:rsid w:val="00704514"/>
    <w:rsid w:val="007903F2"/>
    <w:rsid w:val="007B5976"/>
    <w:rsid w:val="007D6A2C"/>
    <w:rsid w:val="007E175F"/>
    <w:rsid w:val="0080645D"/>
    <w:rsid w:val="008408B8"/>
    <w:rsid w:val="00845AFD"/>
    <w:rsid w:val="0085702F"/>
    <w:rsid w:val="00874FF7"/>
    <w:rsid w:val="00885CC2"/>
    <w:rsid w:val="00891F9A"/>
    <w:rsid w:val="008C306E"/>
    <w:rsid w:val="008C7C1D"/>
    <w:rsid w:val="008D3FF9"/>
    <w:rsid w:val="008E3937"/>
    <w:rsid w:val="00967748"/>
    <w:rsid w:val="00A053CC"/>
    <w:rsid w:val="00A530D6"/>
    <w:rsid w:val="00A5587E"/>
    <w:rsid w:val="00A71400"/>
    <w:rsid w:val="00AA04C3"/>
    <w:rsid w:val="00AF2C7D"/>
    <w:rsid w:val="00AF6B09"/>
    <w:rsid w:val="00B36DC5"/>
    <w:rsid w:val="00B45F6E"/>
    <w:rsid w:val="00B6617A"/>
    <w:rsid w:val="00B9198A"/>
    <w:rsid w:val="00BB0168"/>
    <w:rsid w:val="00C95EED"/>
    <w:rsid w:val="00CE6AB2"/>
    <w:rsid w:val="00CF170E"/>
    <w:rsid w:val="00D83A79"/>
    <w:rsid w:val="00DC0394"/>
    <w:rsid w:val="00DE6FDD"/>
    <w:rsid w:val="00DF44CD"/>
    <w:rsid w:val="00E24848"/>
    <w:rsid w:val="00E43B21"/>
    <w:rsid w:val="00E551A5"/>
    <w:rsid w:val="00E71CE4"/>
    <w:rsid w:val="00EB1978"/>
    <w:rsid w:val="00F16DD5"/>
    <w:rsid w:val="00F17405"/>
    <w:rsid w:val="00F26A4A"/>
    <w:rsid w:val="00F33B4E"/>
    <w:rsid w:val="00F67CE2"/>
    <w:rsid w:val="00F74BA2"/>
    <w:rsid w:val="00FB7A0A"/>
    <w:rsid w:val="00FE210A"/>
    <w:rsid w:val="00FF7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93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E3937"/>
    <w:pPr>
      <w:keepNext/>
      <w:ind w:left="720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E393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8E3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8E3937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character" w:customStyle="1" w:styleId="a0">
    <w:name w:val="Гипертекстовая ссылка"/>
    <w:uiPriority w:val="99"/>
    <w:rsid w:val="008E3937"/>
    <w:rPr>
      <w:rFonts w:ascii="Times New Roman" w:hAnsi="Times New Roman" w:cs="Times New Roman"/>
      <w:color w:val="auto"/>
    </w:rPr>
  </w:style>
  <w:style w:type="character" w:customStyle="1" w:styleId="a1">
    <w:name w:val="Цветовое выделение"/>
    <w:uiPriority w:val="99"/>
    <w:rsid w:val="008E3937"/>
    <w:rPr>
      <w:b/>
      <w:bCs/>
      <w:color w:val="26282F"/>
    </w:rPr>
  </w:style>
  <w:style w:type="paragraph" w:styleId="Header">
    <w:name w:val="header"/>
    <w:basedOn w:val="Normal"/>
    <w:link w:val="HeaderChar"/>
    <w:uiPriority w:val="99"/>
    <w:semiHidden/>
    <w:rsid w:val="008E393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E393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8E393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E3937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E6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6FD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2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8917804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52272/22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525</Words>
  <Characters>2993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RAYFO</dc:creator>
  <cp:keywords/>
  <dc:description/>
  <cp:lastModifiedBy>1</cp:lastModifiedBy>
  <cp:revision>10</cp:revision>
  <cp:lastPrinted>2022-10-31T08:09:00Z</cp:lastPrinted>
  <dcterms:created xsi:type="dcterms:W3CDTF">2022-10-28T14:08:00Z</dcterms:created>
  <dcterms:modified xsi:type="dcterms:W3CDTF">2022-11-14T10:22:00Z</dcterms:modified>
</cp:coreProperties>
</file>