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B6E" w:rsidRDefault="00955B6E" w:rsidP="00955B6E">
      <w:pPr>
        <w:rPr>
          <w:szCs w:val="28"/>
        </w:rPr>
      </w:pPr>
      <w:r>
        <w:rPr>
          <w:szCs w:val="28"/>
        </w:rPr>
        <w:t>Информационный бюллетень</w:t>
      </w:r>
    </w:p>
    <w:p w:rsidR="00955B6E" w:rsidRDefault="00955B6E" w:rsidP="00955B6E">
      <w:pPr>
        <w:rPr>
          <w:szCs w:val="28"/>
        </w:rPr>
      </w:pPr>
      <w:proofErr w:type="spellStart"/>
      <w:r>
        <w:rPr>
          <w:szCs w:val="28"/>
        </w:rPr>
        <w:t>Бабеевского</w:t>
      </w:r>
      <w:proofErr w:type="spellEnd"/>
      <w:r>
        <w:rPr>
          <w:szCs w:val="28"/>
        </w:rPr>
        <w:t xml:space="preserve"> сельского поселения</w:t>
      </w:r>
    </w:p>
    <w:p w:rsidR="00955B6E" w:rsidRDefault="00955B6E" w:rsidP="00955B6E">
      <w:pPr>
        <w:rPr>
          <w:szCs w:val="28"/>
        </w:rPr>
      </w:pPr>
      <w:proofErr w:type="spellStart"/>
      <w:r>
        <w:rPr>
          <w:szCs w:val="28"/>
        </w:rPr>
        <w:t>Темниковского</w:t>
      </w:r>
      <w:proofErr w:type="spellEnd"/>
      <w:r>
        <w:rPr>
          <w:szCs w:val="28"/>
        </w:rPr>
        <w:t xml:space="preserve"> муниципального района</w:t>
      </w:r>
    </w:p>
    <w:p w:rsidR="00955B6E" w:rsidRDefault="00955B6E" w:rsidP="00955B6E">
      <w:pPr>
        <w:rPr>
          <w:szCs w:val="28"/>
        </w:rPr>
      </w:pPr>
      <w:r>
        <w:rPr>
          <w:szCs w:val="28"/>
        </w:rPr>
        <w:t>Республики Мордовия</w:t>
      </w:r>
    </w:p>
    <w:p w:rsidR="00955B6E" w:rsidRDefault="00955B6E" w:rsidP="00955B6E">
      <w:pPr>
        <w:rPr>
          <w:szCs w:val="28"/>
        </w:rPr>
      </w:pPr>
      <w:r>
        <w:rPr>
          <w:szCs w:val="28"/>
        </w:rPr>
        <w:t>Является официальным печатным документом</w:t>
      </w:r>
    </w:p>
    <w:p w:rsidR="00955B6E" w:rsidRDefault="00955B6E" w:rsidP="00955B6E">
      <w:pPr>
        <w:rPr>
          <w:szCs w:val="28"/>
        </w:rPr>
      </w:pPr>
      <w:proofErr w:type="spellStart"/>
      <w:r>
        <w:rPr>
          <w:szCs w:val="28"/>
        </w:rPr>
        <w:t>Бабеевского</w:t>
      </w:r>
      <w:proofErr w:type="spellEnd"/>
      <w:r>
        <w:rPr>
          <w:szCs w:val="28"/>
        </w:rPr>
        <w:t xml:space="preserve"> сельского поселения</w:t>
      </w:r>
    </w:p>
    <w:p w:rsidR="00955B6E" w:rsidRDefault="00955B6E" w:rsidP="00955B6E">
      <w:pPr>
        <w:rPr>
          <w:szCs w:val="28"/>
        </w:rPr>
      </w:pPr>
      <w:proofErr w:type="spellStart"/>
      <w:r>
        <w:rPr>
          <w:szCs w:val="28"/>
        </w:rPr>
        <w:t>Темниковского</w:t>
      </w:r>
      <w:proofErr w:type="spellEnd"/>
      <w:r>
        <w:rPr>
          <w:szCs w:val="28"/>
        </w:rPr>
        <w:t xml:space="preserve"> муниципального района</w:t>
      </w:r>
    </w:p>
    <w:p w:rsidR="00955B6E" w:rsidRDefault="00955B6E" w:rsidP="00955B6E">
      <w:pPr>
        <w:rPr>
          <w:szCs w:val="28"/>
        </w:rPr>
      </w:pPr>
      <w:r>
        <w:rPr>
          <w:szCs w:val="28"/>
        </w:rPr>
        <w:t>Республики Мордовия</w:t>
      </w:r>
    </w:p>
    <w:p w:rsidR="00955B6E" w:rsidRDefault="00955B6E" w:rsidP="00955B6E">
      <w:pPr>
        <w:rPr>
          <w:szCs w:val="28"/>
        </w:rPr>
      </w:pPr>
    </w:p>
    <w:p w:rsidR="00955B6E" w:rsidRDefault="00955B6E" w:rsidP="00955B6E">
      <w:pPr>
        <w:rPr>
          <w:szCs w:val="28"/>
        </w:rPr>
      </w:pPr>
      <w:r>
        <w:rPr>
          <w:szCs w:val="28"/>
        </w:rPr>
        <w:t>№ 117</w:t>
      </w:r>
      <w:bookmarkStart w:id="0" w:name="_GoBack"/>
      <w:bookmarkEnd w:id="0"/>
      <w:r>
        <w:rPr>
          <w:szCs w:val="28"/>
        </w:rPr>
        <w:t xml:space="preserve">                                                                                                                           21.11.2022 </w:t>
      </w:r>
      <w:proofErr w:type="gramStart"/>
      <w:r>
        <w:rPr>
          <w:szCs w:val="28"/>
        </w:rPr>
        <w:t>г  Тираж</w:t>
      </w:r>
      <w:proofErr w:type="gramEnd"/>
      <w:r>
        <w:rPr>
          <w:szCs w:val="28"/>
        </w:rPr>
        <w:t>: 10 экз.</w:t>
      </w:r>
    </w:p>
    <w:p w:rsidR="00955B6E" w:rsidRDefault="00955B6E" w:rsidP="00955B6E"/>
    <w:p w:rsidR="008E327A" w:rsidRDefault="00334D4C" w:rsidP="00334D4C">
      <w:pPr>
        <w:jc w:val="center"/>
      </w:pPr>
      <w:r>
        <w:t>Какая уголовная ответственность предусмотрена за реабилитацию нацизма?</w:t>
      </w:r>
    </w:p>
    <w:p w:rsidR="00334D4C" w:rsidRDefault="00334D4C" w:rsidP="00334D4C"/>
    <w:p w:rsidR="00334D4C" w:rsidRDefault="00334D4C" w:rsidP="00334D4C">
      <w:pPr>
        <w:ind w:firstLine="709"/>
      </w:pPr>
      <w:r>
        <w:t xml:space="preserve">Уголовная ответственность за реабилитацию нацизма установлена статьей 354.1 </w:t>
      </w:r>
      <w:r w:rsidRPr="00334D4C">
        <w:t>Уголовн</w:t>
      </w:r>
      <w:r>
        <w:t>ого</w:t>
      </w:r>
      <w:r w:rsidRPr="00334D4C">
        <w:t xml:space="preserve"> кодекс</w:t>
      </w:r>
      <w:r>
        <w:t>а</w:t>
      </w:r>
      <w:r w:rsidRPr="00334D4C">
        <w:t xml:space="preserve"> Российской Федерации</w:t>
      </w:r>
      <w:r>
        <w:t>.</w:t>
      </w:r>
    </w:p>
    <w:p w:rsidR="00334D4C" w:rsidRDefault="00334D4C" w:rsidP="00334D4C">
      <w:pPr>
        <w:ind w:firstLine="709"/>
      </w:pPr>
      <w:r>
        <w:t>Так,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о ветеранах Великой Отечественной войны, совершенные публично, -</w:t>
      </w:r>
    </w:p>
    <w:p w:rsidR="00334D4C" w:rsidRDefault="00334D4C" w:rsidP="00334D4C">
      <w:pPr>
        <w:ind w:firstLine="709"/>
      </w:pPr>
      <w:r>
        <w:t>наказываются штрафом в размере до трех миллионов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rsidR="00334D4C" w:rsidRDefault="00334D4C" w:rsidP="00334D4C">
      <w:pPr>
        <w:ind w:firstLine="709"/>
      </w:pPr>
    </w:p>
    <w:p w:rsidR="00334D4C" w:rsidRDefault="00334D4C" w:rsidP="00334D4C">
      <w:pPr>
        <w:ind w:firstLine="709"/>
      </w:pPr>
      <w:r>
        <w:t>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оскорбление памяти защитников Отечества либо унижение чести и достоинства ветерана Великой Отечественной войны, совершенные публично, -</w:t>
      </w:r>
    </w:p>
    <w:p w:rsidR="00334D4C" w:rsidRDefault="00334D4C" w:rsidP="00334D4C">
      <w:pPr>
        <w:ind w:firstLine="709"/>
      </w:pPr>
      <w:r>
        <w:t>наказываются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sectPr w:rsidR="00334D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D4C"/>
    <w:rsid w:val="00334D4C"/>
    <w:rsid w:val="008E327A"/>
    <w:rsid w:val="00955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C6ECEE-2257-42C0-8B9C-C3B3F0CDC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31965">
      <w:bodyDiv w:val="1"/>
      <w:marLeft w:val="0"/>
      <w:marRight w:val="0"/>
      <w:marTop w:val="0"/>
      <w:marBottom w:val="0"/>
      <w:divBdr>
        <w:top w:val="none" w:sz="0" w:space="0" w:color="auto"/>
        <w:left w:val="none" w:sz="0" w:space="0" w:color="auto"/>
        <w:bottom w:val="none" w:sz="0" w:space="0" w:color="auto"/>
        <w:right w:val="none" w:sz="0" w:space="0" w:color="auto"/>
      </w:divBdr>
    </w:div>
    <w:div w:id="459422005">
      <w:bodyDiv w:val="1"/>
      <w:marLeft w:val="0"/>
      <w:marRight w:val="0"/>
      <w:marTop w:val="0"/>
      <w:marBottom w:val="0"/>
      <w:divBdr>
        <w:top w:val="none" w:sz="0" w:space="0" w:color="auto"/>
        <w:left w:val="none" w:sz="0" w:space="0" w:color="auto"/>
        <w:bottom w:val="none" w:sz="0" w:space="0" w:color="auto"/>
        <w:right w:val="none" w:sz="0" w:space="0" w:color="auto"/>
      </w:divBdr>
    </w:div>
    <w:div w:id="1208029471">
      <w:bodyDiv w:val="1"/>
      <w:marLeft w:val="0"/>
      <w:marRight w:val="0"/>
      <w:marTop w:val="0"/>
      <w:marBottom w:val="0"/>
      <w:divBdr>
        <w:top w:val="none" w:sz="0" w:space="0" w:color="auto"/>
        <w:left w:val="none" w:sz="0" w:space="0" w:color="auto"/>
        <w:bottom w:val="none" w:sz="0" w:space="0" w:color="auto"/>
        <w:right w:val="none" w:sz="0" w:space="0" w:color="auto"/>
      </w:divBdr>
    </w:div>
    <w:div w:id="144935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346</Words>
  <Characters>1973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hp</cp:lastModifiedBy>
  <cp:revision>3</cp:revision>
  <dcterms:created xsi:type="dcterms:W3CDTF">2022-11-17T16:17:00Z</dcterms:created>
  <dcterms:modified xsi:type="dcterms:W3CDTF">2022-11-21T08:28:00Z</dcterms:modified>
</cp:coreProperties>
</file>