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C3649B" w:rsidP="00846862">
      <w:pPr>
        <w:jc w:val="right"/>
        <w:outlineLvl w:val="0"/>
        <w:rPr>
          <w:rFonts w:ascii="Times New Roman" w:hAnsi="Times New Roman" w:cs="Times New Roman"/>
          <w:sz w:val="28"/>
          <w:szCs w:val="28"/>
        </w:rPr>
      </w:pPr>
      <w:r>
        <w:rPr>
          <w:rFonts w:ascii="Times New Roman" w:hAnsi="Times New Roman" w:cs="Times New Roman"/>
          <w:sz w:val="28"/>
          <w:szCs w:val="28"/>
        </w:rPr>
        <w:t>21</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w:t>
      </w:r>
      <w:r w:rsidR="004A2AEB">
        <w:rPr>
          <w:rFonts w:ascii="Times New Roman" w:hAnsi="Times New Roman" w:cs="Times New Roman"/>
          <w:sz w:val="28"/>
          <w:szCs w:val="28"/>
        </w:rPr>
        <w:t>1</w:t>
      </w:r>
      <w:r w:rsidR="00846862" w:rsidRPr="008802AA">
        <w:rPr>
          <w:rFonts w:ascii="Times New Roman" w:hAnsi="Times New Roman" w:cs="Times New Roman"/>
          <w:sz w:val="28"/>
          <w:szCs w:val="28"/>
        </w:rPr>
        <w:t xml:space="preserve">.2022 года № </w:t>
      </w:r>
      <w:r w:rsidR="004A2AEB">
        <w:rPr>
          <w:rFonts w:ascii="Times New Roman" w:hAnsi="Times New Roman" w:cs="Times New Roman"/>
          <w:sz w:val="28"/>
          <w:szCs w:val="28"/>
        </w:rPr>
        <w:t>8</w:t>
      </w:r>
      <w:r w:rsidR="00EB1485">
        <w:rPr>
          <w:rFonts w:ascii="Times New Roman" w:hAnsi="Times New Roman" w:cs="Times New Roman"/>
          <w:sz w:val="28"/>
          <w:szCs w:val="28"/>
        </w:rPr>
        <w:t>7</w:t>
      </w:r>
    </w:p>
    <w:p w:rsidR="00A34591" w:rsidRPr="00A34591" w:rsidRDefault="00A34591" w:rsidP="00A34591">
      <w:pPr>
        <w:jc w:val="center"/>
        <w:rPr>
          <w:rFonts w:ascii="Times New Roman" w:hAnsi="Times New Roman" w:cs="Times New Roman"/>
        </w:rPr>
      </w:pPr>
      <w:r w:rsidRPr="00A34591">
        <w:rPr>
          <w:rFonts w:ascii="Times New Roman" w:hAnsi="Times New Roman" w:cs="Times New Roman"/>
        </w:rPr>
        <w:t>В каких случаях можно вернуть стоимость билета на автобус междугородного сообщения?</w:t>
      </w:r>
    </w:p>
    <w:p w:rsidR="00A34591" w:rsidRPr="00A34591" w:rsidRDefault="00A34591" w:rsidP="00A34591">
      <w:pPr>
        <w:rPr>
          <w:rFonts w:ascii="Times New Roman" w:hAnsi="Times New Roman" w:cs="Times New Roman"/>
        </w:rPr>
      </w:pP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В соответствии со ст. 23 Федерального закона от 8 ноября 2007 года N 259-ФЗ "Устав автомобильного транспорта и городского наземного эл</w:t>
      </w:r>
      <w:bookmarkStart w:id="0" w:name="_GoBack"/>
      <w:bookmarkEnd w:id="0"/>
      <w:r w:rsidRPr="00A34591">
        <w:rPr>
          <w:rFonts w:ascii="Times New Roman" w:hAnsi="Times New Roman" w:cs="Times New Roman"/>
        </w:rPr>
        <w:t>ектрического транспорта"Пассажир имеет право:</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1) в случае опоздания к отправлению транспортного средства в течение трех часов или вследствие болезни, несчастного случая в течение трех суток с момента отправления транспортного средства, на которое был приобретен билет, возобновить действие билета на другое транспортное средство при условии доплаты, размер которой составляет двадцать пять процентов стоимости проезда, перевозки багажа, провоза ручной клади, или получить обратно стоимость проезда, перевозки багажа, провоза ручной клади за вычетом двадцати пяти процентов их стоимости;</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2) в случае возврата билета в кассу не позднее чем за два часа до отправления транспортного средства получить обратно стоимость проезда, перевозки багажа, провоза ручной клади за вычетом пяти процентов их стоимости или в случае возврата билета позднее этого срока, но до отправления транспортного средства получить обратно стоимость проезда, перевозки багажа, провоза ручной клади за вычетом пятнадцати процентов их стоимости;</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3) в случае невозможности продолжения перевозки пассажира до пункта его назначения по не зависящим от перевозчика причинам получить обратно стоимость проезда, перевозки багажа, провоза ручной клади пропорционально непроследованному расстоянию;</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4) возвратить билет в кассу до отправления транспортного средства и получить обратно полную стоимость проезда, перевозки багажа, провоза ручной клади в следующих случаях:</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а) отмена отправления транспортного средства;</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б) задержка отправления транспортного средства более чем на час;</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в) предоставление пассажиру места в транспортном средстве с оплатой проезда по более низкой цене, чем в том транспортном средстве, на проезд в котором пассажиру продан билет;</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г) непредоставление пассажиру указанного в билете места;</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5) в случае согласия на проезд в транспортном средстве с оплатой проезда по более низкой цене получить разницу между оплаченной суммой и причитающейся за проезд, перевозку багажа, провоз ручной клади платой;</w:t>
      </w:r>
    </w:p>
    <w:p w:rsidR="00A34591" w:rsidRPr="00A34591" w:rsidRDefault="00A34591" w:rsidP="00A34591">
      <w:pPr>
        <w:ind w:firstLine="567"/>
        <w:rPr>
          <w:rFonts w:ascii="Times New Roman" w:hAnsi="Times New Roman" w:cs="Times New Roman"/>
        </w:rPr>
      </w:pPr>
      <w:r w:rsidRPr="00A34591">
        <w:rPr>
          <w:rFonts w:ascii="Times New Roman" w:hAnsi="Times New Roman" w:cs="Times New Roman"/>
        </w:rPr>
        <w:t>6) в случае предоставления транспортного средства с оплатой проезда, перевозки багажа, провоза ручной клади по более высокой цене, чем в транспортном средстве, указанном в расписании, осуществить проезд, перевозку багажа, провоз ручной клади без доплаты.</w:t>
      </w:r>
    </w:p>
    <w:p w:rsidR="00A34591" w:rsidRDefault="00A34591" w:rsidP="00A34591">
      <w:pPr>
        <w:ind w:firstLine="567"/>
        <w:rPr>
          <w:rFonts w:ascii="Times New Roman" w:hAnsi="Times New Roman" w:cs="Times New Roman"/>
        </w:rPr>
      </w:pPr>
      <w:r w:rsidRPr="00A34591">
        <w:rPr>
          <w:rFonts w:ascii="Times New Roman" w:hAnsi="Times New Roman" w:cs="Times New Roman"/>
        </w:rPr>
        <w:t>Возврат пассажиру стоимости проезда, перевозки багажа, провоза ручной клади в случаях, предусмотренных настоящей статьей, осуществляется в порядке, установленном правилами перевозок пассажиров, не позднее чем в течение десяти дней с момента предъявления перевозчику соответствующего требования пассажира.</w:t>
      </w:r>
    </w:p>
    <w:p w:rsidR="00A34591" w:rsidRPr="00A34591" w:rsidRDefault="00A34591" w:rsidP="00A34591">
      <w:pPr>
        <w:ind w:firstLine="567"/>
        <w:rPr>
          <w:rFonts w:ascii="Times New Roman" w:hAnsi="Times New Roman" w:cs="Times New Roman"/>
        </w:rPr>
      </w:pPr>
    </w:p>
    <w:p w:rsidR="00735CB6" w:rsidRDefault="00735CB6" w:rsidP="00326763">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4A2AEB">
        <w:rPr>
          <w:rFonts w:ascii="Times New Roman" w:hAnsi="Times New Roman" w:cs="Times New Roman"/>
          <w:i/>
        </w:rPr>
        <w:t>8</w:t>
      </w:r>
      <w:r w:rsidR="00A34591">
        <w:rPr>
          <w:rFonts w:ascii="Times New Roman" w:hAnsi="Times New Roman" w:cs="Times New Roman"/>
          <w:i/>
        </w:rPr>
        <w:t>7</w:t>
      </w:r>
      <w:r>
        <w:rPr>
          <w:rFonts w:ascii="Times New Roman" w:hAnsi="Times New Roman" w:cs="Times New Roman"/>
          <w:i/>
        </w:rPr>
        <w:t xml:space="preserve"> от </w:t>
      </w:r>
      <w:r w:rsidR="00C3649B">
        <w:rPr>
          <w:rFonts w:ascii="Times New Roman" w:hAnsi="Times New Roman" w:cs="Times New Roman"/>
          <w:i/>
        </w:rPr>
        <w:t>21</w:t>
      </w:r>
      <w:r>
        <w:rPr>
          <w:rFonts w:ascii="Times New Roman" w:hAnsi="Times New Roman" w:cs="Times New Roman"/>
          <w:i/>
        </w:rPr>
        <w:t>.1</w:t>
      </w:r>
      <w:r w:rsidR="004A2AEB">
        <w:rPr>
          <w:rFonts w:ascii="Times New Roman" w:hAnsi="Times New Roman" w:cs="Times New Roman"/>
          <w:i/>
        </w:rPr>
        <w:t>1</w:t>
      </w:r>
      <w:r>
        <w:rPr>
          <w:rFonts w:ascii="Times New Roman" w:hAnsi="Times New Roman" w:cs="Times New Roman"/>
          <w:i/>
        </w:rPr>
        <w:t>.2022 года</w:t>
      </w:r>
    </w:p>
    <w:p w:rsidR="00735CB6" w:rsidRDefault="00326763" w:rsidP="00326763">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7A259A">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437" w:rsidRDefault="00D26437" w:rsidP="007B1EBD">
      <w:r>
        <w:separator/>
      </w:r>
    </w:p>
  </w:endnote>
  <w:endnote w:type="continuationSeparator" w:id="1">
    <w:p w:rsidR="00D26437" w:rsidRDefault="00D26437"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437" w:rsidRDefault="00D26437" w:rsidP="007B1EBD">
      <w:r>
        <w:separator/>
      </w:r>
    </w:p>
  </w:footnote>
  <w:footnote w:type="continuationSeparator" w:id="1">
    <w:p w:rsidR="00D26437" w:rsidRDefault="00D26437"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15D8"/>
    <w:rsid w:val="000129A6"/>
    <w:rsid w:val="00015C14"/>
    <w:rsid w:val="00016587"/>
    <w:rsid w:val="00035828"/>
    <w:rsid w:val="00036F70"/>
    <w:rsid w:val="00071070"/>
    <w:rsid w:val="00080827"/>
    <w:rsid w:val="0009380F"/>
    <w:rsid w:val="000947AE"/>
    <w:rsid w:val="00097F0B"/>
    <w:rsid w:val="000A4DFD"/>
    <w:rsid w:val="000C00C8"/>
    <w:rsid w:val="000D6800"/>
    <w:rsid w:val="00110C14"/>
    <w:rsid w:val="00110F8C"/>
    <w:rsid w:val="0011379E"/>
    <w:rsid w:val="00133618"/>
    <w:rsid w:val="00133840"/>
    <w:rsid w:val="00141A25"/>
    <w:rsid w:val="00157867"/>
    <w:rsid w:val="00161347"/>
    <w:rsid w:val="0018068F"/>
    <w:rsid w:val="001828BF"/>
    <w:rsid w:val="0018361E"/>
    <w:rsid w:val="001A2ABA"/>
    <w:rsid w:val="002114D7"/>
    <w:rsid w:val="00211A64"/>
    <w:rsid w:val="00212154"/>
    <w:rsid w:val="0023458B"/>
    <w:rsid w:val="00235E29"/>
    <w:rsid w:val="0023643A"/>
    <w:rsid w:val="00256CBB"/>
    <w:rsid w:val="00264C30"/>
    <w:rsid w:val="002669DA"/>
    <w:rsid w:val="002852D8"/>
    <w:rsid w:val="00291C6B"/>
    <w:rsid w:val="002956AA"/>
    <w:rsid w:val="002B0DEA"/>
    <w:rsid w:val="002B3A9F"/>
    <w:rsid w:val="002C06A9"/>
    <w:rsid w:val="002E27F6"/>
    <w:rsid w:val="002E2BB9"/>
    <w:rsid w:val="002E3BFC"/>
    <w:rsid w:val="002F39BE"/>
    <w:rsid w:val="00306AEC"/>
    <w:rsid w:val="00311FB1"/>
    <w:rsid w:val="00326763"/>
    <w:rsid w:val="00335212"/>
    <w:rsid w:val="003457B5"/>
    <w:rsid w:val="00346C95"/>
    <w:rsid w:val="00374C7B"/>
    <w:rsid w:val="0039083B"/>
    <w:rsid w:val="003927B5"/>
    <w:rsid w:val="00393C24"/>
    <w:rsid w:val="003A10BE"/>
    <w:rsid w:val="003D0E83"/>
    <w:rsid w:val="003E000B"/>
    <w:rsid w:val="003E257A"/>
    <w:rsid w:val="0041033A"/>
    <w:rsid w:val="00416FB5"/>
    <w:rsid w:val="00443FF1"/>
    <w:rsid w:val="00447618"/>
    <w:rsid w:val="00450E32"/>
    <w:rsid w:val="0045227A"/>
    <w:rsid w:val="004607E5"/>
    <w:rsid w:val="00465A57"/>
    <w:rsid w:val="00466F80"/>
    <w:rsid w:val="00487D9F"/>
    <w:rsid w:val="004A2AEB"/>
    <w:rsid w:val="004B0B38"/>
    <w:rsid w:val="004D193B"/>
    <w:rsid w:val="004D5113"/>
    <w:rsid w:val="004D791E"/>
    <w:rsid w:val="004E4E74"/>
    <w:rsid w:val="00500D69"/>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6B7E"/>
    <w:rsid w:val="005E7DA5"/>
    <w:rsid w:val="005F00E8"/>
    <w:rsid w:val="005F188E"/>
    <w:rsid w:val="00623E20"/>
    <w:rsid w:val="0062430D"/>
    <w:rsid w:val="00643E03"/>
    <w:rsid w:val="00646199"/>
    <w:rsid w:val="00647E2E"/>
    <w:rsid w:val="00651DC3"/>
    <w:rsid w:val="00652C36"/>
    <w:rsid w:val="00675D62"/>
    <w:rsid w:val="00682660"/>
    <w:rsid w:val="006846B8"/>
    <w:rsid w:val="00697B95"/>
    <w:rsid w:val="006B2C2C"/>
    <w:rsid w:val="006C1207"/>
    <w:rsid w:val="006E3387"/>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7F32D3"/>
    <w:rsid w:val="00800459"/>
    <w:rsid w:val="0080684F"/>
    <w:rsid w:val="008114B7"/>
    <w:rsid w:val="00812349"/>
    <w:rsid w:val="00815961"/>
    <w:rsid w:val="008168AC"/>
    <w:rsid w:val="0082354F"/>
    <w:rsid w:val="008241FC"/>
    <w:rsid w:val="008265AB"/>
    <w:rsid w:val="00831B56"/>
    <w:rsid w:val="0083719E"/>
    <w:rsid w:val="00846862"/>
    <w:rsid w:val="0087478E"/>
    <w:rsid w:val="008802AA"/>
    <w:rsid w:val="0088543A"/>
    <w:rsid w:val="008939EA"/>
    <w:rsid w:val="008956B3"/>
    <w:rsid w:val="00895E47"/>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52C45"/>
    <w:rsid w:val="0096023F"/>
    <w:rsid w:val="00960FF1"/>
    <w:rsid w:val="00965FBB"/>
    <w:rsid w:val="009A0448"/>
    <w:rsid w:val="009A3D9C"/>
    <w:rsid w:val="009B0481"/>
    <w:rsid w:val="009B11A9"/>
    <w:rsid w:val="009D33E7"/>
    <w:rsid w:val="009D71B4"/>
    <w:rsid w:val="009E2BBA"/>
    <w:rsid w:val="009E59CA"/>
    <w:rsid w:val="009F5BFF"/>
    <w:rsid w:val="00A00C02"/>
    <w:rsid w:val="00A02ECB"/>
    <w:rsid w:val="00A10874"/>
    <w:rsid w:val="00A1504D"/>
    <w:rsid w:val="00A34591"/>
    <w:rsid w:val="00A57055"/>
    <w:rsid w:val="00A65754"/>
    <w:rsid w:val="00A66720"/>
    <w:rsid w:val="00A678B5"/>
    <w:rsid w:val="00A678ED"/>
    <w:rsid w:val="00A77023"/>
    <w:rsid w:val="00A93DD5"/>
    <w:rsid w:val="00A94DEB"/>
    <w:rsid w:val="00A95F45"/>
    <w:rsid w:val="00AA4983"/>
    <w:rsid w:val="00AB4AEE"/>
    <w:rsid w:val="00AB4BDC"/>
    <w:rsid w:val="00AC0BA2"/>
    <w:rsid w:val="00AC6560"/>
    <w:rsid w:val="00AE4E00"/>
    <w:rsid w:val="00B0545E"/>
    <w:rsid w:val="00B36BAC"/>
    <w:rsid w:val="00B375EB"/>
    <w:rsid w:val="00B4326C"/>
    <w:rsid w:val="00B5343F"/>
    <w:rsid w:val="00B73D21"/>
    <w:rsid w:val="00B85912"/>
    <w:rsid w:val="00B91618"/>
    <w:rsid w:val="00BA04C4"/>
    <w:rsid w:val="00BA4796"/>
    <w:rsid w:val="00BA5A50"/>
    <w:rsid w:val="00BB6B61"/>
    <w:rsid w:val="00BC0563"/>
    <w:rsid w:val="00BC2443"/>
    <w:rsid w:val="00BD3589"/>
    <w:rsid w:val="00BE6FCB"/>
    <w:rsid w:val="00C00700"/>
    <w:rsid w:val="00C00B95"/>
    <w:rsid w:val="00C02D24"/>
    <w:rsid w:val="00C148F7"/>
    <w:rsid w:val="00C159E7"/>
    <w:rsid w:val="00C27645"/>
    <w:rsid w:val="00C3649B"/>
    <w:rsid w:val="00C42C43"/>
    <w:rsid w:val="00C47AD9"/>
    <w:rsid w:val="00C5487D"/>
    <w:rsid w:val="00C71085"/>
    <w:rsid w:val="00C73BFC"/>
    <w:rsid w:val="00C809DD"/>
    <w:rsid w:val="00C971E2"/>
    <w:rsid w:val="00CB0F4F"/>
    <w:rsid w:val="00CC08ED"/>
    <w:rsid w:val="00CC10DB"/>
    <w:rsid w:val="00CC4681"/>
    <w:rsid w:val="00CD3960"/>
    <w:rsid w:val="00CE2A7F"/>
    <w:rsid w:val="00CE76DD"/>
    <w:rsid w:val="00CF439C"/>
    <w:rsid w:val="00CF6D58"/>
    <w:rsid w:val="00D15179"/>
    <w:rsid w:val="00D26437"/>
    <w:rsid w:val="00D312C0"/>
    <w:rsid w:val="00D353EC"/>
    <w:rsid w:val="00D436C1"/>
    <w:rsid w:val="00D440A2"/>
    <w:rsid w:val="00D55431"/>
    <w:rsid w:val="00D652B8"/>
    <w:rsid w:val="00D66C6F"/>
    <w:rsid w:val="00D708F7"/>
    <w:rsid w:val="00D72C10"/>
    <w:rsid w:val="00D74C5D"/>
    <w:rsid w:val="00D829EF"/>
    <w:rsid w:val="00D82EC8"/>
    <w:rsid w:val="00D838A9"/>
    <w:rsid w:val="00D84443"/>
    <w:rsid w:val="00D84613"/>
    <w:rsid w:val="00DA7E78"/>
    <w:rsid w:val="00DE77D6"/>
    <w:rsid w:val="00DF5831"/>
    <w:rsid w:val="00E05785"/>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A24FB"/>
    <w:rsid w:val="00EB00C6"/>
    <w:rsid w:val="00EB1485"/>
    <w:rsid w:val="00ED465F"/>
    <w:rsid w:val="00ED5458"/>
    <w:rsid w:val="00EF00A3"/>
    <w:rsid w:val="00EF01FB"/>
    <w:rsid w:val="00F16AF8"/>
    <w:rsid w:val="00F16EDD"/>
    <w:rsid w:val="00F33870"/>
    <w:rsid w:val="00F376C6"/>
    <w:rsid w:val="00F40830"/>
    <w:rsid w:val="00F43CCA"/>
    <w:rsid w:val="00F51FDB"/>
    <w:rsid w:val="00F56BFB"/>
    <w:rsid w:val="00F6184F"/>
    <w:rsid w:val="00F6719E"/>
    <w:rsid w:val="00F73159"/>
    <w:rsid w:val="00F95F37"/>
    <w:rsid w:val="00FA0D40"/>
    <w:rsid w:val="00FB122D"/>
    <w:rsid w:val="00FB1A88"/>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6AA"/>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2956AA"/>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2956AA"/>
    <w:pPr>
      <w:outlineLvl w:val="1"/>
    </w:pPr>
    <w:rPr>
      <w:i/>
      <w:iCs/>
      <w:kern w:val="0"/>
      <w:sz w:val="28"/>
      <w:szCs w:val="28"/>
    </w:rPr>
  </w:style>
  <w:style w:type="paragraph" w:styleId="3">
    <w:name w:val="heading 3"/>
    <w:basedOn w:val="2"/>
    <w:next w:val="a"/>
    <w:link w:val="30"/>
    <w:uiPriority w:val="99"/>
    <w:qFormat/>
    <w:rsid w:val="002956AA"/>
    <w:pPr>
      <w:outlineLvl w:val="2"/>
    </w:pPr>
    <w:rPr>
      <w:i w:val="0"/>
      <w:iCs w:val="0"/>
      <w:sz w:val="26"/>
      <w:szCs w:val="26"/>
    </w:rPr>
  </w:style>
  <w:style w:type="paragraph" w:styleId="4">
    <w:name w:val="heading 4"/>
    <w:basedOn w:val="3"/>
    <w:next w:val="a"/>
    <w:link w:val="40"/>
    <w:uiPriority w:val="99"/>
    <w:qFormat/>
    <w:rsid w:val="002956AA"/>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956AA"/>
    <w:rPr>
      <w:rFonts w:ascii="Cambria" w:hAnsi="Cambria" w:cs="Times New Roman"/>
      <w:b/>
      <w:bCs/>
      <w:kern w:val="32"/>
      <w:sz w:val="32"/>
      <w:szCs w:val="32"/>
    </w:rPr>
  </w:style>
  <w:style w:type="character" w:customStyle="1" w:styleId="20">
    <w:name w:val="Заголовок 2 Знак"/>
    <w:link w:val="2"/>
    <w:uiPriority w:val="99"/>
    <w:semiHidden/>
    <w:locked/>
    <w:rsid w:val="002956AA"/>
    <w:rPr>
      <w:rFonts w:ascii="Cambria" w:hAnsi="Cambria" w:cs="Times New Roman"/>
      <w:b/>
      <w:bCs/>
      <w:i/>
      <w:iCs/>
      <w:sz w:val="28"/>
      <w:szCs w:val="28"/>
    </w:rPr>
  </w:style>
  <w:style w:type="character" w:customStyle="1" w:styleId="30">
    <w:name w:val="Заголовок 3 Знак"/>
    <w:link w:val="3"/>
    <w:uiPriority w:val="99"/>
    <w:semiHidden/>
    <w:locked/>
    <w:rsid w:val="002956AA"/>
    <w:rPr>
      <w:rFonts w:ascii="Cambria" w:hAnsi="Cambria" w:cs="Times New Roman"/>
      <w:b/>
      <w:bCs/>
      <w:sz w:val="26"/>
      <w:szCs w:val="26"/>
    </w:rPr>
  </w:style>
  <w:style w:type="character" w:customStyle="1" w:styleId="40">
    <w:name w:val="Заголовок 4 Знак"/>
    <w:link w:val="4"/>
    <w:uiPriority w:val="99"/>
    <w:semiHidden/>
    <w:locked/>
    <w:rsid w:val="002956AA"/>
    <w:rPr>
      <w:rFonts w:cs="Times New Roman"/>
      <w:b/>
      <w:bCs/>
      <w:sz w:val="28"/>
      <w:szCs w:val="28"/>
    </w:rPr>
  </w:style>
  <w:style w:type="character" w:customStyle="1" w:styleId="a3">
    <w:name w:val="Цветовое выделение"/>
    <w:uiPriority w:val="99"/>
    <w:rsid w:val="002956AA"/>
    <w:rPr>
      <w:b/>
      <w:color w:val="26282F"/>
    </w:rPr>
  </w:style>
  <w:style w:type="character" w:customStyle="1" w:styleId="a4">
    <w:name w:val="Гипертекстовая ссылка"/>
    <w:uiPriority w:val="99"/>
    <w:rsid w:val="002956AA"/>
    <w:rPr>
      <w:rFonts w:cs="Times New Roman"/>
      <w:b w:val="0"/>
      <w:color w:val="106BBE"/>
    </w:rPr>
  </w:style>
  <w:style w:type="character" w:customStyle="1" w:styleId="a5">
    <w:name w:val="Активная гипертекстовая ссылка"/>
    <w:uiPriority w:val="99"/>
    <w:rsid w:val="002956AA"/>
    <w:rPr>
      <w:rFonts w:cs="Times New Roman"/>
      <w:b w:val="0"/>
      <w:color w:val="106BBE"/>
      <w:u w:val="single"/>
    </w:rPr>
  </w:style>
  <w:style w:type="paragraph" w:customStyle="1" w:styleId="a6">
    <w:name w:val="Внимание"/>
    <w:basedOn w:val="a"/>
    <w:next w:val="a"/>
    <w:uiPriority w:val="99"/>
    <w:rsid w:val="002956AA"/>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956AA"/>
  </w:style>
  <w:style w:type="paragraph" w:customStyle="1" w:styleId="a8">
    <w:name w:val="Внимание: недобросовестность!"/>
    <w:basedOn w:val="a6"/>
    <w:next w:val="a"/>
    <w:uiPriority w:val="99"/>
    <w:rsid w:val="002956AA"/>
  </w:style>
  <w:style w:type="character" w:customStyle="1" w:styleId="a9">
    <w:name w:val="Выделение для Базового Поиска"/>
    <w:uiPriority w:val="99"/>
    <w:rsid w:val="002956AA"/>
    <w:rPr>
      <w:rFonts w:cs="Times New Roman"/>
      <w:b/>
      <w:bCs/>
      <w:color w:val="0058A9"/>
    </w:rPr>
  </w:style>
  <w:style w:type="character" w:customStyle="1" w:styleId="aa">
    <w:name w:val="Выделение для Базового Поиска (курсив)"/>
    <w:uiPriority w:val="99"/>
    <w:rsid w:val="002956AA"/>
    <w:rPr>
      <w:rFonts w:cs="Times New Roman"/>
      <w:b/>
      <w:bCs/>
      <w:i/>
      <w:iCs/>
      <w:color w:val="0058A9"/>
    </w:rPr>
  </w:style>
  <w:style w:type="paragraph" w:customStyle="1" w:styleId="ab">
    <w:name w:val="Дочерний элемент списка"/>
    <w:basedOn w:val="a"/>
    <w:next w:val="a"/>
    <w:uiPriority w:val="99"/>
    <w:rsid w:val="002956AA"/>
    <w:pPr>
      <w:ind w:firstLine="0"/>
    </w:pPr>
    <w:rPr>
      <w:color w:val="868381"/>
      <w:sz w:val="20"/>
      <w:szCs w:val="20"/>
    </w:rPr>
  </w:style>
  <w:style w:type="paragraph" w:customStyle="1" w:styleId="ac">
    <w:name w:val="Основное меню (преемственное)"/>
    <w:basedOn w:val="a"/>
    <w:next w:val="a"/>
    <w:uiPriority w:val="99"/>
    <w:rsid w:val="002956AA"/>
    <w:rPr>
      <w:rFonts w:ascii="Verdana" w:hAnsi="Verdana" w:cs="Verdana"/>
      <w:sz w:val="22"/>
      <w:szCs w:val="22"/>
    </w:rPr>
  </w:style>
  <w:style w:type="paragraph" w:customStyle="1" w:styleId="ad">
    <w:name w:val="Заголовок"/>
    <w:basedOn w:val="ac"/>
    <w:next w:val="a"/>
    <w:uiPriority w:val="99"/>
    <w:rsid w:val="002956AA"/>
    <w:rPr>
      <w:b/>
      <w:bCs/>
      <w:color w:val="0058A9"/>
      <w:shd w:val="clear" w:color="auto" w:fill="F0F0F0"/>
    </w:rPr>
  </w:style>
  <w:style w:type="paragraph" w:customStyle="1" w:styleId="ae">
    <w:name w:val="Заголовок группы контролов"/>
    <w:basedOn w:val="a"/>
    <w:next w:val="a"/>
    <w:uiPriority w:val="99"/>
    <w:rsid w:val="002956AA"/>
    <w:rPr>
      <w:b/>
      <w:bCs/>
      <w:color w:val="000000"/>
    </w:rPr>
  </w:style>
  <w:style w:type="paragraph" w:customStyle="1" w:styleId="af">
    <w:name w:val="Заголовок для информации об изменениях"/>
    <w:basedOn w:val="1"/>
    <w:next w:val="a"/>
    <w:uiPriority w:val="99"/>
    <w:rsid w:val="002956A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2956AA"/>
    <w:rPr>
      <w:i/>
      <w:iCs/>
      <w:color w:val="000080"/>
      <w:sz w:val="22"/>
      <w:szCs w:val="22"/>
    </w:rPr>
  </w:style>
  <w:style w:type="character" w:customStyle="1" w:styleId="af1">
    <w:name w:val="Заголовок своего сообщения"/>
    <w:uiPriority w:val="99"/>
    <w:rsid w:val="002956AA"/>
    <w:rPr>
      <w:rFonts w:cs="Times New Roman"/>
      <w:b/>
      <w:bCs/>
      <w:color w:val="26282F"/>
    </w:rPr>
  </w:style>
  <w:style w:type="paragraph" w:customStyle="1" w:styleId="af2">
    <w:name w:val="Заголовок статьи"/>
    <w:basedOn w:val="a"/>
    <w:next w:val="a"/>
    <w:uiPriority w:val="99"/>
    <w:rsid w:val="002956AA"/>
    <w:pPr>
      <w:ind w:left="1612" w:hanging="892"/>
    </w:pPr>
  </w:style>
  <w:style w:type="character" w:customStyle="1" w:styleId="af3">
    <w:name w:val="Заголовок чужого сообщения"/>
    <w:uiPriority w:val="99"/>
    <w:rsid w:val="002956AA"/>
    <w:rPr>
      <w:rFonts w:cs="Times New Roman"/>
      <w:b/>
      <w:bCs/>
      <w:color w:val="FF0000"/>
    </w:rPr>
  </w:style>
  <w:style w:type="paragraph" w:customStyle="1" w:styleId="af4">
    <w:name w:val="Заголовок ЭР (левое окно)"/>
    <w:basedOn w:val="a"/>
    <w:next w:val="a"/>
    <w:uiPriority w:val="99"/>
    <w:rsid w:val="002956AA"/>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2956AA"/>
    <w:pPr>
      <w:spacing w:after="0"/>
      <w:jc w:val="left"/>
    </w:pPr>
  </w:style>
  <w:style w:type="paragraph" w:customStyle="1" w:styleId="af6">
    <w:name w:val="Интерактивный заголовок"/>
    <w:basedOn w:val="ad"/>
    <w:next w:val="a"/>
    <w:uiPriority w:val="99"/>
    <w:rsid w:val="002956AA"/>
    <w:rPr>
      <w:u w:val="single"/>
    </w:rPr>
  </w:style>
  <w:style w:type="paragraph" w:customStyle="1" w:styleId="af7">
    <w:name w:val="Текст информации об изменениях"/>
    <w:basedOn w:val="a"/>
    <w:next w:val="a"/>
    <w:uiPriority w:val="99"/>
    <w:rsid w:val="002956AA"/>
    <w:rPr>
      <w:color w:val="353842"/>
      <w:sz w:val="18"/>
      <w:szCs w:val="18"/>
    </w:rPr>
  </w:style>
  <w:style w:type="paragraph" w:customStyle="1" w:styleId="af8">
    <w:name w:val="Информация об изменениях"/>
    <w:basedOn w:val="af7"/>
    <w:next w:val="a"/>
    <w:uiPriority w:val="99"/>
    <w:rsid w:val="002956AA"/>
    <w:pPr>
      <w:spacing w:before="180"/>
      <w:ind w:left="360" w:right="360" w:firstLine="0"/>
    </w:pPr>
    <w:rPr>
      <w:shd w:val="clear" w:color="auto" w:fill="EAEFED"/>
    </w:rPr>
  </w:style>
  <w:style w:type="paragraph" w:customStyle="1" w:styleId="af9">
    <w:name w:val="Текст (справка)"/>
    <w:basedOn w:val="a"/>
    <w:next w:val="a"/>
    <w:uiPriority w:val="99"/>
    <w:rsid w:val="002956AA"/>
    <w:pPr>
      <w:ind w:left="170" w:right="170" w:firstLine="0"/>
      <w:jc w:val="left"/>
    </w:pPr>
  </w:style>
  <w:style w:type="paragraph" w:customStyle="1" w:styleId="afa">
    <w:name w:val="Комментарий"/>
    <w:basedOn w:val="af9"/>
    <w:next w:val="a"/>
    <w:uiPriority w:val="99"/>
    <w:rsid w:val="002956A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2956AA"/>
    <w:rPr>
      <w:i/>
      <w:iCs/>
    </w:rPr>
  </w:style>
  <w:style w:type="paragraph" w:customStyle="1" w:styleId="afc">
    <w:name w:val="Текст (лев. подпись)"/>
    <w:basedOn w:val="a"/>
    <w:next w:val="a"/>
    <w:uiPriority w:val="99"/>
    <w:rsid w:val="002956AA"/>
    <w:pPr>
      <w:ind w:firstLine="0"/>
      <w:jc w:val="left"/>
    </w:pPr>
  </w:style>
  <w:style w:type="paragraph" w:customStyle="1" w:styleId="afd">
    <w:name w:val="Колонтитул (левый)"/>
    <w:basedOn w:val="afc"/>
    <w:next w:val="a"/>
    <w:uiPriority w:val="99"/>
    <w:rsid w:val="002956AA"/>
    <w:rPr>
      <w:sz w:val="14"/>
      <w:szCs w:val="14"/>
    </w:rPr>
  </w:style>
  <w:style w:type="paragraph" w:customStyle="1" w:styleId="afe">
    <w:name w:val="Текст (прав. подпись)"/>
    <w:basedOn w:val="a"/>
    <w:next w:val="a"/>
    <w:uiPriority w:val="99"/>
    <w:rsid w:val="002956AA"/>
    <w:pPr>
      <w:ind w:firstLine="0"/>
      <w:jc w:val="right"/>
    </w:pPr>
  </w:style>
  <w:style w:type="paragraph" w:customStyle="1" w:styleId="aff">
    <w:name w:val="Колонтитул (правый)"/>
    <w:basedOn w:val="afe"/>
    <w:next w:val="a"/>
    <w:uiPriority w:val="99"/>
    <w:rsid w:val="002956AA"/>
    <w:rPr>
      <w:sz w:val="14"/>
      <w:szCs w:val="14"/>
    </w:rPr>
  </w:style>
  <w:style w:type="paragraph" w:customStyle="1" w:styleId="aff0">
    <w:name w:val="Комментарий пользователя"/>
    <w:basedOn w:val="afa"/>
    <w:next w:val="a"/>
    <w:uiPriority w:val="99"/>
    <w:rsid w:val="002956AA"/>
    <w:pPr>
      <w:jc w:val="left"/>
    </w:pPr>
    <w:rPr>
      <w:shd w:val="clear" w:color="auto" w:fill="FFDFE0"/>
    </w:rPr>
  </w:style>
  <w:style w:type="paragraph" w:customStyle="1" w:styleId="aff1">
    <w:name w:val="Куда обратиться?"/>
    <w:basedOn w:val="a6"/>
    <w:next w:val="a"/>
    <w:uiPriority w:val="99"/>
    <w:rsid w:val="002956AA"/>
  </w:style>
  <w:style w:type="paragraph" w:customStyle="1" w:styleId="aff2">
    <w:name w:val="Моноширинный"/>
    <w:basedOn w:val="a"/>
    <w:next w:val="a"/>
    <w:uiPriority w:val="99"/>
    <w:rsid w:val="002956AA"/>
    <w:pPr>
      <w:ind w:firstLine="0"/>
      <w:jc w:val="left"/>
    </w:pPr>
    <w:rPr>
      <w:rFonts w:ascii="Courier New" w:hAnsi="Courier New" w:cs="Courier New"/>
    </w:rPr>
  </w:style>
  <w:style w:type="character" w:customStyle="1" w:styleId="aff3">
    <w:name w:val="Найденные слова"/>
    <w:uiPriority w:val="99"/>
    <w:rsid w:val="002956AA"/>
    <w:rPr>
      <w:rFonts w:cs="Times New Roman"/>
      <w:b w:val="0"/>
      <w:color w:val="26282F"/>
      <w:shd w:val="clear" w:color="auto" w:fill="FFF580"/>
    </w:rPr>
  </w:style>
  <w:style w:type="paragraph" w:customStyle="1" w:styleId="aff4">
    <w:name w:val="Напишите нам"/>
    <w:basedOn w:val="a"/>
    <w:next w:val="a"/>
    <w:uiPriority w:val="99"/>
    <w:rsid w:val="002956AA"/>
    <w:pPr>
      <w:spacing w:before="90" w:after="90"/>
      <w:ind w:left="180" w:right="180" w:firstLine="0"/>
    </w:pPr>
    <w:rPr>
      <w:sz w:val="20"/>
      <w:szCs w:val="20"/>
      <w:shd w:val="clear" w:color="auto" w:fill="EFFFAD"/>
    </w:rPr>
  </w:style>
  <w:style w:type="character" w:customStyle="1" w:styleId="aff5">
    <w:name w:val="Не вступил в силу"/>
    <w:uiPriority w:val="99"/>
    <w:rsid w:val="002956AA"/>
    <w:rPr>
      <w:rFonts w:cs="Times New Roman"/>
      <w:b w:val="0"/>
      <w:color w:val="000000"/>
      <w:shd w:val="clear" w:color="auto" w:fill="D8EDE8"/>
    </w:rPr>
  </w:style>
  <w:style w:type="paragraph" w:customStyle="1" w:styleId="aff6">
    <w:name w:val="Необходимые документы"/>
    <w:basedOn w:val="a6"/>
    <w:next w:val="a"/>
    <w:uiPriority w:val="99"/>
    <w:rsid w:val="002956AA"/>
    <w:pPr>
      <w:ind w:firstLine="118"/>
    </w:pPr>
  </w:style>
  <w:style w:type="paragraph" w:customStyle="1" w:styleId="aff7">
    <w:name w:val="Нормальный (таблица)"/>
    <w:basedOn w:val="a"/>
    <w:next w:val="a"/>
    <w:uiPriority w:val="99"/>
    <w:rsid w:val="002956AA"/>
    <w:pPr>
      <w:ind w:firstLine="0"/>
    </w:pPr>
  </w:style>
  <w:style w:type="paragraph" w:customStyle="1" w:styleId="aff8">
    <w:name w:val="Таблицы (моноширинный)"/>
    <w:basedOn w:val="a"/>
    <w:next w:val="a"/>
    <w:rsid w:val="002956AA"/>
    <w:pPr>
      <w:ind w:firstLine="0"/>
      <w:jc w:val="left"/>
    </w:pPr>
    <w:rPr>
      <w:rFonts w:ascii="Courier New" w:hAnsi="Courier New" w:cs="Courier New"/>
    </w:rPr>
  </w:style>
  <w:style w:type="paragraph" w:customStyle="1" w:styleId="aff9">
    <w:name w:val="Оглавление"/>
    <w:basedOn w:val="aff8"/>
    <w:next w:val="a"/>
    <w:uiPriority w:val="99"/>
    <w:rsid w:val="002956AA"/>
    <w:pPr>
      <w:ind w:left="140"/>
    </w:pPr>
  </w:style>
  <w:style w:type="character" w:customStyle="1" w:styleId="affa">
    <w:name w:val="Опечатки"/>
    <w:uiPriority w:val="99"/>
    <w:rsid w:val="002956AA"/>
    <w:rPr>
      <w:color w:val="FF0000"/>
    </w:rPr>
  </w:style>
  <w:style w:type="paragraph" w:customStyle="1" w:styleId="affb">
    <w:name w:val="Переменная часть"/>
    <w:basedOn w:val="ac"/>
    <w:next w:val="a"/>
    <w:uiPriority w:val="99"/>
    <w:rsid w:val="002956AA"/>
    <w:rPr>
      <w:sz w:val="18"/>
      <w:szCs w:val="18"/>
    </w:rPr>
  </w:style>
  <w:style w:type="paragraph" w:customStyle="1" w:styleId="affc">
    <w:name w:val="Подвал для информации об изменениях"/>
    <w:basedOn w:val="1"/>
    <w:next w:val="a"/>
    <w:uiPriority w:val="99"/>
    <w:rsid w:val="002956AA"/>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2956AA"/>
    <w:rPr>
      <w:b/>
      <w:bCs/>
    </w:rPr>
  </w:style>
  <w:style w:type="paragraph" w:customStyle="1" w:styleId="affe">
    <w:name w:val="Подчёркнутый текст"/>
    <w:basedOn w:val="a"/>
    <w:next w:val="a"/>
    <w:uiPriority w:val="99"/>
    <w:rsid w:val="002956AA"/>
    <w:pPr>
      <w:pBdr>
        <w:bottom w:val="single" w:sz="4" w:space="0" w:color="auto"/>
      </w:pBdr>
    </w:pPr>
  </w:style>
  <w:style w:type="paragraph" w:customStyle="1" w:styleId="afff">
    <w:name w:val="Постоянная часть"/>
    <w:basedOn w:val="ac"/>
    <w:next w:val="a"/>
    <w:uiPriority w:val="99"/>
    <w:rsid w:val="002956AA"/>
    <w:rPr>
      <w:sz w:val="20"/>
      <w:szCs w:val="20"/>
    </w:rPr>
  </w:style>
  <w:style w:type="paragraph" w:customStyle="1" w:styleId="afff0">
    <w:name w:val="Прижатый влево"/>
    <w:basedOn w:val="a"/>
    <w:next w:val="a"/>
    <w:uiPriority w:val="99"/>
    <w:rsid w:val="002956AA"/>
    <w:pPr>
      <w:ind w:firstLine="0"/>
      <w:jc w:val="left"/>
    </w:pPr>
  </w:style>
  <w:style w:type="paragraph" w:customStyle="1" w:styleId="afff1">
    <w:name w:val="Пример."/>
    <w:basedOn w:val="a6"/>
    <w:next w:val="a"/>
    <w:uiPriority w:val="99"/>
    <w:rsid w:val="002956AA"/>
  </w:style>
  <w:style w:type="paragraph" w:customStyle="1" w:styleId="afff2">
    <w:name w:val="Примечание."/>
    <w:basedOn w:val="a6"/>
    <w:next w:val="a"/>
    <w:uiPriority w:val="99"/>
    <w:rsid w:val="002956AA"/>
  </w:style>
  <w:style w:type="character" w:customStyle="1" w:styleId="afff3">
    <w:name w:val="Продолжение ссылки"/>
    <w:uiPriority w:val="99"/>
    <w:rsid w:val="002956AA"/>
  </w:style>
  <w:style w:type="paragraph" w:customStyle="1" w:styleId="afff4">
    <w:name w:val="Словарная статья"/>
    <w:basedOn w:val="a"/>
    <w:next w:val="a"/>
    <w:uiPriority w:val="99"/>
    <w:rsid w:val="002956AA"/>
    <w:pPr>
      <w:ind w:right="118" w:firstLine="0"/>
    </w:pPr>
  </w:style>
  <w:style w:type="character" w:customStyle="1" w:styleId="afff5">
    <w:name w:val="Сравнение редакций"/>
    <w:uiPriority w:val="99"/>
    <w:rsid w:val="002956AA"/>
    <w:rPr>
      <w:rFonts w:cs="Times New Roman"/>
      <w:b w:val="0"/>
      <w:color w:val="26282F"/>
    </w:rPr>
  </w:style>
  <w:style w:type="character" w:customStyle="1" w:styleId="afff6">
    <w:name w:val="Сравнение редакций. Добавленный фрагмент"/>
    <w:uiPriority w:val="99"/>
    <w:rsid w:val="002956AA"/>
    <w:rPr>
      <w:color w:val="000000"/>
      <w:shd w:val="clear" w:color="auto" w:fill="C1D7FF"/>
    </w:rPr>
  </w:style>
  <w:style w:type="character" w:customStyle="1" w:styleId="afff7">
    <w:name w:val="Сравнение редакций. Удаленный фрагмент"/>
    <w:uiPriority w:val="99"/>
    <w:rsid w:val="002956AA"/>
    <w:rPr>
      <w:color w:val="000000"/>
      <w:shd w:val="clear" w:color="auto" w:fill="C4C413"/>
    </w:rPr>
  </w:style>
  <w:style w:type="paragraph" w:customStyle="1" w:styleId="afff8">
    <w:name w:val="Ссылка на официальную публикацию"/>
    <w:basedOn w:val="a"/>
    <w:next w:val="a"/>
    <w:uiPriority w:val="99"/>
    <w:rsid w:val="002956AA"/>
  </w:style>
  <w:style w:type="character" w:customStyle="1" w:styleId="afff9">
    <w:name w:val="Ссылка на утративший силу документ"/>
    <w:uiPriority w:val="99"/>
    <w:rsid w:val="002956AA"/>
    <w:rPr>
      <w:rFonts w:cs="Times New Roman"/>
      <w:b w:val="0"/>
      <w:color w:val="749232"/>
    </w:rPr>
  </w:style>
  <w:style w:type="paragraph" w:customStyle="1" w:styleId="afffa">
    <w:name w:val="Текст в таблице"/>
    <w:basedOn w:val="aff7"/>
    <w:next w:val="a"/>
    <w:uiPriority w:val="99"/>
    <w:rsid w:val="002956AA"/>
    <w:pPr>
      <w:ind w:firstLine="500"/>
    </w:pPr>
  </w:style>
  <w:style w:type="paragraph" w:customStyle="1" w:styleId="afffb">
    <w:name w:val="Текст ЭР (см. также)"/>
    <w:basedOn w:val="a"/>
    <w:next w:val="a"/>
    <w:uiPriority w:val="99"/>
    <w:rsid w:val="002956AA"/>
    <w:pPr>
      <w:spacing w:before="200"/>
      <w:ind w:firstLine="0"/>
      <w:jc w:val="left"/>
    </w:pPr>
    <w:rPr>
      <w:sz w:val="20"/>
      <w:szCs w:val="20"/>
    </w:rPr>
  </w:style>
  <w:style w:type="paragraph" w:customStyle="1" w:styleId="afffc">
    <w:name w:val="Технический комментарий"/>
    <w:basedOn w:val="a"/>
    <w:next w:val="a"/>
    <w:uiPriority w:val="99"/>
    <w:rsid w:val="002956AA"/>
    <w:pPr>
      <w:ind w:firstLine="0"/>
      <w:jc w:val="left"/>
    </w:pPr>
    <w:rPr>
      <w:color w:val="463F31"/>
      <w:shd w:val="clear" w:color="auto" w:fill="FFFFA6"/>
    </w:rPr>
  </w:style>
  <w:style w:type="character" w:customStyle="1" w:styleId="afffd">
    <w:name w:val="Утратил силу"/>
    <w:uiPriority w:val="99"/>
    <w:rsid w:val="002956AA"/>
    <w:rPr>
      <w:rFonts w:cs="Times New Roman"/>
      <w:b w:val="0"/>
      <w:strike/>
      <w:color w:val="666600"/>
    </w:rPr>
  </w:style>
  <w:style w:type="paragraph" w:customStyle="1" w:styleId="afffe">
    <w:name w:val="Формула"/>
    <w:basedOn w:val="a"/>
    <w:next w:val="a"/>
    <w:uiPriority w:val="99"/>
    <w:rsid w:val="002956AA"/>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2956AA"/>
    <w:pPr>
      <w:jc w:val="center"/>
    </w:pPr>
  </w:style>
  <w:style w:type="paragraph" w:customStyle="1" w:styleId="-">
    <w:name w:val="ЭР-содержание (правое окно)"/>
    <w:basedOn w:val="a"/>
    <w:next w:val="a"/>
    <w:uiPriority w:val="99"/>
    <w:rsid w:val="002956AA"/>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uiPriority w:val="99"/>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uiPriority w:val="34"/>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paragraph" w:styleId="31">
    <w:name w:val="Body Text Indent 3"/>
    <w:basedOn w:val="a"/>
    <w:link w:val="32"/>
    <w:uiPriority w:val="99"/>
    <w:rsid w:val="00CC10DB"/>
    <w:pPr>
      <w:widowControl/>
      <w:autoSpaceDE/>
      <w:autoSpaceDN/>
      <w:adjustRightInd/>
      <w:spacing w:after="120"/>
      <w:ind w:left="283" w:firstLine="0"/>
      <w:jc w:val="left"/>
    </w:pPr>
    <w:rPr>
      <w:rFonts w:ascii="Times New Roman" w:hAnsi="Times New Roman" w:cs="Times New Roman"/>
      <w:sz w:val="16"/>
      <w:szCs w:val="16"/>
    </w:rPr>
  </w:style>
  <w:style w:type="character" w:customStyle="1" w:styleId="32">
    <w:name w:val="Основной текст с отступом 3 Знак"/>
    <w:basedOn w:val="a0"/>
    <w:link w:val="31"/>
    <w:uiPriority w:val="99"/>
    <w:rsid w:val="00CC10DB"/>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495</Words>
  <Characters>2822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3311</CharactersWithSpaces>
  <SharedDoc>false</SharedDoc>
  <HLinks>
    <vt:vector size="30" baseType="variant">
      <vt:variant>
        <vt:i4>1376348</vt:i4>
      </vt:variant>
      <vt:variant>
        <vt:i4>12</vt:i4>
      </vt:variant>
      <vt:variant>
        <vt:i4>0</vt:i4>
      </vt:variant>
      <vt:variant>
        <vt:i4>5</vt:i4>
      </vt:variant>
      <vt:variant>
        <vt:lpwstr>consultantplus://offline/ref=A5F49694AAF0F2E8E2A5E8545539AB603722CBEF47F8010B4024BB6C2D8935B8711E02D5349A5A1E6F0188F14E676A051D0B648FA6lCACH</vt:lpwstr>
      </vt:variant>
      <vt:variant>
        <vt:lpwstr/>
      </vt:variant>
      <vt:variant>
        <vt:i4>2621502</vt:i4>
      </vt:variant>
      <vt:variant>
        <vt:i4>9</vt:i4>
      </vt:variant>
      <vt:variant>
        <vt:i4>0</vt:i4>
      </vt:variant>
      <vt:variant>
        <vt:i4>5</vt:i4>
      </vt:variant>
      <vt:variant>
        <vt:lpwstr>consultantplus://offline/ref=A5F49694AAF0F2E8E2A5E8545539AB603722CBEF47F8010B4024BB6C2D8935B8711E02DD339A554A3B4E89AD0A3A7905120B6688BACFFF82lCAFH</vt:lpwstr>
      </vt:variant>
      <vt:variant>
        <vt:lpwstr/>
      </vt:variant>
      <vt:variant>
        <vt:i4>1376343</vt:i4>
      </vt:variant>
      <vt:variant>
        <vt:i4>6</vt:i4>
      </vt:variant>
      <vt:variant>
        <vt:i4>0</vt:i4>
      </vt:variant>
      <vt:variant>
        <vt:i4>5</vt:i4>
      </vt:variant>
      <vt:variant>
        <vt:lpwstr>consultantplus://offline/ref=A5F49694AAF0F2E8E2A5E8545539AB603722CBEF47F8010B4024BB6C2D8935B8711E02D9379E5A1E6F0188F14E676A051D0B648FA6lCACH</vt:lpwstr>
      </vt:variant>
      <vt:variant>
        <vt:lpwstr/>
      </vt:variant>
      <vt:variant>
        <vt:i4>627908947</vt:i4>
      </vt:variant>
      <vt:variant>
        <vt:i4>3</vt:i4>
      </vt:variant>
      <vt:variant>
        <vt:i4>0</vt:i4>
      </vt:variant>
      <vt:variant>
        <vt:i4>5</vt:i4>
      </vt:variant>
      <vt:variant>
        <vt:lpwstr>../../../Работа 2022г/Протоколы сессий и решения к ним/Решение №48 о внесении изменений в устав №14.doc</vt:lpwstr>
      </vt:variant>
      <vt:variant>
        <vt:lpwstr>Par0</vt:lpwstr>
      </vt:variant>
      <vt:variant>
        <vt:i4>2555957</vt:i4>
      </vt:variant>
      <vt:variant>
        <vt:i4>0</vt:i4>
      </vt:variant>
      <vt:variant>
        <vt:i4>0</vt:i4>
      </vt:variant>
      <vt:variant>
        <vt:i4>5</vt:i4>
      </vt:variant>
      <vt:variant>
        <vt:lpwstr>consultantplus://offline/ref=EC42EED9385792AC37EEFFFC1033302E501848AC0188778F31C1BE3F6CFE974FABC739BCB24C390DD978A9BB060ED3A995154845L7nCK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2022-11-22T06:44:00Z</dcterms:created>
  <dcterms:modified xsi:type="dcterms:W3CDTF">2022-11-22T06:44:00Z</dcterms:modified>
</cp:coreProperties>
</file>