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8B" w:rsidRPr="009135AD" w:rsidRDefault="00B7278B" w:rsidP="00B7278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АДМИНИСТРАЦИЯ АКСЕЛЬСКОГО СЕЛЬСКОГО ПОСЕЛЕНИЯ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Pr="005B550B" w:rsidRDefault="00B7278B" w:rsidP="00B7278B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Pr="005B550B">
        <w:rPr>
          <w:b/>
          <w:bCs/>
          <w:sz w:val="34"/>
          <w:szCs w:val="34"/>
        </w:rPr>
        <w:t xml:space="preserve"> О С Т А Н О В Л Е Н И Е</w:t>
      </w:r>
    </w:p>
    <w:p w:rsidR="00B7278B" w:rsidRDefault="00B7278B" w:rsidP="00B7278B">
      <w:pPr>
        <w:rPr>
          <w:sz w:val="20"/>
          <w:szCs w:val="20"/>
        </w:rPr>
      </w:pPr>
    </w:p>
    <w:p w:rsidR="00B7278B" w:rsidRDefault="00B7278B" w:rsidP="00B7278B">
      <w:pPr>
        <w:pStyle w:val="a3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D57CC7">
        <w:rPr>
          <w:sz w:val="28"/>
          <w:szCs w:val="28"/>
        </w:rPr>
        <w:t>3</w:t>
      </w:r>
      <w:r w:rsidR="007A211D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D57CC7">
        <w:rPr>
          <w:sz w:val="28"/>
          <w:szCs w:val="28"/>
        </w:rPr>
        <w:t>окт</w:t>
      </w:r>
      <w:r>
        <w:rPr>
          <w:sz w:val="28"/>
          <w:szCs w:val="28"/>
        </w:rPr>
        <w:t xml:space="preserve">ября  2022 года                                                                           </w:t>
      </w:r>
      <w:r w:rsidR="00D3462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№ 5</w:t>
      </w:r>
      <w:r w:rsidR="007A211D">
        <w:rPr>
          <w:sz w:val="28"/>
          <w:szCs w:val="28"/>
        </w:rPr>
        <w:t>7</w:t>
      </w:r>
    </w:p>
    <w:p w:rsidR="00B7278B" w:rsidRDefault="00B7278B" w:rsidP="00B727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Аксел</w:t>
      </w:r>
      <w:proofErr w:type="spellEnd"/>
    </w:p>
    <w:p w:rsidR="00B7278B" w:rsidRDefault="00B7278B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211D" w:rsidRPr="007A211D" w:rsidRDefault="007A211D" w:rsidP="007A211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A211D">
        <w:rPr>
          <w:b/>
          <w:sz w:val="28"/>
          <w:szCs w:val="28"/>
        </w:rPr>
        <w:t xml:space="preserve">О внесении изменений в </w:t>
      </w:r>
      <w:r w:rsidR="006828E3">
        <w:rPr>
          <w:b/>
          <w:sz w:val="28"/>
          <w:szCs w:val="28"/>
        </w:rPr>
        <w:t xml:space="preserve">постановление </w:t>
      </w:r>
      <w:r w:rsidRPr="007A211D">
        <w:rPr>
          <w:b/>
          <w:sz w:val="28"/>
          <w:szCs w:val="28"/>
        </w:rPr>
        <w:t xml:space="preserve">администрации </w:t>
      </w:r>
      <w:proofErr w:type="spellStart"/>
      <w:r w:rsidR="006828E3">
        <w:rPr>
          <w:b/>
          <w:sz w:val="28"/>
          <w:szCs w:val="28"/>
        </w:rPr>
        <w:t>Аксельского</w:t>
      </w:r>
      <w:proofErr w:type="spellEnd"/>
      <w:r w:rsidR="006828E3">
        <w:rPr>
          <w:b/>
          <w:sz w:val="28"/>
          <w:szCs w:val="28"/>
        </w:rPr>
        <w:t xml:space="preserve"> сельского поселения </w:t>
      </w:r>
      <w:proofErr w:type="spellStart"/>
      <w:r w:rsidRPr="007A211D">
        <w:rPr>
          <w:b/>
          <w:sz w:val="28"/>
          <w:szCs w:val="28"/>
        </w:rPr>
        <w:t>Темниковского</w:t>
      </w:r>
      <w:proofErr w:type="spellEnd"/>
      <w:r w:rsidRPr="007A211D">
        <w:rPr>
          <w:b/>
          <w:sz w:val="28"/>
          <w:szCs w:val="28"/>
        </w:rPr>
        <w:t xml:space="preserve"> муниципального района №</w:t>
      </w:r>
      <w:r w:rsidR="00DF309B">
        <w:rPr>
          <w:b/>
          <w:sz w:val="28"/>
          <w:szCs w:val="28"/>
        </w:rPr>
        <w:t>56</w:t>
      </w:r>
      <w:r w:rsidRPr="007A211D">
        <w:rPr>
          <w:b/>
          <w:sz w:val="28"/>
          <w:szCs w:val="28"/>
        </w:rPr>
        <w:t xml:space="preserve"> от </w:t>
      </w:r>
      <w:r w:rsidR="00DF309B">
        <w:rPr>
          <w:b/>
          <w:sz w:val="28"/>
          <w:szCs w:val="28"/>
        </w:rPr>
        <w:t>30</w:t>
      </w:r>
      <w:r w:rsidRPr="007A211D">
        <w:rPr>
          <w:b/>
          <w:sz w:val="28"/>
          <w:szCs w:val="28"/>
        </w:rPr>
        <w:t>.12.2021 года «Об утверждении Пор</w:t>
      </w:r>
      <w:r>
        <w:rPr>
          <w:b/>
          <w:sz w:val="28"/>
          <w:szCs w:val="28"/>
        </w:rPr>
        <w:t xml:space="preserve">ядка учета бюджетных и денежных </w:t>
      </w:r>
      <w:r w:rsidRPr="007A211D">
        <w:rPr>
          <w:b/>
          <w:sz w:val="28"/>
          <w:szCs w:val="28"/>
        </w:rPr>
        <w:t>обязательств получателей средств бюджета</w:t>
      </w:r>
      <w:r w:rsidR="006828E3">
        <w:rPr>
          <w:b/>
          <w:sz w:val="28"/>
          <w:szCs w:val="28"/>
        </w:rPr>
        <w:t xml:space="preserve"> </w:t>
      </w:r>
      <w:proofErr w:type="spellStart"/>
      <w:r w:rsidR="006828E3">
        <w:rPr>
          <w:b/>
          <w:sz w:val="28"/>
          <w:szCs w:val="28"/>
        </w:rPr>
        <w:t>Аксельского</w:t>
      </w:r>
      <w:proofErr w:type="spellEnd"/>
      <w:r w:rsidR="006828E3">
        <w:rPr>
          <w:b/>
          <w:sz w:val="28"/>
          <w:szCs w:val="28"/>
        </w:rPr>
        <w:t xml:space="preserve"> сельского поселения </w:t>
      </w:r>
      <w:r w:rsidRPr="007A211D">
        <w:rPr>
          <w:b/>
          <w:sz w:val="28"/>
          <w:szCs w:val="28"/>
        </w:rPr>
        <w:t xml:space="preserve"> </w:t>
      </w:r>
      <w:proofErr w:type="spellStart"/>
      <w:r w:rsidRPr="007A211D">
        <w:rPr>
          <w:b/>
          <w:sz w:val="28"/>
          <w:szCs w:val="28"/>
        </w:rPr>
        <w:t>Темниковского</w:t>
      </w:r>
      <w:proofErr w:type="spellEnd"/>
      <w:r w:rsidRPr="007A211D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7A211D">
        <w:rPr>
          <w:b/>
          <w:sz w:val="28"/>
          <w:szCs w:val="28"/>
        </w:rPr>
        <w:t>Республики Мордовия»</w:t>
      </w:r>
    </w:p>
    <w:p w:rsidR="007A211D" w:rsidRDefault="007A211D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211D" w:rsidRDefault="007A211D" w:rsidP="007A211D">
      <w:pPr>
        <w:widowControl/>
        <w:numPr>
          <w:ilvl w:val="0"/>
          <w:numId w:val="1"/>
        </w:numPr>
        <w:suppressAutoHyphens w:val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89578A">
        <w:rPr>
          <w:sz w:val="28"/>
          <w:szCs w:val="28"/>
        </w:rPr>
        <w:t>постановление а</w:t>
      </w:r>
      <w:r>
        <w:rPr>
          <w:sz w:val="28"/>
          <w:szCs w:val="28"/>
        </w:rPr>
        <w:t>дминистрации</w:t>
      </w:r>
      <w:r w:rsidR="0089578A">
        <w:rPr>
          <w:sz w:val="28"/>
          <w:szCs w:val="28"/>
        </w:rPr>
        <w:t xml:space="preserve"> </w:t>
      </w:r>
      <w:proofErr w:type="spellStart"/>
      <w:r w:rsidR="0089578A">
        <w:rPr>
          <w:sz w:val="28"/>
          <w:szCs w:val="28"/>
        </w:rPr>
        <w:t>Аксельского</w:t>
      </w:r>
      <w:proofErr w:type="spellEnd"/>
      <w:r w:rsidR="0089578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</w:t>
      </w:r>
      <w:r w:rsidR="00D34625"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89578A">
        <w:rPr>
          <w:sz w:val="28"/>
          <w:szCs w:val="28"/>
        </w:rPr>
        <w:t>29</w:t>
      </w:r>
      <w:r>
        <w:rPr>
          <w:sz w:val="28"/>
          <w:szCs w:val="28"/>
        </w:rPr>
        <w:t xml:space="preserve"> декабря 2021года №34 « Об утверждении Порядка учета бюджетных и денежных обязательств получателей средств бюджета 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A211D"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7A211D" w:rsidRDefault="007A211D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1.1 в пункте 11 абзац «</w:t>
      </w:r>
      <w:r w:rsidRPr="0092027F">
        <w:rPr>
          <w:sz w:val="28"/>
          <w:szCs w:val="28"/>
        </w:rPr>
        <w:t>При постановке на учет бюджетного обязательства (внесения изменений в поставленное на учет бюджетное</w:t>
      </w:r>
      <w:proofErr w:type="gramEnd"/>
      <w:r w:rsidRPr="0092027F">
        <w:rPr>
          <w:sz w:val="28"/>
          <w:szCs w:val="28"/>
        </w:rPr>
        <w:t xml:space="preserve"> </w:t>
      </w:r>
      <w:proofErr w:type="gramStart"/>
      <w:r w:rsidRPr="0092027F">
        <w:rPr>
          <w:sz w:val="28"/>
          <w:szCs w:val="28"/>
        </w:rPr>
        <w:t xml:space="preserve">обязательство) </w:t>
      </w:r>
      <w:r w:rsidRPr="00A419D7">
        <w:rPr>
          <w:sz w:val="28"/>
          <w:szCs w:val="28"/>
        </w:rPr>
        <w:t>орган Федерального казначейства</w:t>
      </w:r>
      <w:r w:rsidRPr="0092027F">
        <w:rPr>
          <w:sz w:val="28"/>
          <w:szCs w:val="28"/>
        </w:rPr>
        <w:t xml:space="preserve">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 бюджета</w:t>
      </w:r>
      <w:r w:rsidR="00DF4BB6" w:rsidRPr="00DF4BB6">
        <w:rPr>
          <w:sz w:val="28"/>
          <w:szCs w:val="28"/>
        </w:rPr>
        <w:t xml:space="preserve"> </w:t>
      </w:r>
      <w:proofErr w:type="spellStart"/>
      <w:r w:rsidR="00DF4BB6">
        <w:rPr>
          <w:sz w:val="28"/>
          <w:szCs w:val="28"/>
        </w:rPr>
        <w:t>Аксельского</w:t>
      </w:r>
      <w:proofErr w:type="spellEnd"/>
      <w:r w:rsidR="00DF4BB6">
        <w:rPr>
          <w:sz w:val="28"/>
          <w:szCs w:val="28"/>
        </w:rPr>
        <w:t xml:space="preserve"> сельского поселения</w:t>
      </w:r>
      <w:r w:rsidRPr="0092027F">
        <w:rPr>
          <w:sz w:val="28"/>
          <w:szCs w:val="28"/>
        </w:rPr>
        <w:t xml:space="preserve"> </w:t>
      </w:r>
      <w:proofErr w:type="spellStart"/>
      <w:r w:rsidRPr="00DF4BB6">
        <w:rPr>
          <w:sz w:val="28"/>
          <w:szCs w:val="28"/>
        </w:rPr>
        <w:t>Темниковского</w:t>
      </w:r>
      <w:proofErr w:type="spellEnd"/>
      <w:r w:rsidRPr="00DF4BB6">
        <w:rPr>
          <w:sz w:val="28"/>
          <w:szCs w:val="28"/>
        </w:rPr>
        <w:t xml:space="preserve"> </w:t>
      </w:r>
      <w:r w:rsidRPr="0092027F">
        <w:rPr>
          <w:sz w:val="28"/>
          <w:szCs w:val="28"/>
        </w:rPr>
        <w:t>муниципального района</w:t>
      </w:r>
      <w:r w:rsidR="008E1111">
        <w:rPr>
          <w:sz w:val="28"/>
          <w:szCs w:val="28"/>
        </w:rPr>
        <w:t xml:space="preserve"> Республики Мордовия</w:t>
      </w:r>
      <w:r w:rsidRPr="0092027F">
        <w:rPr>
          <w:sz w:val="28"/>
          <w:szCs w:val="28"/>
        </w:rPr>
        <w:t xml:space="preserve"> капитальных вложений в объекты государственной (муниципальной) собственности в</w:t>
      </w:r>
      <w:proofErr w:type="gramEnd"/>
      <w:r w:rsidRPr="0092027F">
        <w:rPr>
          <w:sz w:val="28"/>
          <w:szCs w:val="28"/>
        </w:rPr>
        <w:t xml:space="preserve"> </w:t>
      </w:r>
      <w:proofErr w:type="gramStart"/>
      <w:r w:rsidRPr="0092027F">
        <w:rPr>
          <w:sz w:val="28"/>
          <w:szCs w:val="28"/>
        </w:rPr>
        <w:t>соответствии</w:t>
      </w:r>
      <w:proofErr w:type="gramEnd"/>
      <w:r w:rsidRPr="0092027F">
        <w:rPr>
          <w:sz w:val="28"/>
          <w:szCs w:val="28"/>
        </w:rPr>
        <w:t xml:space="preserve"> с подпунктом «г» пункта 3 общих требований к установлению случаев и условий продления срока исполнения бюджетной меры принуждения, утвержденных</w:t>
      </w:r>
      <w:r w:rsidRPr="005F2908">
        <w:rPr>
          <w:sz w:val="28"/>
          <w:szCs w:val="28"/>
        </w:rPr>
        <w:t xml:space="preserve"> постановлением Правительства Российской Федерации от 24 октября 2018 г.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1268» исключить.</w:t>
      </w:r>
    </w:p>
    <w:p w:rsidR="007A211D" w:rsidRDefault="008E1111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</w:t>
      </w:r>
      <w:r w:rsidR="007A211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="007A211D">
        <w:rPr>
          <w:sz w:val="28"/>
          <w:szCs w:val="28"/>
        </w:rPr>
        <w:t xml:space="preserve"> вступает в силу с момента подписания.</w:t>
      </w:r>
    </w:p>
    <w:p w:rsidR="00DF4BB6" w:rsidRDefault="00DF4BB6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F4BB6" w:rsidRDefault="00DF4BB6" w:rsidP="007A21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F309B" w:rsidRDefault="008A2B78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  <w:r w:rsidR="00DF4BB6">
        <w:rPr>
          <w:sz w:val="28"/>
          <w:szCs w:val="28"/>
        </w:rPr>
        <w:t xml:space="preserve"> сельского поселения</w:t>
      </w:r>
      <w:r w:rsidR="00995B8E">
        <w:rPr>
          <w:sz w:val="28"/>
          <w:szCs w:val="28"/>
        </w:rPr>
        <w:t xml:space="preserve"> </w:t>
      </w:r>
    </w:p>
    <w:p w:rsidR="00DF309B" w:rsidRDefault="00DF309B" w:rsidP="00B7278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0523A" w:rsidRPr="0010523A" w:rsidRDefault="00DF309B" w:rsidP="00B7278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995B8E">
        <w:rPr>
          <w:sz w:val="28"/>
          <w:szCs w:val="28"/>
        </w:rPr>
        <w:t xml:space="preserve">            </w:t>
      </w:r>
      <w:r w:rsidR="008A2B78">
        <w:rPr>
          <w:sz w:val="28"/>
          <w:szCs w:val="28"/>
        </w:rPr>
        <w:t xml:space="preserve">                            </w:t>
      </w:r>
      <w:r w:rsidR="00255D3E">
        <w:rPr>
          <w:sz w:val="28"/>
          <w:szCs w:val="28"/>
        </w:rPr>
        <w:t xml:space="preserve">                              </w:t>
      </w:r>
      <w:r w:rsidR="008A2B78">
        <w:rPr>
          <w:sz w:val="28"/>
          <w:szCs w:val="28"/>
        </w:rPr>
        <w:t xml:space="preserve"> </w:t>
      </w:r>
      <w:proofErr w:type="spellStart"/>
      <w:r w:rsidR="008A2B78">
        <w:rPr>
          <w:sz w:val="28"/>
          <w:szCs w:val="28"/>
        </w:rPr>
        <w:t>И.А.Гараева</w:t>
      </w:r>
      <w:proofErr w:type="spellEnd"/>
      <w:r w:rsidR="0010523A" w:rsidRPr="0010523A">
        <w:rPr>
          <w:sz w:val="28"/>
          <w:szCs w:val="28"/>
        </w:rPr>
        <w:t xml:space="preserve"> </w:t>
      </w:r>
    </w:p>
    <w:sectPr w:rsidR="0010523A" w:rsidRPr="0010523A" w:rsidSect="000E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8B"/>
    <w:rsid w:val="000554F3"/>
    <w:rsid w:val="000C1851"/>
    <w:rsid w:val="000E0F7F"/>
    <w:rsid w:val="0010523A"/>
    <w:rsid w:val="00255D3E"/>
    <w:rsid w:val="006828E3"/>
    <w:rsid w:val="006B7A25"/>
    <w:rsid w:val="006D79ED"/>
    <w:rsid w:val="00700645"/>
    <w:rsid w:val="007A211D"/>
    <w:rsid w:val="008436BE"/>
    <w:rsid w:val="00863876"/>
    <w:rsid w:val="0089578A"/>
    <w:rsid w:val="008A2B78"/>
    <w:rsid w:val="008E1111"/>
    <w:rsid w:val="00995B8E"/>
    <w:rsid w:val="00A53BDA"/>
    <w:rsid w:val="00B7278B"/>
    <w:rsid w:val="00C02D32"/>
    <w:rsid w:val="00D34625"/>
    <w:rsid w:val="00D368F0"/>
    <w:rsid w:val="00D57CC7"/>
    <w:rsid w:val="00D9489B"/>
    <w:rsid w:val="00DF309B"/>
    <w:rsid w:val="00DF4BB6"/>
    <w:rsid w:val="00E0691E"/>
    <w:rsid w:val="00ED6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15</cp:revision>
  <cp:lastPrinted>2022-11-01T11:20:00Z</cp:lastPrinted>
  <dcterms:created xsi:type="dcterms:W3CDTF">2022-11-01T05:43:00Z</dcterms:created>
  <dcterms:modified xsi:type="dcterms:W3CDTF">2022-11-02T11:39:00Z</dcterms:modified>
</cp:coreProperties>
</file>